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49F2" w:rsidRPr="00FD0E85" w:rsidRDefault="008C018F" w:rsidP="009A49F2">
      <w:pPr>
        <w:pStyle w:val="Heading1"/>
        <w:rPr>
          <w:sz w:val="22"/>
          <w:szCs w:val="22"/>
        </w:rPr>
      </w:pPr>
      <w:r>
        <w:rPr>
          <w:sz w:val="22"/>
          <w:szCs w:val="22"/>
        </w:rPr>
        <w:t>Liceul Tehnologic Gabor Aron</w:t>
      </w:r>
    </w:p>
    <w:p w:rsidR="009A49F2" w:rsidRDefault="009A49F2" w:rsidP="009A49F2">
      <w:pPr>
        <w:pStyle w:val="Heading1"/>
        <w:rPr>
          <w:sz w:val="22"/>
          <w:szCs w:val="22"/>
        </w:rPr>
      </w:pPr>
    </w:p>
    <w:p w:rsidR="00DE0095" w:rsidRDefault="00DE0095" w:rsidP="00DE0095"/>
    <w:p w:rsidR="00DE0095" w:rsidRDefault="00DE0095" w:rsidP="00DE0095"/>
    <w:p w:rsidR="00DE0095" w:rsidRDefault="00DE0095" w:rsidP="00DE0095"/>
    <w:p w:rsidR="00DE0095" w:rsidRDefault="00DE0095" w:rsidP="00DE0095"/>
    <w:p w:rsidR="00DE0095" w:rsidRDefault="00DE0095" w:rsidP="00DE0095"/>
    <w:p w:rsidR="00DE0095" w:rsidRPr="00DE0095" w:rsidRDefault="00DE0095" w:rsidP="00DE0095"/>
    <w:p w:rsidR="009A49F2" w:rsidRPr="00DE0095" w:rsidRDefault="009A49F2" w:rsidP="009A49F2">
      <w:pPr>
        <w:pStyle w:val="Heading1"/>
        <w:rPr>
          <w:sz w:val="32"/>
          <w:szCs w:val="32"/>
        </w:rPr>
      </w:pPr>
    </w:p>
    <w:p w:rsidR="009A49F2" w:rsidRPr="00DE0095" w:rsidRDefault="009A1E5F" w:rsidP="009A49F2">
      <w:pPr>
        <w:pStyle w:val="Heading1"/>
        <w:rPr>
          <w:sz w:val="32"/>
          <w:szCs w:val="32"/>
        </w:rPr>
      </w:pPr>
      <w:r w:rsidRPr="00DE0095">
        <w:rPr>
          <w:sz w:val="32"/>
          <w:szCs w:val="32"/>
        </w:rPr>
        <w:t>RAPORT PRIVIND STAREA ÎNVĂȚĂMÂNTULUI</w:t>
      </w:r>
    </w:p>
    <w:p w:rsidR="009A1E5F" w:rsidRPr="00DE0095" w:rsidRDefault="009A1E5F" w:rsidP="009A1E5F">
      <w:pPr>
        <w:rPr>
          <w:sz w:val="32"/>
          <w:szCs w:val="32"/>
        </w:rPr>
      </w:pPr>
    </w:p>
    <w:p w:rsidR="002827F3" w:rsidRPr="00DE0095" w:rsidRDefault="002827F3" w:rsidP="009A1E5F">
      <w:pPr>
        <w:jc w:val="center"/>
        <w:rPr>
          <w:b/>
          <w:sz w:val="32"/>
          <w:szCs w:val="32"/>
        </w:rPr>
      </w:pPr>
      <w:r w:rsidRPr="00DE0095">
        <w:rPr>
          <w:b/>
          <w:sz w:val="32"/>
          <w:szCs w:val="32"/>
        </w:rPr>
        <w:t>SEMESTRUL</w:t>
      </w:r>
      <w:r w:rsidR="008C018F" w:rsidRPr="00DE0095">
        <w:rPr>
          <w:b/>
          <w:sz w:val="32"/>
          <w:szCs w:val="32"/>
        </w:rPr>
        <w:t xml:space="preserve"> I</w:t>
      </w:r>
      <w:r w:rsidRPr="00DE0095">
        <w:rPr>
          <w:b/>
          <w:sz w:val="32"/>
          <w:szCs w:val="32"/>
        </w:rPr>
        <w:t xml:space="preserve"> </w:t>
      </w:r>
    </w:p>
    <w:p w:rsidR="008C018F" w:rsidRPr="00DE0095" w:rsidRDefault="008C018F" w:rsidP="009A1E5F">
      <w:pPr>
        <w:jc w:val="center"/>
        <w:rPr>
          <w:b/>
          <w:sz w:val="32"/>
          <w:szCs w:val="32"/>
        </w:rPr>
      </w:pPr>
    </w:p>
    <w:p w:rsidR="009A1E5F" w:rsidRPr="00DE0095" w:rsidRDefault="009A1E5F" w:rsidP="009A1E5F">
      <w:pPr>
        <w:jc w:val="center"/>
        <w:rPr>
          <w:b/>
          <w:sz w:val="32"/>
          <w:szCs w:val="32"/>
        </w:rPr>
      </w:pPr>
      <w:r w:rsidRPr="00DE0095">
        <w:rPr>
          <w:b/>
          <w:sz w:val="32"/>
          <w:szCs w:val="32"/>
        </w:rPr>
        <w:t xml:space="preserve">ANUL ȘCOLAR </w:t>
      </w:r>
      <w:r w:rsidR="008C018F" w:rsidRPr="00DE0095">
        <w:rPr>
          <w:b/>
          <w:sz w:val="32"/>
          <w:szCs w:val="32"/>
        </w:rPr>
        <w:t>201</w:t>
      </w:r>
      <w:r w:rsidR="00DE0095" w:rsidRPr="00DE0095">
        <w:rPr>
          <w:b/>
          <w:sz w:val="32"/>
          <w:szCs w:val="32"/>
        </w:rPr>
        <w:t>9</w:t>
      </w:r>
      <w:r w:rsidR="008C018F" w:rsidRPr="00DE0095">
        <w:rPr>
          <w:b/>
          <w:sz w:val="32"/>
          <w:szCs w:val="32"/>
        </w:rPr>
        <w:t>-20</w:t>
      </w:r>
      <w:r w:rsidR="00DE0095" w:rsidRPr="00DE0095">
        <w:rPr>
          <w:b/>
          <w:sz w:val="32"/>
          <w:szCs w:val="32"/>
        </w:rPr>
        <w:t>20</w:t>
      </w:r>
    </w:p>
    <w:p w:rsidR="00DE0095" w:rsidRPr="00DE0095" w:rsidRDefault="00DE0095" w:rsidP="009A1E5F">
      <w:pPr>
        <w:jc w:val="center"/>
        <w:rPr>
          <w:b/>
          <w:sz w:val="32"/>
          <w:szCs w:val="3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Default="00DE0095" w:rsidP="009A1E5F">
      <w:pPr>
        <w:jc w:val="center"/>
        <w:rPr>
          <w:b/>
          <w:sz w:val="22"/>
          <w:szCs w:val="22"/>
        </w:rPr>
      </w:pPr>
    </w:p>
    <w:p w:rsidR="00DE0095" w:rsidRPr="00FD0E85" w:rsidRDefault="00DE0095" w:rsidP="009A1E5F">
      <w:pPr>
        <w:jc w:val="center"/>
        <w:rPr>
          <w:b/>
          <w:sz w:val="22"/>
          <w:szCs w:val="22"/>
        </w:rPr>
      </w:pPr>
    </w:p>
    <w:p w:rsidR="002827F3" w:rsidRPr="00FD0E85" w:rsidRDefault="002827F3" w:rsidP="009A1E5F">
      <w:pPr>
        <w:jc w:val="center"/>
        <w:rPr>
          <w:b/>
          <w:sz w:val="22"/>
          <w:szCs w:val="22"/>
        </w:rPr>
      </w:pPr>
    </w:p>
    <w:p w:rsidR="009A49F2" w:rsidRPr="00FD0E85" w:rsidRDefault="009A49F2" w:rsidP="009A49F2">
      <w:pPr>
        <w:rPr>
          <w:sz w:val="22"/>
          <w:szCs w:val="22"/>
        </w:rPr>
      </w:pPr>
    </w:p>
    <w:p w:rsidR="007B0928" w:rsidRPr="00FD0E85" w:rsidRDefault="00C2229A" w:rsidP="00BC1B81">
      <w:pPr>
        <w:numPr>
          <w:ilvl w:val="0"/>
          <w:numId w:val="3"/>
        </w:numPr>
        <w:rPr>
          <w:b/>
          <w:sz w:val="22"/>
          <w:szCs w:val="22"/>
        </w:rPr>
      </w:pPr>
      <w:r w:rsidRPr="00FD0E85">
        <w:rPr>
          <w:b/>
          <w:sz w:val="22"/>
          <w:szCs w:val="22"/>
        </w:rPr>
        <w:t>PREZENTAREA UNITĂŢII DE ÎNVĂŢĂMÂNT</w:t>
      </w:r>
      <w:r w:rsidR="0096442C" w:rsidRPr="00FD0E85">
        <w:rPr>
          <w:b/>
          <w:sz w:val="22"/>
          <w:szCs w:val="22"/>
        </w:rPr>
        <w:t>:</w:t>
      </w:r>
    </w:p>
    <w:p w:rsidR="00F0427F" w:rsidRPr="00FD0E85" w:rsidRDefault="00F0427F">
      <w:pPr>
        <w:rPr>
          <w:sz w:val="22"/>
          <w:szCs w:val="22"/>
        </w:rPr>
      </w:pPr>
    </w:p>
    <w:p w:rsidR="00C629F7" w:rsidRPr="00FD0E85" w:rsidRDefault="00C629F7">
      <w:pPr>
        <w:rPr>
          <w:sz w:val="22"/>
          <w:szCs w:val="22"/>
        </w:rPr>
      </w:pPr>
    </w:p>
    <w:p w:rsidR="008403FC" w:rsidRPr="00FD0E85" w:rsidRDefault="008403FC" w:rsidP="00BC1B81">
      <w:pPr>
        <w:numPr>
          <w:ilvl w:val="0"/>
          <w:numId w:val="4"/>
        </w:numPr>
        <w:overflowPunct/>
        <w:autoSpaceDE/>
        <w:autoSpaceDN/>
        <w:adjustRightInd/>
        <w:textAlignment w:val="auto"/>
        <w:rPr>
          <w:b/>
          <w:sz w:val="22"/>
          <w:szCs w:val="22"/>
        </w:rPr>
      </w:pPr>
      <w:r w:rsidRPr="00FD0E85">
        <w:rPr>
          <w:b/>
          <w:sz w:val="22"/>
          <w:szCs w:val="22"/>
        </w:rPr>
        <w:t>DATE GENERALE:</w:t>
      </w:r>
    </w:p>
    <w:p w:rsidR="008403FC" w:rsidRPr="00FD0E85" w:rsidRDefault="008403FC" w:rsidP="008403FC">
      <w:pPr>
        <w:overflowPunct/>
        <w:autoSpaceDE/>
        <w:autoSpaceDN/>
        <w:adjustRightInd/>
        <w:spacing w:line="276" w:lineRule="auto"/>
        <w:ind w:left="360"/>
        <w:textAlignment w:val="auto"/>
        <w:rPr>
          <w:b/>
          <w:sz w:val="22"/>
          <w:szCs w:val="22"/>
        </w:rPr>
      </w:pPr>
    </w:p>
    <w:p w:rsidR="008403FC" w:rsidRPr="00FD0E85" w:rsidRDefault="008403FC" w:rsidP="008C018F">
      <w:pPr>
        <w:overflowPunct/>
        <w:autoSpaceDE/>
        <w:autoSpaceDN/>
        <w:adjustRightInd/>
        <w:spacing w:line="276" w:lineRule="auto"/>
        <w:ind w:firstLine="720"/>
        <w:jc w:val="both"/>
        <w:textAlignment w:val="auto"/>
        <w:rPr>
          <w:b/>
          <w:sz w:val="22"/>
          <w:szCs w:val="22"/>
        </w:rPr>
      </w:pPr>
      <w:r w:rsidRPr="00FD0E85">
        <w:rPr>
          <w:b/>
          <w:sz w:val="22"/>
          <w:szCs w:val="22"/>
        </w:rPr>
        <w:t xml:space="preserve">Denumirea şcolii: </w:t>
      </w:r>
      <w:r w:rsidR="008C018F">
        <w:rPr>
          <w:b/>
          <w:sz w:val="22"/>
          <w:szCs w:val="22"/>
        </w:rPr>
        <w:t>Liceul Tehnologic G</w:t>
      </w:r>
      <w:r w:rsidR="00DC5FB4">
        <w:rPr>
          <w:b/>
          <w:sz w:val="22"/>
          <w:szCs w:val="22"/>
        </w:rPr>
        <w:t>a</w:t>
      </w:r>
      <w:r w:rsidR="008C018F">
        <w:rPr>
          <w:b/>
          <w:sz w:val="22"/>
          <w:szCs w:val="22"/>
        </w:rPr>
        <w:t>bor Aron</w:t>
      </w:r>
    </w:p>
    <w:p w:rsidR="008403FC" w:rsidRPr="00FD0E85" w:rsidRDefault="008403FC" w:rsidP="009578EE">
      <w:pPr>
        <w:overflowPunct/>
        <w:autoSpaceDE/>
        <w:autoSpaceDN/>
        <w:adjustRightInd/>
        <w:spacing w:line="276" w:lineRule="auto"/>
        <w:ind w:firstLine="720"/>
        <w:textAlignment w:val="auto"/>
        <w:rPr>
          <w:b/>
          <w:sz w:val="22"/>
          <w:szCs w:val="22"/>
        </w:rPr>
      </w:pPr>
      <w:r w:rsidRPr="00FD0E85">
        <w:rPr>
          <w:b/>
          <w:sz w:val="22"/>
          <w:szCs w:val="22"/>
        </w:rPr>
        <w:t xml:space="preserve">Adresa şcolii: </w:t>
      </w:r>
      <w:r w:rsidR="008C018F">
        <w:rPr>
          <w:b/>
          <w:sz w:val="22"/>
          <w:szCs w:val="22"/>
        </w:rPr>
        <w:t>Tg. Secuiesc, str. Fabricii nr. 8</w:t>
      </w:r>
    </w:p>
    <w:p w:rsidR="008403FC" w:rsidRPr="00FD0E85" w:rsidRDefault="008403FC" w:rsidP="009578EE">
      <w:pPr>
        <w:overflowPunct/>
        <w:autoSpaceDE/>
        <w:autoSpaceDN/>
        <w:adjustRightInd/>
        <w:spacing w:line="276" w:lineRule="auto"/>
        <w:ind w:firstLine="720"/>
        <w:textAlignment w:val="auto"/>
        <w:rPr>
          <w:b/>
          <w:sz w:val="22"/>
          <w:szCs w:val="22"/>
        </w:rPr>
      </w:pPr>
      <w:r w:rsidRPr="00FD0E85">
        <w:rPr>
          <w:b/>
          <w:sz w:val="22"/>
          <w:szCs w:val="22"/>
        </w:rPr>
        <w:t xml:space="preserve">Telefon, fax: </w:t>
      </w:r>
      <w:r w:rsidR="008C018F">
        <w:rPr>
          <w:b/>
          <w:sz w:val="22"/>
          <w:szCs w:val="22"/>
        </w:rPr>
        <w:t xml:space="preserve">0267363215, </w:t>
      </w:r>
    </w:p>
    <w:p w:rsidR="008403FC" w:rsidRPr="00FD0E85" w:rsidRDefault="008403FC" w:rsidP="009578EE">
      <w:pPr>
        <w:overflowPunct/>
        <w:autoSpaceDE/>
        <w:autoSpaceDN/>
        <w:adjustRightInd/>
        <w:spacing w:line="276" w:lineRule="auto"/>
        <w:ind w:firstLine="720"/>
        <w:textAlignment w:val="auto"/>
        <w:rPr>
          <w:b/>
          <w:sz w:val="22"/>
          <w:szCs w:val="22"/>
        </w:rPr>
      </w:pPr>
      <w:r w:rsidRPr="00FD0E85">
        <w:rPr>
          <w:b/>
          <w:sz w:val="22"/>
          <w:szCs w:val="22"/>
        </w:rPr>
        <w:t xml:space="preserve">Limba de predare: </w:t>
      </w:r>
    </w:p>
    <w:p w:rsidR="008403FC" w:rsidRPr="00FD0E85" w:rsidRDefault="008403FC" w:rsidP="008403FC">
      <w:pPr>
        <w:overflowPunct/>
        <w:autoSpaceDE/>
        <w:autoSpaceDN/>
        <w:adjustRightInd/>
        <w:spacing w:line="276" w:lineRule="auto"/>
        <w:textAlignment w:val="auto"/>
        <w:rPr>
          <w:b/>
          <w:sz w:val="22"/>
          <w:szCs w:val="22"/>
        </w:rPr>
      </w:pPr>
    </w:p>
    <w:p w:rsidR="008403FC" w:rsidRPr="00FD0E85" w:rsidRDefault="008403FC" w:rsidP="008403FC">
      <w:pPr>
        <w:tabs>
          <w:tab w:val="left" w:pos="360"/>
        </w:tabs>
        <w:suppressAutoHyphens/>
        <w:overflowPunct/>
        <w:autoSpaceDE/>
        <w:autoSpaceDN/>
        <w:adjustRightInd/>
        <w:spacing w:line="360" w:lineRule="auto"/>
        <w:jc w:val="both"/>
        <w:textAlignment w:val="auto"/>
        <w:rPr>
          <w:sz w:val="22"/>
          <w:szCs w:val="22"/>
        </w:rPr>
      </w:pPr>
    </w:p>
    <w:p w:rsidR="005670E8" w:rsidRDefault="008403FC" w:rsidP="00BC1B81">
      <w:pPr>
        <w:numPr>
          <w:ilvl w:val="0"/>
          <w:numId w:val="4"/>
        </w:numPr>
        <w:tabs>
          <w:tab w:val="left" w:pos="360"/>
        </w:tabs>
        <w:suppressAutoHyphens/>
        <w:overflowPunct/>
        <w:autoSpaceDE/>
        <w:autoSpaceDN/>
        <w:adjustRightInd/>
        <w:jc w:val="both"/>
        <w:textAlignment w:val="auto"/>
        <w:rPr>
          <w:b/>
          <w:sz w:val="22"/>
          <w:szCs w:val="22"/>
        </w:rPr>
      </w:pPr>
      <w:r w:rsidRPr="00FD0E85">
        <w:rPr>
          <w:b/>
          <w:sz w:val="22"/>
          <w:szCs w:val="22"/>
        </w:rPr>
        <w:t>SCURT ISTORIC AL ŞCOLII:</w:t>
      </w:r>
    </w:p>
    <w:p w:rsidR="005670E8" w:rsidRDefault="005670E8" w:rsidP="005670E8">
      <w:pPr>
        <w:tabs>
          <w:tab w:val="left" w:pos="360"/>
        </w:tabs>
        <w:suppressAutoHyphens/>
        <w:overflowPunct/>
        <w:autoSpaceDE/>
        <w:autoSpaceDN/>
        <w:adjustRightInd/>
        <w:ind w:left="720"/>
        <w:jc w:val="both"/>
        <w:textAlignment w:val="auto"/>
        <w:rPr>
          <w:b/>
          <w:sz w:val="22"/>
          <w:szCs w:val="22"/>
        </w:rPr>
      </w:pPr>
    </w:p>
    <w:p w:rsidR="002B5699" w:rsidRPr="002B5699" w:rsidRDefault="002B5699" w:rsidP="005670E8">
      <w:pPr>
        <w:pStyle w:val="ListParagraph"/>
        <w:ind w:firstLine="720"/>
        <w:rPr>
          <w:lang w:val="hu-HU"/>
        </w:rPr>
      </w:pPr>
      <w:proofErr w:type="spellStart"/>
      <w:r w:rsidRPr="002B5699">
        <w:rPr>
          <w:lang w:val="hu-HU"/>
        </w:rPr>
        <w:t>Liceul</w:t>
      </w:r>
      <w:proofErr w:type="spellEnd"/>
      <w:r w:rsidRPr="002B5699">
        <w:rPr>
          <w:lang w:val="hu-HU"/>
        </w:rPr>
        <w:t xml:space="preserve"> </w:t>
      </w:r>
      <w:proofErr w:type="spellStart"/>
      <w:r w:rsidRPr="002B5699">
        <w:rPr>
          <w:lang w:val="hu-HU"/>
        </w:rPr>
        <w:t>Tehnologic</w:t>
      </w:r>
      <w:proofErr w:type="spellEnd"/>
      <w:r w:rsidRPr="002B5699">
        <w:rPr>
          <w:lang w:val="hu-HU"/>
        </w:rPr>
        <w:t xml:space="preserve"> „Gábor Áron” a </w:t>
      </w:r>
      <w:proofErr w:type="spellStart"/>
      <w:r w:rsidRPr="002B5699">
        <w:rPr>
          <w:lang w:val="hu-HU"/>
        </w:rPr>
        <w:t>luat</w:t>
      </w:r>
      <w:proofErr w:type="spellEnd"/>
      <w:r w:rsidRPr="002B5699">
        <w:rPr>
          <w:lang w:val="hu-HU"/>
        </w:rPr>
        <w:t xml:space="preserve"> </w:t>
      </w:r>
      <w:proofErr w:type="spellStart"/>
      <w:r w:rsidRPr="002B5699">
        <w:rPr>
          <w:lang w:val="hu-HU"/>
        </w:rPr>
        <w:t>fiinţă</w:t>
      </w:r>
      <w:proofErr w:type="spellEnd"/>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anul</w:t>
      </w:r>
      <w:proofErr w:type="spellEnd"/>
      <w:r w:rsidRPr="002B5699">
        <w:rPr>
          <w:lang w:val="hu-HU"/>
        </w:rPr>
        <w:t xml:space="preserve"> 1974 </w:t>
      </w:r>
      <w:proofErr w:type="spellStart"/>
      <w:r w:rsidRPr="002B5699">
        <w:rPr>
          <w:lang w:val="hu-HU"/>
        </w:rPr>
        <w:t>începându-şi</w:t>
      </w:r>
      <w:proofErr w:type="spellEnd"/>
      <w:r w:rsidRPr="002B5699">
        <w:rPr>
          <w:lang w:val="hu-HU"/>
        </w:rPr>
        <w:t xml:space="preserve"> </w:t>
      </w:r>
      <w:proofErr w:type="spellStart"/>
      <w:r w:rsidRPr="002B5699">
        <w:rPr>
          <w:lang w:val="hu-HU"/>
        </w:rPr>
        <w:t>activitatea</w:t>
      </w:r>
      <w:proofErr w:type="spellEnd"/>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incinta</w:t>
      </w:r>
      <w:proofErr w:type="spellEnd"/>
      <w:r w:rsidRPr="002B5699">
        <w:rPr>
          <w:lang w:val="hu-HU"/>
        </w:rPr>
        <w:t xml:space="preserve"> </w:t>
      </w:r>
      <w:proofErr w:type="spellStart"/>
      <w:r w:rsidRPr="002B5699">
        <w:rPr>
          <w:lang w:val="hu-HU"/>
        </w:rPr>
        <w:t>Şcolii</w:t>
      </w:r>
      <w:proofErr w:type="spellEnd"/>
      <w:r w:rsidRPr="002B5699">
        <w:rPr>
          <w:lang w:val="hu-HU"/>
        </w:rPr>
        <w:t xml:space="preserve"> </w:t>
      </w:r>
      <w:proofErr w:type="spellStart"/>
      <w:r w:rsidRPr="002B5699">
        <w:rPr>
          <w:lang w:val="hu-HU"/>
        </w:rPr>
        <w:t>Generale</w:t>
      </w:r>
      <w:proofErr w:type="spellEnd"/>
      <w:r w:rsidRPr="002B5699">
        <w:rPr>
          <w:lang w:val="hu-HU"/>
        </w:rPr>
        <w:t xml:space="preserve"> </w:t>
      </w:r>
      <w:proofErr w:type="spellStart"/>
      <w:r w:rsidRPr="002B5699">
        <w:rPr>
          <w:lang w:val="hu-HU"/>
        </w:rPr>
        <w:t>nr</w:t>
      </w:r>
      <w:proofErr w:type="spellEnd"/>
      <w:r w:rsidRPr="002B5699">
        <w:rPr>
          <w:lang w:val="hu-HU"/>
        </w:rPr>
        <w:t xml:space="preserve">. 3. </w:t>
      </w:r>
      <w:proofErr w:type="spellStart"/>
      <w:r w:rsidRPr="002B5699">
        <w:rPr>
          <w:lang w:val="hu-HU"/>
        </w:rPr>
        <w:t>fiind</w:t>
      </w:r>
      <w:proofErr w:type="spellEnd"/>
      <w:r w:rsidRPr="002B5699">
        <w:rPr>
          <w:lang w:val="hu-HU"/>
        </w:rPr>
        <w:t xml:space="preserve"> </w:t>
      </w:r>
      <w:proofErr w:type="spellStart"/>
      <w:r w:rsidRPr="002B5699">
        <w:rPr>
          <w:lang w:val="hu-HU"/>
        </w:rPr>
        <w:t>patronată</w:t>
      </w:r>
      <w:proofErr w:type="spellEnd"/>
      <w:r w:rsidRPr="002B5699">
        <w:rPr>
          <w:lang w:val="hu-HU"/>
        </w:rPr>
        <w:t xml:space="preserve"> de </w:t>
      </w:r>
      <w:proofErr w:type="spellStart"/>
      <w:r w:rsidRPr="002B5699">
        <w:rPr>
          <w:lang w:val="hu-HU"/>
        </w:rPr>
        <w:t>Fabrica</w:t>
      </w:r>
      <w:proofErr w:type="spellEnd"/>
      <w:r w:rsidRPr="002B5699">
        <w:rPr>
          <w:lang w:val="hu-HU"/>
        </w:rPr>
        <w:t xml:space="preserve"> de </w:t>
      </w:r>
      <w:proofErr w:type="spellStart"/>
      <w:r w:rsidRPr="002B5699">
        <w:rPr>
          <w:lang w:val="hu-HU"/>
        </w:rPr>
        <w:t>Şuruburi</w:t>
      </w:r>
      <w:proofErr w:type="spellEnd"/>
      <w:r w:rsidRPr="002B5699">
        <w:rPr>
          <w:lang w:val="hu-HU"/>
        </w:rPr>
        <w:t xml:space="preserve">. </w:t>
      </w:r>
      <w:proofErr w:type="spellStart"/>
      <w:r w:rsidRPr="002B5699">
        <w:rPr>
          <w:lang w:val="hu-HU"/>
        </w:rPr>
        <w:t>Peste</w:t>
      </w:r>
      <w:proofErr w:type="spellEnd"/>
      <w:r w:rsidRPr="002B5699">
        <w:rPr>
          <w:lang w:val="hu-HU"/>
        </w:rPr>
        <w:t xml:space="preserve"> </w:t>
      </w:r>
      <w:proofErr w:type="spellStart"/>
      <w:r w:rsidRPr="002B5699">
        <w:rPr>
          <w:lang w:val="hu-HU"/>
        </w:rPr>
        <w:t>câţiva</w:t>
      </w:r>
      <w:proofErr w:type="spellEnd"/>
      <w:r w:rsidRPr="002B5699">
        <w:rPr>
          <w:lang w:val="hu-HU"/>
        </w:rPr>
        <w:t xml:space="preserve"> </w:t>
      </w:r>
      <w:proofErr w:type="spellStart"/>
      <w:r w:rsidRPr="002B5699">
        <w:rPr>
          <w:lang w:val="hu-HU"/>
        </w:rPr>
        <w:t>ani</w:t>
      </w:r>
      <w:proofErr w:type="spellEnd"/>
      <w:r w:rsidRPr="002B5699">
        <w:rPr>
          <w:lang w:val="hu-HU"/>
        </w:rPr>
        <w:t xml:space="preserve"> s-a instalat </w:t>
      </w:r>
      <w:proofErr w:type="spellStart"/>
      <w:r w:rsidRPr="002B5699">
        <w:rPr>
          <w:lang w:val="hu-HU"/>
        </w:rPr>
        <w:t>în</w:t>
      </w:r>
      <w:proofErr w:type="spellEnd"/>
      <w:r w:rsidRPr="002B5699">
        <w:rPr>
          <w:lang w:val="hu-HU"/>
        </w:rPr>
        <w:t xml:space="preserve"> </w:t>
      </w:r>
      <w:proofErr w:type="spellStart"/>
      <w:r w:rsidRPr="002B5699">
        <w:rPr>
          <w:lang w:val="hu-HU"/>
        </w:rPr>
        <w:t>actualul</w:t>
      </w:r>
      <w:proofErr w:type="spellEnd"/>
      <w:r w:rsidRPr="002B5699">
        <w:rPr>
          <w:lang w:val="hu-HU"/>
        </w:rPr>
        <w:t xml:space="preserve"> </w:t>
      </w:r>
      <w:proofErr w:type="spellStart"/>
      <w:r w:rsidRPr="002B5699">
        <w:rPr>
          <w:lang w:val="hu-HU"/>
        </w:rPr>
        <w:t>complex</w:t>
      </w:r>
      <w:proofErr w:type="spellEnd"/>
      <w:r w:rsidRPr="002B5699">
        <w:rPr>
          <w:lang w:val="hu-HU"/>
        </w:rPr>
        <w:t xml:space="preserve"> </w:t>
      </w:r>
      <w:proofErr w:type="spellStart"/>
      <w:r w:rsidRPr="002B5699">
        <w:rPr>
          <w:lang w:val="hu-HU"/>
        </w:rPr>
        <w:t>format</w:t>
      </w:r>
      <w:proofErr w:type="spellEnd"/>
      <w:r w:rsidRPr="002B5699">
        <w:rPr>
          <w:lang w:val="hu-HU"/>
        </w:rPr>
        <w:t xml:space="preserve"> din </w:t>
      </w:r>
      <w:proofErr w:type="spellStart"/>
      <w:r w:rsidRPr="002B5699">
        <w:rPr>
          <w:lang w:val="hu-HU"/>
        </w:rPr>
        <w:t>clădirea</w:t>
      </w:r>
      <w:proofErr w:type="spellEnd"/>
      <w:r w:rsidRPr="002B5699">
        <w:rPr>
          <w:lang w:val="hu-HU"/>
        </w:rPr>
        <w:t xml:space="preserve"> </w:t>
      </w:r>
      <w:proofErr w:type="spellStart"/>
      <w:r w:rsidRPr="002B5699">
        <w:rPr>
          <w:lang w:val="hu-HU"/>
        </w:rPr>
        <w:t>modernă</w:t>
      </w:r>
      <w:proofErr w:type="spellEnd"/>
      <w:r w:rsidRPr="002B5699">
        <w:rPr>
          <w:lang w:val="hu-HU"/>
        </w:rPr>
        <w:t xml:space="preserve"> a </w:t>
      </w:r>
      <w:proofErr w:type="spellStart"/>
      <w:r w:rsidRPr="002B5699">
        <w:rPr>
          <w:lang w:val="hu-HU"/>
        </w:rPr>
        <w:t>şcolii</w:t>
      </w:r>
      <w:proofErr w:type="spellEnd"/>
      <w:r w:rsidRPr="002B5699">
        <w:rPr>
          <w:lang w:val="hu-HU"/>
        </w:rPr>
        <w:t xml:space="preserve">, </w:t>
      </w:r>
      <w:proofErr w:type="spellStart"/>
      <w:r w:rsidRPr="002B5699">
        <w:rPr>
          <w:lang w:val="hu-HU"/>
        </w:rPr>
        <w:t>sală</w:t>
      </w:r>
      <w:proofErr w:type="spellEnd"/>
      <w:r w:rsidRPr="002B5699">
        <w:rPr>
          <w:lang w:val="hu-HU"/>
        </w:rPr>
        <w:t xml:space="preserve"> de sport, </w:t>
      </w:r>
      <w:proofErr w:type="spellStart"/>
      <w:r w:rsidRPr="002B5699">
        <w:rPr>
          <w:lang w:val="hu-HU"/>
        </w:rPr>
        <w:t>cămin</w:t>
      </w:r>
      <w:proofErr w:type="spellEnd"/>
      <w:r w:rsidRPr="002B5699">
        <w:rPr>
          <w:lang w:val="hu-HU"/>
        </w:rPr>
        <w:t xml:space="preserve">, </w:t>
      </w:r>
      <w:proofErr w:type="spellStart"/>
      <w:r w:rsidRPr="002B5699">
        <w:rPr>
          <w:lang w:val="hu-HU"/>
        </w:rPr>
        <w:t>cantină</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ateliere</w:t>
      </w:r>
      <w:proofErr w:type="spellEnd"/>
      <w:r w:rsidRPr="002B5699">
        <w:rPr>
          <w:lang w:val="hu-HU"/>
        </w:rPr>
        <w:t xml:space="preserve">. Din </w:t>
      </w:r>
      <w:proofErr w:type="spellStart"/>
      <w:r w:rsidRPr="002B5699">
        <w:rPr>
          <w:lang w:val="hu-HU"/>
        </w:rPr>
        <w:t>anul</w:t>
      </w:r>
      <w:proofErr w:type="spellEnd"/>
      <w:r w:rsidRPr="002B5699">
        <w:rPr>
          <w:lang w:val="hu-HU"/>
        </w:rPr>
        <w:t xml:space="preserve"> 1990 a </w:t>
      </w:r>
      <w:proofErr w:type="spellStart"/>
      <w:r w:rsidRPr="002B5699">
        <w:rPr>
          <w:lang w:val="hu-HU"/>
        </w:rPr>
        <w:t>primit</w:t>
      </w:r>
      <w:proofErr w:type="spellEnd"/>
      <w:r w:rsidRPr="002B5699">
        <w:rPr>
          <w:lang w:val="hu-HU"/>
        </w:rPr>
        <w:t xml:space="preserve"> </w:t>
      </w:r>
      <w:proofErr w:type="spellStart"/>
      <w:r w:rsidRPr="002B5699">
        <w:rPr>
          <w:lang w:val="hu-HU"/>
        </w:rPr>
        <w:t>numele</w:t>
      </w:r>
      <w:proofErr w:type="spellEnd"/>
      <w:r w:rsidRPr="002B5699">
        <w:rPr>
          <w:lang w:val="hu-HU"/>
        </w:rPr>
        <w:t xml:space="preserve"> </w:t>
      </w:r>
      <w:proofErr w:type="spellStart"/>
      <w:r w:rsidRPr="002B5699">
        <w:rPr>
          <w:lang w:val="hu-HU"/>
        </w:rPr>
        <w:t>marelui</w:t>
      </w:r>
      <w:proofErr w:type="spellEnd"/>
      <w:r w:rsidRPr="002B5699">
        <w:rPr>
          <w:lang w:val="hu-HU"/>
        </w:rPr>
        <w:t xml:space="preserve"> </w:t>
      </w:r>
      <w:proofErr w:type="spellStart"/>
      <w:r w:rsidRPr="002B5699">
        <w:rPr>
          <w:lang w:val="hu-HU"/>
        </w:rPr>
        <w:t>revoluţionar</w:t>
      </w:r>
      <w:proofErr w:type="spellEnd"/>
      <w:r w:rsidRPr="002B5699">
        <w:rPr>
          <w:lang w:val="hu-HU"/>
        </w:rPr>
        <w:t xml:space="preserve"> </w:t>
      </w:r>
      <w:proofErr w:type="spellStart"/>
      <w:r w:rsidRPr="002B5699">
        <w:rPr>
          <w:lang w:val="hu-HU"/>
        </w:rPr>
        <w:t>paşoptist</w:t>
      </w:r>
      <w:proofErr w:type="spellEnd"/>
      <w:r w:rsidRPr="002B5699">
        <w:rPr>
          <w:lang w:val="hu-HU"/>
        </w:rPr>
        <w:t xml:space="preserve"> Gábor Áron. </w:t>
      </w:r>
    </w:p>
    <w:p w:rsidR="002B5699" w:rsidRPr="00977A30" w:rsidRDefault="002B5699" w:rsidP="005670E8">
      <w:pPr>
        <w:pStyle w:val="ListParagraph"/>
        <w:ind w:firstLine="720"/>
      </w:pPr>
      <w:r w:rsidRPr="002B5699">
        <w:rPr>
          <w:lang w:val="hu-HU"/>
        </w:rPr>
        <w:t xml:space="preserve">Este </w:t>
      </w:r>
      <w:proofErr w:type="spellStart"/>
      <w:r w:rsidRPr="002B5699">
        <w:rPr>
          <w:lang w:val="hu-HU"/>
        </w:rPr>
        <w:t>situat</w:t>
      </w:r>
      <w:proofErr w:type="spellEnd"/>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depresiunea</w:t>
      </w:r>
      <w:proofErr w:type="spellEnd"/>
      <w:r w:rsidRPr="002B5699">
        <w:rPr>
          <w:lang w:val="hu-HU"/>
        </w:rPr>
        <w:t xml:space="preserve"> </w:t>
      </w:r>
      <w:proofErr w:type="spellStart"/>
      <w:r w:rsidRPr="002B5699">
        <w:rPr>
          <w:lang w:val="hu-HU"/>
        </w:rPr>
        <w:t>Tg</w:t>
      </w:r>
      <w:proofErr w:type="spellEnd"/>
      <w:r w:rsidRPr="002B5699">
        <w:rPr>
          <w:lang w:val="hu-HU"/>
        </w:rPr>
        <w:t xml:space="preserve">. </w:t>
      </w:r>
      <w:proofErr w:type="spellStart"/>
      <w:r w:rsidRPr="002B5699">
        <w:rPr>
          <w:lang w:val="hu-HU"/>
        </w:rPr>
        <w:t>Secuiesc</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deserveşte</w:t>
      </w:r>
      <w:proofErr w:type="spellEnd"/>
      <w:r w:rsidRPr="002B5699">
        <w:rPr>
          <w:lang w:val="hu-HU"/>
        </w:rPr>
        <w:t xml:space="preserve"> </w:t>
      </w:r>
      <w:proofErr w:type="spellStart"/>
      <w:r w:rsidRPr="002B5699">
        <w:rPr>
          <w:lang w:val="hu-HU"/>
        </w:rPr>
        <w:t>oraşul</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zona</w:t>
      </w:r>
      <w:proofErr w:type="spellEnd"/>
      <w:r w:rsidRPr="002B5699">
        <w:rPr>
          <w:lang w:val="hu-HU"/>
        </w:rPr>
        <w:t xml:space="preserve"> </w:t>
      </w:r>
      <w:proofErr w:type="spellStart"/>
      <w:r w:rsidRPr="002B5699">
        <w:rPr>
          <w:lang w:val="hu-HU"/>
        </w:rPr>
        <w:t>rurală</w:t>
      </w:r>
      <w:proofErr w:type="spellEnd"/>
      <w:r w:rsidRPr="002B5699">
        <w:rPr>
          <w:lang w:val="hu-HU"/>
        </w:rPr>
        <w:t xml:space="preserve"> </w:t>
      </w:r>
      <w:proofErr w:type="spellStart"/>
      <w:r w:rsidRPr="002B5699">
        <w:rPr>
          <w:lang w:val="hu-HU"/>
        </w:rPr>
        <w:t>aferentă</w:t>
      </w:r>
      <w:proofErr w:type="spellEnd"/>
      <w:r w:rsidRPr="002B5699">
        <w:rPr>
          <w:lang w:val="hu-HU"/>
        </w:rPr>
        <w:t xml:space="preserve"> </w:t>
      </w:r>
      <w:proofErr w:type="spellStart"/>
      <w:r w:rsidRPr="002B5699">
        <w:rPr>
          <w:lang w:val="hu-HU"/>
        </w:rPr>
        <w:t>acestuia</w:t>
      </w:r>
      <w:proofErr w:type="spellEnd"/>
      <w:r w:rsidRPr="002B5699">
        <w:rPr>
          <w:lang w:val="hu-HU"/>
        </w:rPr>
        <w:t>.</w:t>
      </w:r>
    </w:p>
    <w:p w:rsidR="002B5699" w:rsidRPr="002B5699" w:rsidRDefault="002B5699" w:rsidP="005670E8">
      <w:pPr>
        <w:pStyle w:val="ListParagraph"/>
        <w:ind w:firstLine="720"/>
        <w:rPr>
          <w:lang w:val="hu-HU"/>
        </w:rPr>
      </w:pPr>
      <w:proofErr w:type="spellStart"/>
      <w:r w:rsidRPr="002B5699">
        <w:rPr>
          <w:lang w:val="hu-HU"/>
        </w:rPr>
        <w:t>Cu</w:t>
      </w:r>
      <w:proofErr w:type="spellEnd"/>
      <w:r w:rsidRPr="002B5699">
        <w:rPr>
          <w:lang w:val="hu-HU"/>
        </w:rPr>
        <w:t xml:space="preserve"> </w:t>
      </w:r>
      <w:proofErr w:type="spellStart"/>
      <w:r w:rsidRPr="002B5699">
        <w:rPr>
          <w:lang w:val="hu-HU"/>
        </w:rPr>
        <w:t>timpul</w:t>
      </w:r>
      <w:proofErr w:type="spellEnd"/>
      <w:r w:rsidRPr="002B5699">
        <w:rPr>
          <w:lang w:val="hu-HU"/>
        </w:rPr>
        <w:t xml:space="preserve"> </w:t>
      </w:r>
      <w:proofErr w:type="spellStart"/>
      <w:r w:rsidRPr="002B5699">
        <w:rPr>
          <w:lang w:val="hu-HU"/>
        </w:rPr>
        <w:t>numărul</w:t>
      </w:r>
      <w:proofErr w:type="spellEnd"/>
      <w:r w:rsidRPr="002B5699">
        <w:rPr>
          <w:lang w:val="hu-HU"/>
        </w:rPr>
        <w:t xml:space="preserve"> </w:t>
      </w:r>
      <w:proofErr w:type="spellStart"/>
      <w:r w:rsidRPr="002B5699">
        <w:rPr>
          <w:lang w:val="hu-HU"/>
        </w:rPr>
        <w:t>claselor</w:t>
      </w:r>
      <w:proofErr w:type="spellEnd"/>
      <w:r w:rsidRPr="002B5699">
        <w:rPr>
          <w:lang w:val="hu-HU"/>
        </w:rPr>
        <w:t xml:space="preserve"> a </w:t>
      </w:r>
      <w:proofErr w:type="spellStart"/>
      <w:r w:rsidRPr="002B5699">
        <w:rPr>
          <w:lang w:val="hu-HU"/>
        </w:rPr>
        <w:t>crescut</w:t>
      </w:r>
      <w:proofErr w:type="spellEnd"/>
      <w:r w:rsidRPr="002B5699">
        <w:rPr>
          <w:lang w:val="hu-HU"/>
        </w:rPr>
        <w:t xml:space="preserve"> </w:t>
      </w:r>
      <w:proofErr w:type="spellStart"/>
      <w:r w:rsidRPr="002B5699">
        <w:rPr>
          <w:lang w:val="hu-HU"/>
        </w:rPr>
        <w:t>continuu</w:t>
      </w:r>
      <w:proofErr w:type="spellEnd"/>
      <w:r w:rsidRPr="002B5699">
        <w:rPr>
          <w:lang w:val="hu-HU"/>
        </w:rPr>
        <w:t xml:space="preserve">, </w:t>
      </w:r>
      <w:proofErr w:type="spellStart"/>
      <w:r w:rsidRPr="002B5699">
        <w:rPr>
          <w:lang w:val="hu-HU"/>
        </w:rPr>
        <w:t>profilurile</w:t>
      </w:r>
      <w:proofErr w:type="spellEnd"/>
      <w:r w:rsidRPr="002B5699">
        <w:rPr>
          <w:lang w:val="hu-HU"/>
        </w:rPr>
        <w:t xml:space="preserve"> s-au </w:t>
      </w:r>
      <w:proofErr w:type="spellStart"/>
      <w:r w:rsidRPr="002B5699">
        <w:rPr>
          <w:lang w:val="hu-HU"/>
        </w:rPr>
        <w:t>schimbat</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diversificat</w:t>
      </w:r>
      <w:proofErr w:type="spellEnd"/>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anul</w:t>
      </w:r>
      <w:proofErr w:type="spellEnd"/>
      <w:r w:rsidRPr="002B5699">
        <w:rPr>
          <w:lang w:val="hu-HU"/>
        </w:rPr>
        <w:t xml:space="preserve"> </w:t>
      </w:r>
      <w:proofErr w:type="spellStart"/>
      <w:r w:rsidRPr="002B5699">
        <w:rPr>
          <w:lang w:val="hu-HU"/>
        </w:rPr>
        <w:t>şcolar</w:t>
      </w:r>
      <w:proofErr w:type="spellEnd"/>
      <w:r w:rsidRPr="002B5699">
        <w:rPr>
          <w:lang w:val="hu-HU"/>
        </w:rPr>
        <w:t xml:space="preserve"> 201</w:t>
      </w:r>
      <w:r w:rsidR="00DE0095">
        <w:rPr>
          <w:lang w:val="hu-HU"/>
        </w:rPr>
        <w:t>9</w:t>
      </w:r>
      <w:r w:rsidRPr="002B5699">
        <w:rPr>
          <w:lang w:val="hu-HU"/>
        </w:rPr>
        <w:t>-20</w:t>
      </w:r>
      <w:r w:rsidR="00DE0095">
        <w:rPr>
          <w:lang w:val="hu-HU"/>
        </w:rPr>
        <w:t>20</w:t>
      </w:r>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această</w:t>
      </w:r>
      <w:proofErr w:type="spellEnd"/>
      <w:r w:rsidRPr="002B5699">
        <w:rPr>
          <w:lang w:val="hu-HU"/>
        </w:rPr>
        <w:t xml:space="preserve"> </w:t>
      </w:r>
      <w:proofErr w:type="spellStart"/>
      <w:r w:rsidRPr="002B5699">
        <w:rPr>
          <w:lang w:val="hu-HU"/>
        </w:rPr>
        <w:t>şcoală</w:t>
      </w:r>
      <w:proofErr w:type="spellEnd"/>
      <w:r w:rsidRPr="002B5699">
        <w:rPr>
          <w:lang w:val="hu-HU"/>
        </w:rPr>
        <w:t xml:space="preserve"> </w:t>
      </w:r>
      <w:proofErr w:type="spellStart"/>
      <w:r w:rsidRPr="002B5699">
        <w:rPr>
          <w:lang w:val="hu-HU"/>
        </w:rPr>
        <w:t>sunt</w:t>
      </w:r>
      <w:proofErr w:type="spellEnd"/>
      <w:r w:rsidRPr="002B5699">
        <w:rPr>
          <w:lang w:val="hu-HU"/>
        </w:rPr>
        <w:t xml:space="preserve"> </w:t>
      </w:r>
      <w:proofErr w:type="spellStart"/>
      <w:r w:rsidRPr="002B5699">
        <w:rPr>
          <w:lang w:val="hu-HU"/>
        </w:rPr>
        <w:t>înscrişi</w:t>
      </w:r>
      <w:proofErr w:type="spellEnd"/>
      <w:r w:rsidRPr="002B5699">
        <w:rPr>
          <w:lang w:val="hu-HU"/>
        </w:rPr>
        <w:t xml:space="preserve"> 5</w:t>
      </w:r>
      <w:r w:rsidR="00DE0095">
        <w:rPr>
          <w:lang w:val="hu-HU"/>
        </w:rPr>
        <w:t>74</w:t>
      </w:r>
      <w:r w:rsidRPr="002B5699">
        <w:rPr>
          <w:lang w:val="hu-HU"/>
        </w:rPr>
        <w:t xml:space="preserve"> de </w:t>
      </w:r>
      <w:proofErr w:type="spellStart"/>
      <w:r w:rsidRPr="002B5699">
        <w:rPr>
          <w:lang w:val="hu-HU"/>
        </w:rPr>
        <w:t>elevi</w:t>
      </w:r>
      <w:proofErr w:type="spellEnd"/>
      <w:r w:rsidRPr="002B5699">
        <w:rPr>
          <w:lang w:val="hu-HU"/>
        </w:rPr>
        <w:t xml:space="preserve">. </w:t>
      </w:r>
      <w:proofErr w:type="spellStart"/>
      <w:r w:rsidRPr="002B5699">
        <w:rPr>
          <w:lang w:val="hu-HU"/>
        </w:rPr>
        <w:t>Şcoala</w:t>
      </w:r>
      <w:proofErr w:type="spellEnd"/>
      <w:r w:rsidRPr="002B5699">
        <w:rPr>
          <w:lang w:val="hu-HU"/>
        </w:rPr>
        <w:t xml:space="preserve"> </w:t>
      </w:r>
      <w:proofErr w:type="spellStart"/>
      <w:r w:rsidRPr="002B5699">
        <w:rPr>
          <w:lang w:val="hu-HU"/>
        </w:rPr>
        <w:t>cuprinde</w:t>
      </w:r>
      <w:proofErr w:type="spellEnd"/>
      <w:r w:rsidRPr="002B5699">
        <w:rPr>
          <w:lang w:val="hu-HU"/>
        </w:rPr>
        <w:t xml:space="preserve"> un </w:t>
      </w:r>
      <w:proofErr w:type="spellStart"/>
      <w:r w:rsidRPr="002B5699">
        <w:rPr>
          <w:lang w:val="hu-HU"/>
        </w:rPr>
        <w:t>liceu</w:t>
      </w:r>
      <w:proofErr w:type="spellEnd"/>
      <w:r w:rsidRPr="002B5699">
        <w:rPr>
          <w:lang w:val="hu-HU"/>
        </w:rPr>
        <w:t xml:space="preserve"> </w:t>
      </w:r>
      <w:proofErr w:type="spellStart"/>
      <w:r w:rsidRPr="002B5699">
        <w:rPr>
          <w:lang w:val="hu-HU"/>
        </w:rPr>
        <w:t>tehnic</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real</w:t>
      </w:r>
      <w:proofErr w:type="spellEnd"/>
      <w:r w:rsidRPr="002B5699">
        <w:rPr>
          <w:lang w:val="hu-HU"/>
        </w:rPr>
        <w:t xml:space="preserve">, </w:t>
      </w:r>
      <w:proofErr w:type="spellStart"/>
      <w:r w:rsidRPr="002B5699">
        <w:rPr>
          <w:lang w:val="hu-HU"/>
        </w:rPr>
        <w:t>învăţământ</w:t>
      </w:r>
      <w:proofErr w:type="spellEnd"/>
      <w:r w:rsidRPr="002B5699">
        <w:rPr>
          <w:lang w:val="hu-HU"/>
        </w:rPr>
        <w:t xml:space="preserve"> </w:t>
      </w:r>
      <w:proofErr w:type="spellStart"/>
      <w:r w:rsidRPr="002B5699">
        <w:rPr>
          <w:lang w:val="hu-HU"/>
        </w:rPr>
        <w:t>zi</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seral</w:t>
      </w:r>
      <w:proofErr w:type="spellEnd"/>
      <w:r w:rsidRPr="002B5699">
        <w:rPr>
          <w:lang w:val="hu-HU"/>
        </w:rPr>
        <w:t xml:space="preserve"> </w:t>
      </w:r>
      <w:proofErr w:type="spellStart"/>
      <w:r w:rsidRPr="002B5699">
        <w:rPr>
          <w:lang w:val="hu-HU"/>
        </w:rPr>
        <w:t>şi</w:t>
      </w:r>
      <w:proofErr w:type="spellEnd"/>
      <w:r w:rsidRPr="002B5699">
        <w:rPr>
          <w:lang w:val="hu-HU"/>
        </w:rPr>
        <w:t xml:space="preserve"> un </w:t>
      </w:r>
      <w:proofErr w:type="spellStart"/>
      <w:r w:rsidRPr="002B5699">
        <w:rPr>
          <w:lang w:val="hu-HU"/>
        </w:rPr>
        <w:t>ciclu</w:t>
      </w:r>
      <w:proofErr w:type="spellEnd"/>
      <w:r w:rsidRPr="002B5699">
        <w:rPr>
          <w:lang w:val="hu-HU"/>
        </w:rPr>
        <w:t xml:space="preserve"> de </w:t>
      </w:r>
      <w:proofErr w:type="spellStart"/>
      <w:r w:rsidRPr="002B5699">
        <w:rPr>
          <w:lang w:val="hu-HU"/>
        </w:rPr>
        <w:t>calificare</w:t>
      </w:r>
      <w:proofErr w:type="spellEnd"/>
      <w:r w:rsidRPr="002B5699">
        <w:rPr>
          <w:lang w:val="hu-HU"/>
        </w:rPr>
        <w:t xml:space="preserve"> </w:t>
      </w:r>
      <w:proofErr w:type="spellStart"/>
      <w:r w:rsidRPr="002B5699">
        <w:rPr>
          <w:lang w:val="hu-HU"/>
        </w:rPr>
        <w:t>postliceală</w:t>
      </w:r>
      <w:proofErr w:type="spellEnd"/>
      <w:r w:rsidRPr="002B5699">
        <w:rPr>
          <w:lang w:val="hu-HU"/>
        </w:rPr>
        <w:t xml:space="preserve">. De </w:t>
      </w:r>
      <w:proofErr w:type="spellStart"/>
      <w:r w:rsidRPr="002B5699">
        <w:rPr>
          <w:lang w:val="hu-HU"/>
        </w:rPr>
        <w:t>asemenea</w:t>
      </w:r>
      <w:proofErr w:type="spellEnd"/>
      <w:r w:rsidRPr="002B5699">
        <w:rPr>
          <w:lang w:val="hu-HU"/>
        </w:rPr>
        <w:t xml:space="preserve"> </w:t>
      </w:r>
      <w:proofErr w:type="spellStart"/>
      <w:r w:rsidRPr="002B5699">
        <w:rPr>
          <w:lang w:val="hu-HU"/>
        </w:rPr>
        <w:t>şcoala</w:t>
      </w:r>
      <w:proofErr w:type="spellEnd"/>
      <w:r w:rsidRPr="002B5699">
        <w:rPr>
          <w:lang w:val="hu-HU"/>
        </w:rPr>
        <w:t xml:space="preserve"> </w:t>
      </w:r>
      <w:proofErr w:type="spellStart"/>
      <w:r w:rsidRPr="002B5699">
        <w:rPr>
          <w:lang w:val="hu-HU"/>
        </w:rPr>
        <w:t>oferă</w:t>
      </w:r>
      <w:proofErr w:type="spellEnd"/>
      <w:r w:rsidRPr="002B5699">
        <w:rPr>
          <w:lang w:val="hu-HU"/>
        </w:rPr>
        <w:t xml:space="preserve"> </w:t>
      </w:r>
      <w:proofErr w:type="spellStart"/>
      <w:r w:rsidRPr="002B5699">
        <w:rPr>
          <w:lang w:val="hu-HU"/>
        </w:rPr>
        <w:t>cursuri</w:t>
      </w:r>
      <w:proofErr w:type="spellEnd"/>
      <w:r w:rsidRPr="002B5699">
        <w:rPr>
          <w:lang w:val="hu-HU"/>
        </w:rPr>
        <w:t xml:space="preserve"> de </w:t>
      </w:r>
      <w:proofErr w:type="spellStart"/>
      <w:r w:rsidRPr="002B5699">
        <w:rPr>
          <w:lang w:val="hu-HU"/>
        </w:rPr>
        <w:t>calificare</w:t>
      </w:r>
      <w:proofErr w:type="spellEnd"/>
      <w:r w:rsidRPr="002B5699">
        <w:rPr>
          <w:lang w:val="hu-HU"/>
        </w:rPr>
        <w:t xml:space="preserve"> </w:t>
      </w:r>
      <w:proofErr w:type="spellStart"/>
      <w:r w:rsidRPr="002B5699">
        <w:rPr>
          <w:lang w:val="hu-HU"/>
        </w:rPr>
        <w:t>pentru</w:t>
      </w:r>
      <w:proofErr w:type="spellEnd"/>
      <w:r w:rsidRPr="002B5699">
        <w:rPr>
          <w:lang w:val="hu-HU"/>
        </w:rPr>
        <w:t xml:space="preserve"> </w:t>
      </w:r>
      <w:proofErr w:type="spellStart"/>
      <w:r w:rsidRPr="002B5699">
        <w:rPr>
          <w:lang w:val="hu-HU"/>
        </w:rPr>
        <w:t>adulţi</w:t>
      </w:r>
      <w:proofErr w:type="spellEnd"/>
      <w:r w:rsidRPr="002B5699">
        <w:rPr>
          <w:lang w:val="hu-HU"/>
        </w:rPr>
        <w:t>.</w:t>
      </w:r>
    </w:p>
    <w:p w:rsidR="002B5699" w:rsidRDefault="002B5699" w:rsidP="005670E8">
      <w:pPr>
        <w:pStyle w:val="ListParagraph"/>
        <w:ind w:firstLine="720"/>
      </w:pPr>
      <w:proofErr w:type="spellStart"/>
      <w:r w:rsidRPr="002B5699">
        <w:rPr>
          <w:lang w:val="hu-HU"/>
        </w:rPr>
        <w:t>Asigură</w:t>
      </w:r>
      <w:proofErr w:type="spellEnd"/>
      <w:r w:rsidRPr="002B5699">
        <w:rPr>
          <w:lang w:val="hu-HU"/>
        </w:rPr>
        <w:t xml:space="preserve"> </w:t>
      </w:r>
      <w:proofErr w:type="spellStart"/>
      <w:r w:rsidRPr="002B5699">
        <w:rPr>
          <w:lang w:val="hu-HU"/>
        </w:rPr>
        <w:t>instruire</w:t>
      </w:r>
      <w:proofErr w:type="spellEnd"/>
      <w:r w:rsidRPr="002B5699">
        <w:rPr>
          <w:lang w:val="hu-HU"/>
        </w:rPr>
        <w:t xml:space="preserve"> </w:t>
      </w:r>
      <w:proofErr w:type="spellStart"/>
      <w:r w:rsidRPr="002B5699">
        <w:rPr>
          <w:lang w:val="hu-HU"/>
        </w:rPr>
        <w:t>în</w:t>
      </w:r>
      <w:proofErr w:type="spellEnd"/>
      <w:r w:rsidRPr="002B5699">
        <w:rPr>
          <w:lang w:val="hu-HU"/>
        </w:rPr>
        <w:t xml:space="preserve"> </w:t>
      </w:r>
      <w:proofErr w:type="spellStart"/>
      <w:r w:rsidRPr="002B5699">
        <w:rPr>
          <w:lang w:val="hu-HU"/>
        </w:rPr>
        <w:t>domeniile</w:t>
      </w:r>
      <w:proofErr w:type="spellEnd"/>
      <w:r w:rsidRPr="002B5699">
        <w:rPr>
          <w:lang w:val="hu-HU"/>
        </w:rPr>
        <w:t xml:space="preserve"> </w:t>
      </w:r>
      <w:proofErr w:type="spellStart"/>
      <w:r w:rsidRPr="002B5699">
        <w:rPr>
          <w:lang w:val="hu-HU"/>
        </w:rPr>
        <w:t>mecanică</w:t>
      </w:r>
      <w:proofErr w:type="spellEnd"/>
      <w:r w:rsidRPr="002B5699">
        <w:rPr>
          <w:lang w:val="hu-HU"/>
        </w:rPr>
        <w:t xml:space="preserve">, </w:t>
      </w:r>
      <w:proofErr w:type="spellStart"/>
      <w:r w:rsidRPr="002B5699">
        <w:rPr>
          <w:lang w:val="hu-HU"/>
        </w:rPr>
        <w:t>electrică</w:t>
      </w:r>
      <w:proofErr w:type="spellEnd"/>
      <w:r w:rsidRPr="002B5699">
        <w:rPr>
          <w:lang w:val="hu-HU"/>
        </w:rPr>
        <w:t xml:space="preserve">, </w:t>
      </w:r>
      <w:proofErr w:type="spellStart"/>
      <w:r w:rsidRPr="002B5699">
        <w:rPr>
          <w:lang w:val="hu-HU"/>
        </w:rPr>
        <w:t>industria</w:t>
      </w:r>
      <w:proofErr w:type="spellEnd"/>
      <w:r w:rsidRPr="002B5699">
        <w:rPr>
          <w:lang w:val="hu-HU"/>
        </w:rPr>
        <w:t xml:space="preserve"> </w:t>
      </w:r>
      <w:proofErr w:type="spellStart"/>
      <w:r w:rsidRPr="002B5699">
        <w:rPr>
          <w:lang w:val="hu-HU"/>
        </w:rPr>
        <w:t>textilă</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pielărie</w:t>
      </w:r>
      <w:proofErr w:type="spellEnd"/>
      <w:r w:rsidRPr="002B5699">
        <w:rPr>
          <w:lang w:val="hu-HU"/>
        </w:rPr>
        <w:t xml:space="preserve">, </w:t>
      </w:r>
      <w:proofErr w:type="spellStart"/>
      <w:r w:rsidRPr="002B5699">
        <w:rPr>
          <w:lang w:val="hu-HU"/>
        </w:rPr>
        <w:t>fabricarea</w:t>
      </w:r>
      <w:proofErr w:type="spellEnd"/>
      <w:r w:rsidRPr="002B5699">
        <w:rPr>
          <w:lang w:val="hu-HU"/>
        </w:rPr>
        <w:t xml:space="preserve"> </w:t>
      </w:r>
      <w:proofErr w:type="spellStart"/>
      <w:r w:rsidRPr="002B5699">
        <w:rPr>
          <w:lang w:val="hu-HU"/>
        </w:rPr>
        <w:t>produselor</w:t>
      </w:r>
      <w:proofErr w:type="spellEnd"/>
      <w:r w:rsidRPr="002B5699">
        <w:rPr>
          <w:lang w:val="hu-HU"/>
        </w:rPr>
        <w:t xml:space="preserve"> din </w:t>
      </w:r>
      <w:proofErr w:type="spellStart"/>
      <w:r w:rsidRPr="002B5699">
        <w:rPr>
          <w:lang w:val="hu-HU"/>
        </w:rPr>
        <w:t>lemn</w:t>
      </w:r>
      <w:proofErr w:type="spellEnd"/>
      <w:r w:rsidRPr="002B5699">
        <w:rPr>
          <w:lang w:val="hu-HU"/>
        </w:rPr>
        <w:t xml:space="preserve">, </w:t>
      </w:r>
      <w:proofErr w:type="spellStart"/>
      <w:r w:rsidRPr="002B5699">
        <w:rPr>
          <w:lang w:val="hu-HU"/>
        </w:rPr>
        <w:t>construc</w:t>
      </w:r>
      <w:proofErr w:type="spellEnd"/>
      <w:r>
        <w:t>ţii şi lucrări publice</w:t>
      </w:r>
      <w:r w:rsidRPr="002B5699">
        <w:rPr>
          <w:lang w:val="hu-HU"/>
        </w:rPr>
        <w:t xml:space="preserve">, </w:t>
      </w:r>
      <w:proofErr w:type="spellStart"/>
      <w:r w:rsidRPr="002B5699">
        <w:rPr>
          <w:lang w:val="hu-HU"/>
        </w:rPr>
        <w:t>mecatronică</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informatică</w:t>
      </w:r>
      <w:proofErr w:type="spellEnd"/>
      <w:r w:rsidRPr="002B5699">
        <w:rPr>
          <w:lang w:val="hu-HU"/>
        </w:rPr>
        <w:t xml:space="preserve">, </w:t>
      </w:r>
      <w:proofErr w:type="spellStart"/>
      <w:r w:rsidRPr="002B5699">
        <w:rPr>
          <w:lang w:val="hu-HU"/>
        </w:rPr>
        <w:t>resurse</w:t>
      </w:r>
      <w:proofErr w:type="spellEnd"/>
      <w:r w:rsidRPr="002B5699">
        <w:rPr>
          <w:lang w:val="hu-HU"/>
        </w:rPr>
        <w:t xml:space="preserve"> </w:t>
      </w:r>
      <w:proofErr w:type="spellStart"/>
      <w:r w:rsidRPr="002B5699">
        <w:rPr>
          <w:lang w:val="hu-HU"/>
        </w:rPr>
        <w:t>naturale</w:t>
      </w:r>
      <w:proofErr w:type="spellEnd"/>
      <w:r w:rsidRPr="002B5699">
        <w:rPr>
          <w:lang w:val="hu-HU"/>
        </w:rPr>
        <w:t xml:space="preserve"> </w:t>
      </w:r>
      <w:proofErr w:type="spellStart"/>
      <w:r w:rsidRPr="002B5699">
        <w:rPr>
          <w:lang w:val="hu-HU"/>
        </w:rPr>
        <w:t>şi</w:t>
      </w:r>
      <w:proofErr w:type="spellEnd"/>
      <w:r w:rsidRPr="002B5699">
        <w:rPr>
          <w:lang w:val="hu-HU"/>
        </w:rPr>
        <w:t xml:space="preserve"> </w:t>
      </w:r>
      <w:proofErr w:type="spellStart"/>
      <w:r w:rsidRPr="002B5699">
        <w:rPr>
          <w:lang w:val="hu-HU"/>
        </w:rPr>
        <w:t>protecţia</w:t>
      </w:r>
      <w:proofErr w:type="spellEnd"/>
      <w:r w:rsidRPr="002B5699">
        <w:rPr>
          <w:lang w:val="hu-HU"/>
        </w:rPr>
        <w:t xml:space="preserve"> </w:t>
      </w:r>
      <w:proofErr w:type="spellStart"/>
      <w:proofErr w:type="gramStart"/>
      <w:r w:rsidRPr="002B5699">
        <w:rPr>
          <w:lang w:val="hu-HU"/>
        </w:rPr>
        <w:t>mediului</w:t>
      </w:r>
      <w:proofErr w:type="spellEnd"/>
      <w:r w:rsidRPr="002B5699">
        <w:rPr>
          <w:lang w:val="hu-HU"/>
        </w:rPr>
        <w:t>,</w:t>
      </w:r>
      <w:r>
        <w:t>respectiv</w:t>
      </w:r>
      <w:proofErr w:type="gramEnd"/>
      <w:r>
        <w:t xml:space="preserve"> producţie media.</w:t>
      </w:r>
    </w:p>
    <w:p w:rsidR="006E0B4C" w:rsidRPr="00FD0E85" w:rsidRDefault="006E0B4C" w:rsidP="006E0B4C">
      <w:pPr>
        <w:tabs>
          <w:tab w:val="left" w:pos="360"/>
        </w:tabs>
        <w:suppressAutoHyphens/>
        <w:overflowPunct/>
        <w:autoSpaceDE/>
        <w:autoSpaceDN/>
        <w:adjustRightInd/>
        <w:ind w:left="714"/>
        <w:jc w:val="both"/>
        <w:textAlignment w:val="auto"/>
        <w:rPr>
          <w:b/>
          <w:sz w:val="22"/>
          <w:szCs w:val="22"/>
        </w:rPr>
      </w:pPr>
    </w:p>
    <w:p w:rsidR="008403FC" w:rsidRDefault="008403FC" w:rsidP="00BC1B81">
      <w:pPr>
        <w:numPr>
          <w:ilvl w:val="0"/>
          <w:numId w:val="4"/>
        </w:numPr>
        <w:overflowPunct/>
        <w:autoSpaceDE/>
        <w:autoSpaceDN/>
        <w:adjustRightInd/>
        <w:textAlignment w:val="auto"/>
        <w:rPr>
          <w:b/>
          <w:sz w:val="22"/>
          <w:szCs w:val="22"/>
        </w:rPr>
      </w:pPr>
      <w:r w:rsidRPr="00FD0E85">
        <w:rPr>
          <w:b/>
          <w:sz w:val="22"/>
          <w:szCs w:val="22"/>
        </w:rPr>
        <w:t>CARACTERIZAREA GENERALĂ A ŞCOLII</w:t>
      </w:r>
    </w:p>
    <w:p w:rsidR="003C6E0A" w:rsidRDefault="003C6E0A" w:rsidP="003C6E0A">
      <w:pPr>
        <w:overflowPunct/>
        <w:autoSpaceDE/>
        <w:autoSpaceDN/>
        <w:adjustRightInd/>
        <w:ind w:left="720"/>
        <w:textAlignment w:val="auto"/>
        <w:rPr>
          <w:b/>
          <w:sz w:val="22"/>
          <w:szCs w:val="22"/>
        </w:rPr>
      </w:pPr>
    </w:p>
    <w:p w:rsidR="003C6E0A" w:rsidRPr="00977A30" w:rsidRDefault="003C6E0A" w:rsidP="003C6E0A">
      <w:pPr>
        <w:pStyle w:val="ListParagraph"/>
        <w:ind w:firstLine="720"/>
      </w:pPr>
      <w:r w:rsidRPr="00977A30">
        <w:t>Misiunea şcolii noastre este să oferim locuitorilor din municipiul Tg. Secuiesc, şi din zona acestuia oportunităţi de educaţie şi instruire în calificări profesionale cerute pe piaţa muncii. Aceste servicii sunt accesibile tinerilor şi adulţilor deopotrivă</w:t>
      </w:r>
      <w:r>
        <w:t>,</w:t>
      </w:r>
      <w:r w:rsidRPr="00977A30">
        <w:t xml:space="preserve"> sprijinind dezvoltarea carierei, sporirea calităţii vieţii şi prosperitatea economică a zonei de influenţă.</w:t>
      </w:r>
    </w:p>
    <w:p w:rsidR="003C6E0A" w:rsidRPr="003C6E0A" w:rsidRDefault="003C6E0A" w:rsidP="003C6E0A">
      <w:pPr>
        <w:pStyle w:val="ListParagraph"/>
        <w:spacing w:before="100" w:beforeAutospacing="1" w:after="100" w:afterAutospacing="1"/>
        <w:jc w:val="both"/>
        <w:rPr>
          <w:rFonts w:cs="Arial"/>
        </w:rPr>
      </w:pPr>
      <w:r w:rsidRPr="003C6E0A">
        <w:rPr>
          <w:rFonts w:cs="Arial"/>
          <w:bCs/>
        </w:rPr>
        <w:tab/>
        <w:t xml:space="preserve">Liceul Tehnologic </w:t>
      </w:r>
      <w:r w:rsidRPr="003C6E0A">
        <w:rPr>
          <w:rFonts w:cs="Arial"/>
        </w:rPr>
        <w:t>„</w:t>
      </w:r>
      <w:r w:rsidRPr="003C6E0A">
        <w:rPr>
          <w:rFonts w:cs="Arial"/>
          <w:lang w:val="hu-HU"/>
        </w:rPr>
        <w:t>Gábor Áron</w:t>
      </w:r>
      <w:r w:rsidRPr="003C6E0A">
        <w:rPr>
          <w:rFonts w:cs="Arial"/>
        </w:rPr>
        <w:t>”, prin oferta educaţională adaptată cerinţelor comunităţii locale, oferă şanse egale de educaţie pentru toţi elevii care doresc să-şi dezvolte potenţialul, aptitudinile, capacităţile de adaptare şi orientare în funcţie de interesele, motivaţiile personale.</w:t>
      </w:r>
    </w:p>
    <w:p w:rsidR="003C6E0A" w:rsidRPr="003C6E0A" w:rsidRDefault="003C6E0A" w:rsidP="003C6E0A">
      <w:pPr>
        <w:pStyle w:val="ListParagraph"/>
        <w:spacing w:before="100" w:beforeAutospacing="1" w:after="100" w:afterAutospacing="1"/>
        <w:jc w:val="both"/>
        <w:rPr>
          <w:rFonts w:cs="Arial"/>
        </w:rPr>
      </w:pPr>
      <w:r w:rsidRPr="003C6E0A">
        <w:rPr>
          <w:rFonts w:cs="Arial"/>
        </w:rPr>
        <w:tab/>
        <w:t>În principal, misiunea şcolii constă în satisfacerea nevoilor mediului social, cultural şi economic prin transformarea şcolii într-un centru de resurse educaţionale şi de servicii oferite comunităţii.</w:t>
      </w:r>
    </w:p>
    <w:p w:rsidR="003C6E0A" w:rsidRPr="007B035D" w:rsidRDefault="003C6E0A" w:rsidP="003C6E0A">
      <w:pPr>
        <w:pStyle w:val="ListParagraph"/>
        <w:spacing w:before="100" w:beforeAutospacing="1" w:after="100" w:afterAutospacing="1"/>
        <w:jc w:val="both"/>
        <w:rPr>
          <w:rFonts w:cs="Arial"/>
          <w:szCs w:val="24"/>
        </w:rPr>
      </w:pPr>
      <w:r w:rsidRPr="007B035D">
        <w:rPr>
          <w:rFonts w:cs="Arial"/>
          <w:bCs/>
          <w:iCs/>
          <w:szCs w:val="24"/>
        </w:rPr>
        <w:t>Valorile care constituie temelia şcolii fac referinţă la:</w:t>
      </w:r>
    </w:p>
    <w:p w:rsidR="003C6E0A" w:rsidRPr="007B035D" w:rsidRDefault="003C6E0A" w:rsidP="003C6E0A">
      <w:pPr>
        <w:pStyle w:val="BodyText"/>
        <w:ind w:left="720"/>
        <w:rPr>
          <w:rFonts w:cs="Arial"/>
          <w:sz w:val="24"/>
          <w:szCs w:val="24"/>
        </w:rPr>
      </w:pPr>
      <w:r w:rsidRPr="007B035D">
        <w:rPr>
          <w:rFonts w:cs="Arial"/>
          <w:b/>
          <w:sz w:val="24"/>
          <w:szCs w:val="24"/>
        </w:rPr>
        <w:t>Responsabilitatea</w:t>
      </w:r>
      <w:r w:rsidRPr="007B035D">
        <w:rPr>
          <w:rFonts w:cs="Arial"/>
          <w:b/>
          <w:bCs/>
          <w:i/>
          <w:iCs/>
          <w:sz w:val="24"/>
          <w:szCs w:val="24"/>
        </w:rPr>
        <w:t xml:space="preserve"> – </w:t>
      </w:r>
      <w:r w:rsidRPr="007B035D">
        <w:rPr>
          <w:rFonts w:cs="Arial"/>
          <w:bCs/>
          <w:iCs/>
          <w:sz w:val="24"/>
          <w:szCs w:val="24"/>
        </w:rPr>
        <w:t>a duce la îndeplinire cu consecvenţă obligaţiile care revin fiecăruia, asumarea răspunderii pentru propriile acţiuni.</w:t>
      </w:r>
    </w:p>
    <w:p w:rsidR="003C6E0A" w:rsidRPr="007B035D" w:rsidRDefault="003C6E0A" w:rsidP="003C6E0A">
      <w:pPr>
        <w:pStyle w:val="BodyText"/>
        <w:ind w:left="720"/>
        <w:rPr>
          <w:rFonts w:cs="Arial"/>
          <w:sz w:val="24"/>
          <w:szCs w:val="24"/>
        </w:rPr>
      </w:pPr>
      <w:r w:rsidRPr="007B035D">
        <w:rPr>
          <w:rFonts w:cs="Arial"/>
          <w:b/>
          <w:sz w:val="24"/>
          <w:szCs w:val="24"/>
          <w:lang w:val="it-IT"/>
        </w:rPr>
        <w:t>Autodisciplina</w:t>
      </w:r>
      <w:r w:rsidRPr="007B035D">
        <w:rPr>
          <w:rFonts w:cs="Arial"/>
          <w:b/>
          <w:bCs/>
          <w:i/>
          <w:iCs/>
          <w:sz w:val="24"/>
          <w:szCs w:val="24"/>
          <w:lang w:val="it-IT"/>
        </w:rPr>
        <w:t xml:space="preserve"> </w:t>
      </w:r>
      <w:r w:rsidRPr="007B035D">
        <w:rPr>
          <w:rFonts w:cs="Arial"/>
          <w:bCs/>
          <w:iCs/>
          <w:sz w:val="24"/>
          <w:szCs w:val="24"/>
          <w:lang w:val="it-IT"/>
        </w:rPr>
        <w:t>– a avea control asupra propriilor acţiuni, cuvinte, dorinţe, impulsuri, a dovedi un comportament adecvat oricărei situaţii.</w:t>
      </w:r>
    </w:p>
    <w:p w:rsidR="003C6E0A" w:rsidRPr="007B035D" w:rsidRDefault="003C6E0A" w:rsidP="003C6E0A">
      <w:pPr>
        <w:pStyle w:val="BodyText"/>
        <w:ind w:left="720"/>
        <w:rPr>
          <w:rFonts w:cs="Arial"/>
          <w:sz w:val="24"/>
          <w:szCs w:val="24"/>
        </w:rPr>
      </w:pPr>
      <w:r w:rsidRPr="007B035D">
        <w:rPr>
          <w:rFonts w:cs="Arial"/>
          <w:b/>
          <w:sz w:val="24"/>
          <w:szCs w:val="24"/>
          <w:lang w:val="it-IT"/>
        </w:rPr>
        <w:t>Perseverenţa</w:t>
      </w:r>
      <w:r w:rsidRPr="007B035D">
        <w:rPr>
          <w:rFonts w:cs="Arial"/>
          <w:b/>
          <w:bCs/>
          <w:i/>
          <w:iCs/>
          <w:sz w:val="24"/>
          <w:szCs w:val="24"/>
          <w:lang w:val="it-IT"/>
        </w:rPr>
        <w:t xml:space="preserve"> </w:t>
      </w:r>
      <w:r w:rsidRPr="007B035D">
        <w:rPr>
          <w:rFonts w:cs="Arial"/>
          <w:bCs/>
          <w:iCs/>
          <w:sz w:val="24"/>
          <w:szCs w:val="24"/>
          <w:lang w:val="it-IT"/>
        </w:rPr>
        <w:t>– a fi consecvent şi a găsi puterea de a merge mai departe în ciuda dificultăţilor, a eşecurilor personale.</w:t>
      </w:r>
    </w:p>
    <w:p w:rsidR="003C6E0A" w:rsidRPr="007B035D" w:rsidRDefault="003C6E0A" w:rsidP="003C6E0A">
      <w:pPr>
        <w:pStyle w:val="BodyText"/>
        <w:ind w:left="720"/>
        <w:rPr>
          <w:rFonts w:cs="Arial"/>
          <w:sz w:val="24"/>
          <w:szCs w:val="24"/>
        </w:rPr>
      </w:pPr>
      <w:r w:rsidRPr="007B035D">
        <w:rPr>
          <w:rFonts w:cs="Arial"/>
          <w:b/>
          <w:sz w:val="24"/>
          <w:szCs w:val="24"/>
          <w:lang w:val="it-IT"/>
        </w:rPr>
        <w:t>Respectul</w:t>
      </w:r>
      <w:r w:rsidRPr="007B035D">
        <w:rPr>
          <w:rFonts w:cs="Arial"/>
          <w:b/>
          <w:bCs/>
          <w:i/>
          <w:iCs/>
          <w:sz w:val="24"/>
          <w:szCs w:val="24"/>
          <w:lang w:val="it-IT"/>
        </w:rPr>
        <w:t xml:space="preserve"> – </w:t>
      </w:r>
      <w:r w:rsidRPr="007B035D">
        <w:rPr>
          <w:rFonts w:cs="Arial"/>
          <w:bCs/>
          <w:iCs/>
          <w:sz w:val="24"/>
          <w:szCs w:val="24"/>
          <w:lang w:val="it-IT"/>
        </w:rPr>
        <w:t>a arăta consideraţie faţă de oameni, faţă de autorităţi, faţă de proprietate şi, nu în ultimul rând, faţă de propria persoană.</w:t>
      </w:r>
      <w:r w:rsidRPr="007B035D">
        <w:rPr>
          <w:rFonts w:cs="Arial"/>
          <w:sz w:val="24"/>
          <w:szCs w:val="24"/>
          <w:lang w:val="it-IT"/>
        </w:rPr>
        <w:t xml:space="preserve"> </w:t>
      </w:r>
    </w:p>
    <w:p w:rsidR="003C6E0A" w:rsidRPr="007B035D" w:rsidRDefault="003C6E0A" w:rsidP="003C6E0A">
      <w:pPr>
        <w:pStyle w:val="BodyText"/>
        <w:ind w:left="720"/>
        <w:rPr>
          <w:rFonts w:cs="Arial"/>
          <w:sz w:val="24"/>
          <w:szCs w:val="24"/>
        </w:rPr>
      </w:pPr>
      <w:r w:rsidRPr="007B035D">
        <w:rPr>
          <w:rFonts w:cs="Arial"/>
          <w:b/>
          <w:sz w:val="24"/>
          <w:szCs w:val="24"/>
          <w:lang w:val="it-IT"/>
        </w:rPr>
        <w:t>Integritatea</w:t>
      </w:r>
      <w:r w:rsidRPr="007B035D">
        <w:rPr>
          <w:rFonts w:cs="Arial"/>
          <w:b/>
          <w:bCs/>
          <w:i/>
          <w:iCs/>
          <w:sz w:val="24"/>
          <w:szCs w:val="24"/>
          <w:lang w:val="it-IT"/>
        </w:rPr>
        <w:t xml:space="preserve"> –</w:t>
      </w:r>
      <w:r w:rsidRPr="007B035D">
        <w:rPr>
          <w:rFonts w:cs="Arial"/>
          <w:b/>
          <w:sz w:val="24"/>
          <w:szCs w:val="24"/>
          <w:lang w:val="it-IT"/>
        </w:rPr>
        <w:t xml:space="preserve"> </w:t>
      </w:r>
      <w:r w:rsidRPr="007B035D">
        <w:rPr>
          <w:rFonts w:cs="Arial"/>
          <w:bCs/>
          <w:iCs/>
          <w:sz w:val="24"/>
          <w:szCs w:val="24"/>
          <w:lang w:val="it-IT"/>
        </w:rPr>
        <w:t>a avea puterea interioară de a spune adevărul, de a acţiona onest în gând şi în faptă.</w:t>
      </w:r>
    </w:p>
    <w:p w:rsidR="003C6E0A" w:rsidRPr="007B035D" w:rsidRDefault="003C6E0A" w:rsidP="003C6E0A">
      <w:pPr>
        <w:pStyle w:val="BodyText"/>
        <w:ind w:left="720"/>
        <w:rPr>
          <w:rFonts w:cs="Arial"/>
          <w:sz w:val="24"/>
          <w:szCs w:val="24"/>
        </w:rPr>
      </w:pPr>
      <w:r w:rsidRPr="007B035D">
        <w:rPr>
          <w:rFonts w:cs="Arial"/>
          <w:b/>
          <w:sz w:val="24"/>
          <w:szCs w:val="24"/>
          <w:lang w:val="it-IT"/>
        </w:rPr>
        <w:t xml:space="preserve">Bunătatea </w:t>
      </w:r>
      <w:r w:rsidRPr="007B035D">
        <w:rPr>
          <w:rFonts w:cs="Arial"/>
          <w:bCs/>
          <w:iCs/>
          <w:sz w:val="24"/>
          <w:szCs w:val="24"/>
          <w:lang w:val="it-IT"/>
        </w:rPr>
        <w:t>– a arăta grijă şi compasiune, prietenie şi generozitate faţă de ceilalţi.</w:t>
      </w:r>
    </w:p>
    <w:p w:rsidR="003C6E0A" w:rsidRPr="007B035D" w:rsidRDefault="003C6E0A" w:rsidP="003C6E0A">
      <w:pPr>
        <w:pStyle w:val="BodyText"/>
        <w:ind w:left="720"/>
        <w:rPr>
          <w:rFonts w:cs="Arial"/>
          <w:sz w:val="24"/>
          <w:szCs w:val="24"/>
        </w:rPr>
      </w:pPr>
      <w:r w:rsidRPr="007B035D">
        <w:rPr>
          <w:rFonts w:cs="Arial"/>
          <w:b/>
          <w:sz w:val="24"/>
          <w:szCs w:val="24"/>
        </w:rPr>
        <w:t>Curajul</w:t>
      </w:r>
      <w:r w:rsidRPr="007B035D">
        <w:rPr>
          <w:rFonts w:cs="Arial"/>
          <w:b/>
          <w:i/>
          <w:sz w:val="24"/>
          <w:szCs w:val="24"/>
        </w:rPr>
        <w:t xml:space="preserve"> – </w:t>
      </w:r>
      <w:r w:rsidRPr="007B035D">
        <w:rPr>
          <w:rFonts w:cs="Arial"/>
          <w:sz w:val="24"/>
          <w:szCs w:val="24"/>
        </w:rPr>
        <w:t xml:space="preserve">a avea puterea de a face ceea ce este bine şi de a-şi urma propria conştiinţă. </w:t>
      </w:r>
    </w:p>
    <w:p w:rsidR="003C6E0A" w:rsidRPr="007B035D" w:rsidRDefault="003C6E0A" w:rsidP="003C6E0A">
      <w:pPr>
        <w:pStyle w:val="ListParagraph"/>
        <w:spacing w:before="100" w:beforeAutospacing="1" w:after="100" w:afterAutospacing="1"/>
        <w:jc w:val="both"/>
        <w:rPr>
          <w:rFonts w:cs="Arial"/>
          <w:szCs w:val="24"/>
        </w:rPr>
      </w:pPr>
      <w:r w:rsidRPr="007B035D">
        <w:rPr>
          <w:rFonts w:cs="Arial"/>
          <w:szCs w:val="24"/>
        </w:rPr>
        <w:t xml:space="preserve">Adecvarea şi compatibilizarea misiunii şcolii la o societate bazată pe libertăţi individuale, economice de piaţă, competiţie a valorilor şi stat de drept semnifică nu numai recuplarea ofertei de şcolarizare cu nevoile de calificare cerute de economie, administraţie, viaţa socială şi cultura societăţii noastre, adică formarea </w:t>
      </w:r>
      <w:r w:rsidRPr="007B035D">
        <w:rPr>
          <w:rStyle w:val="spelle"/>
          <w:rFonts w:cs="Arial"/>
          <w:szCs w:val="24"/>
        </w:rPr>
        <w:t>de</w:t>
      </w:r>
      <w:r w:rsidRPr="007B035D">
        <w:rPr>
          <w:rFonts w:cs="Arial"/>
          <w:szCs w:val="24"/>
        </w:rPr>
        <w:t xml:space="preserve"> capacităţi, acte de mobilitate profesională, ci şi, mai ales, profilarea de caractere apte să propăşească această societate.</w:t>
      </w:r>
    </w:p>
    <w:p w:rsidR="003C6E0A" w:rsidRPr="007B035D" w:rsidRDefault="003C6E0A" w:rsidP="003C6E0A">
      <w:pPr>
        <w:pStyle w:val="ListParagraph"/>
        <w:spacing w:before="100" w:beforeAutospacing="1" w:after="100" w:afterAutospacing="1"/>
        <w:jc w:val="both"/>
        <w:rPr>
          <w:rFonts w:cs="Arial"/>
          <w:szCs w:val="24"/>
        </w:rPr>
      </w:pPr>
      <w:r w:rsidRPr="007B035D">
        <w:rPr>
          <w:rFonts w:cs="Arial"/>
          <w:szCs w:val="24"/>
        </w:rPr>
        <w:t>Misiunea şcolii poate fi transpusă în realitate numai stabilind nişte obiective clare şi aplicând strategii adecvate fiecărui obiectiv.</w:t>
      </w:r>
    </w:p>
    <w:p w:rsidR="003C6E0A" w:rsidRPr="007B035D" w:rsidRDefault="003C6E0A" w:rsidP="003C6E0A">
      <w:pPr>
        <w:pStyle w:val="ListParagraph"/>
        <w:spacing w:before="100" w:beforeAutospacing="1" w:after="100" w:afterAutospacing="1"/>
        <w:jc w:val="both"/>
        <w:rPr>
          <w:rFonts w:cs="Arial"/>
          <w:szCs w:val="24"/>
        </w:rPr>
      </w:pPr>
      <w:r w:rsidRPr="007B035D">
        <w:rPr>
          <w:rFonts w:cs="Arial"/>
          <w:bCs/>
          <w:szCs w:val="24"/>
        </w:rPr>
        <w:t>Misiunea şcolii noastre</w:t>
      </w:r>
      <w:r w:rsidRPr="007B035D">
        <w:rPr>
          <w:rFonts w:cs="Arial"/>
          <w:szCs w:val="24"/>
        </w:rPr>
        <w:t xml:space="preserve"> constă, în remodelarea dinamică a capacităţilor educaţionale ale şcolii, bazată pe identificarea şi armonizarea diferitelor categorii de cerinţe ale elevilor cu resursele şcolii, ca un răspuns adecvat la solicitările pieţei muncii.</w:t>
      </w:r>
    </w:p>
    <w:p w:rsidR="003C6E0A" w:rsidRPr="007B035D" w:rsidRDefault="003C6E0A" w:rsidP="003C6E0A">
      <w:pPr>
        <w:pStyle w:val="ListParagraph"/>
        <w:spacing w:before="100" w:beforeAutospacing="1" w:after="100" w:afterAutospacing="1"/>
        <w:jc w:val="both"/>
        <w:rPr>
          <w:rFonts w:cs="Arial"/>
          <w:szCs w:val="24"/>
        </w:rPr>
      </w:pPr>
      <w:r w:rsidRPr="007B035D">
        <w:rPr>
          <w:rFonts w:cs="Arial"/>
          <w:bCs/>
          <w:szCs w:val="24"/>
        </w:rPr>
        <w:t>Misiunea şcolii,</w:t>
      </w:r>
      <w:r w:rsidRPr="007B035D">
        <w:rPr>
          <w:rFonts w:cs="Arial"/>
          <w:szCs w:val="24"/>
        </w:rPr>
        <w:t xml:space="preserve"> concepută ca un set de standarde generale prin intermediul cărora şcoala noastră încearcă să interpreteze şi să răspundă aşteptărilor comunităţii, a fost definită prin implicarea personalului didactic, didactic auxiliar şi nedidactic, a elevilor, a părinţilor, a partenerilor sociali.</w:t>
      </w:r>
    </w:p>
    <w:p w:rsidR="003C6E0A" w:rsidRPr="007B035D" w:rsidRDefault="003C6E0A" w:rsidP="003C6E0A">
      <w:pPr>
        <w:pStyle w:val="ListParagraph"/>
        <w:spacing w:before="100" w:beforeAutospacing="1" w:after="100" w:afterAutospacing="1"/>
        <w:jc w:val="both"/>
        <w:rPr>
          <w:szCs w:val="24"/>
        </w:rPr>
      </w:pPr>
      <w:r w:rsidRPr="007B035D">
        <w:rPr>
          <w:rFonts w:cs="Arial"/>
          <w:szCs w:val="24"/>
        </w:rPr>
        <w:t xml:space="preserve">Prin definirea misiunii şcolii noastre şi prin asumarea ei de către profesori, elevi, părinţi şi parteneri sociali, încercăm nu numai să răspundem cererii sociale de educaţie, dar şi să contribuim la crearea unei “personalităţi” a </w:t>
      </w:r>
      <w:r w:rsidRPr="007B035D">
        <w:rPr>
          <w:rFonts w:cs="Arial"/>
          <w:bCs/>
          <w:szCs w:val="24"/>
        </w:rPr>
        <w:t xml:space="preserve">Liceul Tehnologic </w:t>
      </w:r>
      <w:r w:rsidRPr="007B035D">
        <w:rPr>
          <w:rFonts w:cs="Arial"/>
          <w:szCs w:val="24"/>
        </w:rPr>
        <w:t>„</w:t>
      </w:r>
      <w:r w:rsidRPr="007B035D">
        <w:rPr>
          <w:rFonts w:cs="Arial"/>
          <w:szCs w:val="24"/>
          <w:lang w:val="hu-HU"/>
        </w:rPr>
        <w:t>Gábor Áron</w:t>
      </w:r>
      <w:r w:rsidRPr="007B035D">
        <w:rPr>
          <w:rFonts w:cs="Arial"/>
          <w:szCs w:val="24"/>
        </w:rPr>
        <w:t xml:space="preserve">”, </w:t>
      </w:r>
    </w:p>
    <w:p w:rsidR="003C6E0A" w:rsidRPr="00FD0E85" w:rsidRDefault="003C6E0A" w:rsidP="003C6E0A">
      <w:pPr>
        <w:overflowPunct/>
        <w:autoSpaceDE/>
        <w:autoSpaceDN/>
        <w:adjustRightInd/>
        <w:ind w:left="720"/>
        <w:textAlignment w:val="auto"/>
        <w:rPr>
          <w:b/>
          <w:sz w:val="22"/>
          <w:szCs w:val="22"/>
        </w:rPr>
      </w:pPr>
    </w:p>
    <w:p w:rsidR="00805468" w:rsidRPr="00FD0E85" w:rsidRDefault="00805468" w:rsidP="00805468">
      <w:pPr>
        <w:widowControl w:val="0"/>
        <w:overflowPunct/>
        <w:spacing w:line="225" w:lineRule="atLeast"/>
        <w:ind w:left="24"/>
        <w:rPr>
          <w:b/>
          <w:sz w:val="22"/>
          <w:szCs w:val="22"/>
          <w:lang w:eastAsia="zh-CN"/>
        </w:rPr>
      </w:pPr>
    </w:p>
    <w:p w:rsidR="00805468" w:rsidRPr="00FD0E85" w:rsidRDefault="00805468" w:rsidP="00805468">
      <w:pPr>
        <w:rPr>
          <w:b/>
          <w:sz w:val="22"/>
          <w:szCs w:val="22"/>
        </w:rPr>
      </w:pPr>
      <w:r w:rsidRPr="00FD0E85">
        <w:rPr>
          <w:b/>
          <w:sz w:val="22"/>
          <w:szCs w:val="22"/>
        </w:rPr>
        <w:t>3.1</w:t>
      </w:r>
      <w:r w:rsidR="00D711E7" w:rsidRPr="00FD0E85">
        <w:rPr>
          <w:b/>
          <w:sz w:val="22"/>
          <w:szCs w:val="22"/>
        </w:rPr>
        <w:t>.</w:t>
      </w:r>
      <w:r w:rsidRPr="00FD0E85">
        <w:rPr>
          <w:b/>
          <w:sz w:val="22"/>
          <w:szCs w:val="22"/>
        </w:rPr>
        <w:t xml:space="preserve"> Tipul unităţii de învăţământ:</w:t>
      </w:r>
    </w:p>
    <w:p w:rsidR="00805468" w:rsidRPr="00FD0E85" w:rsidRDefault="00805468" w:rsidP="00BC1B81">
      <w:pPr>
        <w:widowControl w:val="0"/>
        <w:numPr>
          <w:ilvl w:val="0"/>
          <w:numId w:val="12"/>
        </w:numPr>
        <w:overflowPunct/>
        <w:autoSpaceDE/>
        <w:autoSpaceDN/>
        <w:adjustRightInd/>
        <w:spacing w:line="292" w:lineRule="atLeast"/>
        <w:ind w:left="729" w:hanging="235"/>
        <w:textAlignment w:val="auto"/>
        <w:rPr>
          <w:sz w:val="22"/>
          <w:szCs w:val="22"/>
          <w:lang w:eastAsia="zh-CN"/>
        </w:rPr>
      </w:pPr>
      <w:r w:rsidRPr="00FD0E85">
        <w:rPr>
          <w:sz w:val="22"/>
          <w:szCs w:val="22"/>
          <w:lang w:eastAsia="zh-CN"/>
        </w:rPr>
        <w:t>Liceu</w:t>
      </w:r>
    </w:p>
    <w:p w:rsidR="00805468" w:rsidRPr="00FD0E85" w:rsidRDefault="00805468" w:rsidP="00BC1B81">
      <w:pPr>
        <w:widowControl w:val="0"/>
        <w:numPr>
          <w:ilvl w:val="0"/>
          <w:numId w:val="12"/>
        </w:numPr>
        <w:overflowPunct/>
        <w:autoSpaceDE/>
        <w:autoSpaceDN/>
        <w:adjustRightInd/>
        <w:spacing w:line="292" w:lineRule="atLeast"/>
        <w:ind w:left="729" w:hanging="235"/>
        <w:textAlignment w:val="auto"/>
        <w:rPr>
          <w:sz w:val="22"/>
          <w:szCs w:val="22"/>
          <w:lang w:eastAsia="zh-CN"/>
        </w:rPr>
      </w:pPr>
      <w:r w:rsidRPr="00FD0E85">
        <w:rPr>
          <w:sz w:val="22"/>
          <w:szCs w:val="22"/>
          <w:lang w:eastAsia="zh-CN"/>
        </w:rPr>
        <w:t>Şcoală profesională</w:t>
      </w:r>
    </w:p>
    <w:p w:rsidR="00805468" w:rsidRPr="00FD0E85" w:rsidRDefault="00805468" w:rsidP="00BC1B81">
      <w:pPr>
        <w:widowControl w:val="0"/>
        <w:numPr>
          <w:ilvl w:val="0"/>
          <w:numId w:val="12"/>
        </w:numPr>
        <w:overflowPunct/>
        <w:autoSpaceDE/>
        <w:autoSpaceDN/>
        <w:adjustRightInd/>
        <w:spacing w:line="292" w:lineRule="atLeast"/>
        <w:ind w:left="729" w:hanging="235"/>
        <w:textAlignment w:val="auto"/>
        <w:rPr>
          <w:sz w:val="22"/>
          <w:szCs w:val="22"/>
          <w:lang w:eastAsia="zh-CN"/>
        </w:rPr>
      </w:pPr>
      <w:r w:rsidRPr="00FD0E85">
        <w:rPr>
          <w:sz w:val="22"/>
          <w:szCs w:val="22"/>
          <w:lang w:eastAsia="zh-CN"/>
        </w:rPr>
        <w:t>Şcoală postliceală</w:t>
      </w:r>
    </w:p>
    <w:p w:rsidR="00805468" w:rsidRPr="00FD0E85" w:rsidRDefault="00805468" w:rsidP="00AB133B">
      <w:pPr>
        <w:widowControl w:val="0"/>
        <w:overflowPunct/>
        <w:autoSpaceDE/>
        <w:autoSpaceDN/>
        <w:adjustRightInd/>
        <w:spacing w:line="292" w:lineRule="atLeast"/>
        <w:ind w:left="729"/>
        <w:textAlignment w:val="auto"/>
        <w:rPr>
          <w:sz w:val="22"/>
          <w:szCs w:val="22"/>
          <w:lang w:eastAsia="zh-CN"/>
        </w:rPr>
      </w:pPr>
    </w:p>
    <w:p w:rsidR="00805468" w:rsidRPr="00FD0E85" w:rsidRDefault="00805468" w:rsidP="00D711E7">
      <w:pPr>
        <w:widowControl w:val="0"/>
        <w:overflowPunct/>
        <w:autoSpaceDE/>
        <w:autoSpaceDN/>
        <w:adjustRightInd/>
        <w:spacing w:line="292" w:lineRule="atLeast"/>
        <w:ind w:left="729"/>
        <w:textAlignment w:val="auto"/>
        <w:rPr>
          <w:sz w:val="22"/>
          <w:szCs w:val="22"/>
          <w:lang w:eastAsia="zh-CN"/>
        </w:rPr>
      </w:pPr>
    </w:p>
    <w:p w:rsidR="00805468" w:rsidRPr="00FD0E85" w:rsidRDefault="00805468" w:rsidP="00805468">
      <w:pPr>
        <w:widowControl w:val="0"/>
        <w:overflowPunct/>
        <w:spacing w:line="235" w:lineRule="atLeast"/>
        <w:ind w:left="24"/>
        <w:rPr>
          <w:b/>
          <w:sz w:val="22"/>
          <w:szCs w:val="22"/>
          <w:lang w:eastAsia="zh-CN"/>
        </w:rPr>
      </w:pPr>
      <w:r w:rsidRPr="00FD0E85">
        <w:rPr>
          <w:b/>
          <w:sz w:val="22"/>
          <w:szCs w:val="22"/>
          <w:lang w:eastAsia="zh-CN"/>
        </w:rPr>
        <w:t>3.2</w:t>
      </w:r>
      <w:r w:rsidR="00F7443A" w:rsidRPr="00FD0E85">
        <w:rPr>
          <w:b/>
          <w:sz w:val="22"/>
          <w:szCs w:val="22"/>
          <w:lang w:eastAsia="zh-CN"/>
        </w:rPr>
        <w:t>.</w:t>
      </w:r>
      <w:r w:rsidRPr="00FD0E85">
        <w:rPr>
          <w:b/>
          <w:sz w:val="22"/>
          <w:szCs w:val="22"/>
          <w:lang w:eastAsia="zh-CN"/>
        </w:rPr>
        <w:t xml:space="preserve"> Nivelurile de învăţământ existente în unitate:</w:t>
      </w:r>
    </w:p>
    <w:p w:rsidR="00805468" w:rsidRPr="00FD0E85" w:rsidRDefault="00805468" w:rsidP="00805468">
      <w:pPr>
        <w:widowControl w:val="0"/>
        <w:overflowPunct/>
        <w:spacing w:line="211" w:lineRule="atLeast"/>
        <w:ind w:left="4"/>
        <w:rPr>
          <w:sz w:val="22"/>
          <w:szCs w:val="22"/>
          <w:lang w:eastAsia="zh-CN"/>
        </w:rPr>
      </w:pPr>
      <w:r w:rsidRPr="00FD0E85">
        <w:rPr>
          <w:sz w:val="22"/>
          <w:szCs w:val="22"/>
          <w:lang w:eastAsia="zh-CN"/>
        </w:rPr>
        <w:tab/>
      </w:r>
      <w:r w:rsidRPr="00FD0E85">
        <w:rPr>
          <w:sz w:val="22"/>
          <w:szCs w:val="22"/>
          <w:lang w:eastAsia="zh-CN"/>
        </w:rPr>
        <w:tab/>
      </w:r>
      <w:r w:rsidR="00AB133B">
        <w:rPr>
          <w:sz w:val="22"/>
          <w:szCs w:val="22"/>
          <w:lang w:eastAsia="zh-CN"/>
        </w:rPr>
        <w:t>1</w:t>
      </w:r>
      <w:r w:rsidRPr="00FD0E85">
        <w:rPr>
          <w:sz w:val="22"/>
          <w:szCs w:val="22"/>
          <w:lang w:eastAsia="zh-CN"/>
        </w:rPr>
        <w:t xml:space="preserve">. liceal </w:t>
      </w:r>
      <w:r w:rsidR="00D711E7" w:rsidRPr="00FD0E85">
        <w:rPr>
          <w:sz w:val="22"/>
          <w:szCs w:val="22"/>
          <w:lang w:eastAsia="zh-CN"/>
        </w:rPr>
        <w:tab/>
      </w:r>
      <w:r w:rsidR="00D711E7" w:rsidRPr="00FD0E85">
        <w:rPr>
          <w:sz w:val="22"/>
          <w:szCs w:val="22"/>
          <w:lang w:eastAsia="zh-CN"/>
        </w:rPr>
        <w:tab/>
      </w:r>
      <w:r w:rsidR="00AB133B">
        <w:rPr>
          <w:sz w:val="22"/>
          <w:szCs w:val="22"/>
          <w:lang w:eastAsia="zh-CN"/>
        </w:rPr>
        <w:t>2.</w:t>
      </w:r>
      <w:r w:rsidRPr="00FD0E85">
        <w:rPr>
          <w:sz w:val="22"/>
          <w:szCs w:val="22"/>
          <w:lang w:eastAsia="zh-CN"/>
        </w:rPr>
        <w:t xml:space="preserve"> postliceal </w:t>
      </w:r>
      <w:r w:rsidR="00D711E7" w:rsidRPr="00FD0E85">
        <w:rPr>
          <w:sz w:val="22"/>
          <w:szCs w:val="22"/>
          <w:lang w:eastAsia="zh-CN"/>
        </w:rPr>
        <w:tab/>
      </w:r>
      <w:r w:rsidR="00AB133B">
        <w:rPr>
          <w:sz w:val="22"/>
          <w:szCs w:val="22"/>
          <w:lang w:eastAsia="zh-CN"/>
        </w:rPr>
        <w:t>3</w:t>
      </w:r>
      <w:r w:rsidRPr="00FD0E85">
        <w:rPr>
          <w:sz w:val="22"/>
          <w:szCs w:val="22"/>
          <w:lang w:eastAsia="zh-CN"/>
        </w:rPr>
        <w:t>. Profesional</w:t>
      </w:r>
    </w:p>
    <w:p w:rsidR="00805468" w:rsidRPr="00FD0E85" w:rsidRDefault="00805468" w:rsidP="00805468">
      <w:pPr>
        <w:widowControl w:val="0"/>
        <w:overflowPunct/>
        <w:spacing w:line="211" w:lineRule="atLeast"/>
        <w:ind w:left="4"/>
        <w:rPr>
          <w:sz w:val="22"/>
          <w:szCs w:val="22"/>
          <w:lang w:eastAsia="zh-CN"/>
        </w:rPr>
      </w:pPr>
      <w:r w:rsidRPr="00FD0E85">
        <w:rPr>
          <w:sz w:val="22"/>
          <w:szCs w:val="22"/>
          <w:lang w:eastAsia="zh-CN"/>
        </w:rPr>
        <w:t xml:space="preserve"> </w:t>
      </w:r>
    </w:p>
    <w:p w:rsidR="00805468" w:rsidRPr="00FD0E85" w:rsidRDefault="00805468" w:rsidP="00805468">
      <w:pPr>
        <w:widowControl w:val="0"/>
        <w:overflowPunct/>
        <w:spacing w:line="235" w:lineRule="atLeast"/>
        <w:ind w:left="24"/>
        <w:rPr>
          <w:b/>
          <w:sz w:val="22"/>
          <w:szCs w:val="22"/>
          <w:lang w:eastAsia="zh-CN"/>
        </w:rPr>
      </w:pPr>
      <w:r w:rsidRPr="00FD0E85">
        <w:rPr>
          <w:b/>
          <w:sz w:val="22"/>
          <w:szCs w:val="22"/>
          <w:lang w:eastAsia="zh-CN"/>
        </w:rPr>
        <w:t>3.3</w:t>
      </w:r>
      <w:r w:rsidR="00F7443A" w:rsidRPr="00FD0E85">
        <w:rPr>
          <w:b/>
          <w:sz w:val="22"/>
          <w:szCs w:val="22"/>
          <w:lang w:eastAsia="zh-CN"/>
        </w:rPr>
        <w:t>.</w:t>
      </w:r>
      <w:r w:rsidRPr="00FD0E85">
        <w:rPr>
          <w:b/>
          <w:sz w:val="22"/>
          <w:szCs w:val="22"/>
          <w:lang w:eastAsia="zh-CN"/>
        </w:rPr>
        <w:t xml:space="preserve"> Profile de studiu existente, pe tipuri de unităţi:</w:t>
      </w:r>
    </w:p>
    <w:p w:rsidR="00805468" w:rsidRPr="00FD0E85" w:rsidRDefault="00805468" w:rsidP="00D711E7">
      <w:pPr>
        <w:widowControl w:val="0"/>
        <w:overflowPunct/>
        <w:spacing w:line="345" w:lineRule="atLeast"/>
        <w:rPr>
          <w:sz w:val="22"/>
          <w:szCs w:val="22"/>
          <w:lang w:eastAsia="zh-CN"/>
        </w:rPr>
      </w:pPr>
      <w:r w:rsidRPr="00FD0E85">
        <w:rPr>
          <w:i/>
          <w:iCs/>
          <w:sz w:val="22"/>
          <w:szCs w:val="22"/>
          <w:u w:val="single"/>
          <w:lang w:eastAsia="zh-CN"/>
        </w:rPr>
        <w:t>Pentru licee</w:t>
      </w:r>
      <w:r w:rsidRPr="00FD0E85">
        <w:rPr>
          <w:i/>
          <w:iCs/>
          <w:sz w:val="22"/>
          <w:szCs w:val="22"/>
          <w:lang w:eastAsia="zh-CN"/>
        </w:rPr>
        <w:t xml:space="preserve">, </w:t>
      </w:r>
      <w:r w:rsidRPr="00FD0E85">
        <w:rPr>
          <w:sz w:val="22"/>
          <w:szCs w:val="22"/>
          <w:lang w:eastAsia="zh-CN"/>
        </w:rPr>
        <w:t>precizaţi filierele organizate în unitate:</w:t>
      </w:r>
    </w:p>
    <w:p w:rsidR="00805468" w:rsidRPr="00FD0E85" w:rsidRDefault="00D165BE" w:rsidP="00805468">
      <w:pPr>
        <w:widowControl w:val="0"/>
        <w:tabs>
          <w:tab w:val="left" w:pos="974"/>
          <w:tab w:val="left" w:pos="2505"/>
        </w:tabs>
        <w:overflowPunct/>
        <w:spacing w:line="336" w:lineRule="atLeast"/>
        <w:rPr>
          <w:sz w:val="22"/>
          <w:szCs w:val="22"/>
          <w:lang w:eastAsia="zh-CN"/>
        </w:rPr>
      </w:pPr>
      <w:r w:rsidRPr="00FD0E85">
        <w:rPr>
          <w:sz w:val="22"/>
          <w:szCs w:val="22"/>
          <w:lang w:eastAsia="zh-CN"/>
        </w:rPr>
        <w:t xml:space="preserve">      </w:t>
      </w:r>
      <w:r w:rsidR="00AB133B">
        <w:rPr>
          <w:sz w:val="22"/>
          <w:szCs w:val="22"/>
          <w:lang w:eastAsia="zh-CN"/>
        </w:rPr>
        <w:t>1</w:t>
      </w:r>
      <w:r w:rsidR="00805468" w:rsidRPr="00FD0E85">
        <w:rPr>
          <w:sz w:val="22"/>
          <w:szCs w:val="22"/>
          <w:lang w:eastAsia="zh-CN"/>
        </w:rPr>
        <w:t xml:space="preserve">. filieră tehnologică </w:t>
      </w:r>
      <w:r w:rsidRPr="00FD0E85">
        <w:rPr>
          <w:sz w:val="22"/>
          <w:szCs w:val="22"/>
          <w:lang w:eastAsia="zh-CN"/>
        </w:rPr>
        <w:t xml:space="preserve">       </w:t>
      </w:r>
    </w:p>
    <w:p w:rsidR="00805468" w:rsidRPr="00FD0E85" w:rsidRDefault="00805468" w:rsidP="00805468">
      <w:pPr>
        <w:widowControl w:val="0"/>
        <w:tabs>
          <w:tab w:val="left" w:pos="974"/>
          <w:tab w:val="left" w:pos="2505"/>
        </w:tabs>
        <w:overflowPunct/>
        <w:spacing w:line="336" w:lineRule="atLeast"/>
        <w:rPr>
          <w:sz w:val="22"/>
          <w:szCs w:val="22"/>
          <w:lang w:eastAsia="zh-CN"/>
        </w:rPr>
      </w:pPr>
    </w:p>
    <w:p w:rsidR="00805468" w:rsidRPr="00FD0E85" w:rsidRDefault="00805468" w:rsidP="00805468">
      <w:pPr>
        <w:widowControl w:val="0"/>
        <w:overflowPunct/>
        <w:spacing w:line="235" w:lineRule="atLeast"/>
        <w:ind w:left="24"/>
        <w:rPr>
          <w:sz w:val="22"/>
          <w:szCs w:val="22"/>
          <w:lang w:eastAsia="zh-CN"/>
        </w:rPr>
      </w:pPr>
      <w:r w:rsidRPr="00FD0E85">
        <w:rPr>
          <w:b/>
          <w:sz w:val="22"/>
          <w:szCs w:val="22"/>
          <w:lang w:eastAsia="zh-CN"/>
        </w:rPr>
        <w:t>3.4</w:t>
      </w:r>
      <w:r w:rsidR="00F7443A" w:rsidRPr="00FD0E85">
        <w:rPr>
          <w:b/>
          <w:sz w:val="22"/>
          <w:szCs w:val="22"/>
          <w:lang w:eastAsia="zh-CN"/>
        </w:rPr>
        <w:t>.</w:t>
      </w:r>
      <w:r w:rsidRPr="00FD0E85">
        <w:rPr>
          <w:b/>
          <w:sz w:val="22"/>
          <w:szCs w:val="22"/>
          <w:lang w:eastAsia="zh-CN"/>
        </w:rPr>
        <w:t xml:space="preserve"> Detalii privind tipul unităţii de învăţămân</w:t>
      </w:r>
      <w:r w:rsidRPr="00FD0E85">
        <w:rPr>
          <w:sz w:val="22"/>
          <w:szCs w:val="22"/>
          <w:lang w:eastAsia="zh-CN"/>
        </w:rPr>
        <w:t>t</w:t>
      </w:r>
    </w:p>
    <w:p w:rsidR="00DF5806" w:rsidRPr="00FD0E85" w:rsidRDefault="00D165BE" w:rsidP="00805468">
      <w:pPr>
        <w:widowControl w:val="0"/>
        <w:tabs>
          <w:tab w:val="left" w:pos="427"/>
          <w:tab w:val="left" w:pos="3489"/>
        </w:tabs>
        <w:overflowPunct/>
        <w:spacing w:line="355" w:lineRule="atLeast"/>
        <w:rPr>
          <w:sz w:val="22"/>
          <w:szCs w:val="22"/>
          <w:lang w:eastAsia="zh-CN"/>
        </w:rPr>
      </w:pPr>
      <w:r w:rsidRPr="00FD0E85">
        <w:rPr>
          <w:sz w:val="22"/>
          <w:szCs w:val="22"/>
          <w:lang w:eastAsia="zh-CN"/>
        </w:rPr>
        <w:t>1</w:t>
      </w:r>
      <w:r w:rsidR="00805468" w:rsidRPr="00FD0E85">
        <w:rPr>
          <w:sz w:val="22"/>
          <w:szCs w:val="22"/>
          <w:lang w:eastAsia="zh-CN"/>
        </w:rPr>
        <w:t xml:space="preserve">. unitate pentru învăţământul de masă </w:t>
      </w:r>
      <w:r w:rsidR="00805468" w:rsidRPr="00FD0E85">
        <w:rPr>
          <w:sz w:val="22"/>
          <w:szCs w:val="22"/>
          <w:lang w:eastAsia="zh-CN"/>
        </w:rPr>
        <w:tab/>
      </w:r>
    </w:p>
    <w:p w:rsidR="00805468" w:rsidRPr="00FD0E85" w:rsidRDefault="00805468" w:rsidP="00805468">
      <w:pPr>
        <w:widowControl w:val="0"/>
        <w:overflowPunct/>
        <w:spacing w:line="422" w:lineRule="atLeast"/>
        <w:ind w:left="24"/>
        <w:rPr>
          <w:sz w:val="22"/>
          <w:szCs w:val="22"/>
          <w:lang w:eastAsia="zh-CN"/>
        </w:rPr>
      </w:pPr>
      <w:r w:rsidRPr="00FD0E85">
        <w:rPr>
          <w:b/>
          <w:sz w:val="22"/>
          <w:szCs w:val="22"/>
          <w:lang w:eastAsia="zh-CN"/>
        </w:rPr>
        <w:t>3.5</w:t>
      </w:r>
      <w:r w:rsidR="00F7443A" w:rsidRPr="00FD0E85">
        <w:rPr>
          <w:b/>
          <w:sz w:val="22"/>
          <w:szCs w:val="22"/>
          <w:lang w:eastAsia="zh-CN"/>
        </w:rPr>
        <w:t>.</w:t>
      </w:r>
      <w:r w:rsidRPr="00FD0E85">
        <w:rPr>
          <w:b/>
          <w:sz w:val="22"/>
          <w:szCs w:val="22"/>
          <w:lang w:eastAsia="zh-CN"/>
        </w:rPr>
        <w:t xml:space="preserve"> Forme de şcolarizare din unitate în funcţie de forma de finanţare (proprietate</w:t>
      </w:r>
      <w:r w:rsidRPr="00FD0E85">
        <w:rPr>
          <w:sz w:val="22"/>
          <w:szCs w:val="22"/>
          <w:lang w:eastAsia="zh-CN"/>
        </w:rPr>
        <w:t>)</w:t>
      </w:r>
    </w:p>
    <w:p w:rsidR="00805468" w:rsidRPr="00FD0E85" w:rsidRDefault="00805468" w:rsidP="00805468">
      <w:pPr>
        <w:widowControl w:val="0"/>
        <w:overflowPunct/>
        <w:spacing w:line="211" w:lineRule="atLeast"/>
        <w:ind w:left="4"/>
        <w:rPr>
          <w:sz w:val="22"/>
          <w:szCs w:val="22"/>
          <w:lang w:eastAsia="zh-CN"/>
        </w:rPr>
      </w:pPr>
      <w:r w:rsidRPr="00FD0E85">
        <w:rPr>
          <w:sz w:val="22"/>
          <w:szCs w:val="22"/>
          <w:lang w:eastAsia="zh-CN"/>
        </w:rPr>
        <w:t>1. public (B</w:t>
      </w:r>
      <w:r w:rsidR="00AB133B">
        <w:rPr>
          <w:sz w:val="22"/>
          <w:szCs w:val="22"/>
          <w:lang w:eastAsia="zh-CN"/>
        </w:rPr>
        <w:t>)</w:t>
      </w:r>
      <w:r w:rsidRPr="00FD0E85">
        <w:rPr>
          <w:sz w:val="22"/>
          <w:szCs w:val="22"/>
          <w:lang w:eastAsia="zh-CN"/>
        </w:rPr>
        <w:t xml:space="preserve"> </w:t>
      </w:r>
    </w:p>
    <w:p w:rsidR="00805468" w:rsidRPr="00FD0E85" w:rsidRDefault="00805468" w:rsidP="00805468">
      <w:pPr>
        <w:widowControl w:val="0"/>
        <w:overflowPunct/>
        <w:spacing w:line="211" w:lineRule="atLeast"/>
        <w:ind w:left="4"/>
        <w:rPr>
          <w:sz w:val="22"/>
          <w:szCs w:val="22"/>
          <w:lang w:eastAsia="zh-CN"/>
        </w:rPr>
      </w:pPr>
    </w:p>
    <w:p w:rsidR="00805468" w:rsidRPr="00FD0E85" w:rsidRDefault="00805468" w:rsidP="00805468">
      <w:pPr>
        <w:widowControl w:val="0"/>
        <w:overflowPunct/>
        <w:spacing w:line="235" w:lineRule="atLeast"/>
        <w:ind w:left="24"/>
        <w:rPr>
          <w:b/>
          <w:sz w:val="22"/>
          <w:szCs w:val="22"/>
          <w:lang w:eastAsia="zh-CN"/>
        </w:rPr>
      </w:pPr>
      <w:r w:rsidRPr="00FD0E85">
        <w:rPr>
          <w:b/>
          <w:sz w:val="22"/>
          <w:szCs w:val="22"/>
          <w:lang w:eastAsia="zh-CN"/>
        </w:rPr>
        <w:t>3.6</w:t>
      </w:r>
      <w:r w:rsidR="00F7443A" w:rsidRPr="00FD0E85">
        <w:rPr>
          <w:b/>
          <w:sz w:val="22"/>
          <w:szCs w:val="22"/>
          <w:lang w:eastAsia="zh-CN"/>
        </w:rPr>
        <w:t>.</w:t>
      </w:r>
      <w:r w:rsidRPr="00FD0E85">
        <w:rPr>
          <w:b/>
          <w:sz w:val="22"/>
          <w:szCs w:val="22"/>
          <w:lang w:eastAsia="zh-CN"/>
        </w:rPr>
        <w:t xml:space="preserve"> Alternative educaţionale în unitate:</w:t>
      </w:r>
    </w:p>
    <w:p w:rsidR="00805468" w:rsidRPr="00FD0E85" w:rsidRDefault="00D165BE" w:rsidP="00805468">
      <w:pPr>
        <w:widowControl w:val="0"/>
        <w:overflowPunct/>
        <w:spacing w:line="211" w:lineRule="atLeast"/>
        <w:ind w:left="4"/>
        <w:rPr>
          <w:sz w:val="22"/>
          <w:szCs w:val="22"/>
          <w:lang w:eastAsia="zh-CN"/>
        </w:rPr>
      </w:pPr>
      <w:r w:rsidRPr="00FD0E85">
        <w:rPr>
          <w:sz w:val="22"/>
          <w:szCs w:val="22"/>
          <w:lang w:eastAsia="zh-CN"/>
        </w:rPr>
        <w:t>1. Î</w:t>
      </w:r>
      <w:r w:rsidR="0077022E" w:rsidRPr="00FD0E85">
        <w:rPr>
          <w:sz w:val="22"/>
          <w:szCs w:val="22"/>
          <w:lang w:eastAsia="zh-CN"/>
        </w:rPr>
        <w:t xml:space="preserve">nvățământ </w:t>
      </w:r>
      <w:r w:rsidR="00805468" w:rsidRPr="00FD0E85">
        <w:rPr>
          <w:sz w:val="22"/>
          <w:szCs w:val="22"/>
          <w:lang w:eastAsia="zh-CN"/>
        </w:rPr>
        <w:t xml:space="preserve">tradiţional   </w:t>
      </w:r>
      <w:r w:rsidR="00805468" w:rsidRPr="00FD0E85">
        <w:rPr>
          <w:sz w:val="22"/>
          <w:szCs w:val="22"/>
          <w:lang w:eastAsia="zh-CN"/>
        </w:rPr>
        <w:tab/>
        <w:t xml:space="preserve"> </w:t>
      </w:r>
      <w:r w:rsidR="0077022E" w:rsidRPr="00FD0E85">
        <w:rPr>
          <w:sz w:val="22"/>
          <w:szCs w:val="22"/>
          <w:lang w:eastAsia="zh-CN"/>
        </w:rPr>
        <w:tab/>
      </w:r>
    </w:p>
    <w:p w:rsidR="00805468" w:rsidRPr="00FD0E85" w:rsidRDefault="00805468" w:rsidP="00805468">
      <w:pPr>
        <w:widowControl w:val="0"/>
        <w:overflowPunct/>
        <w:spacing w:line="268" w:lineRule="atLeast"/>
        <w:ind w:left="9"/>
        <w:rPr>
          <w:b/>
          <w:sz w:val="22"/>
          <w:szCs w:val="22"/>
          <w:lang w:eastAsia="zh-CN"/>
        </w:rPr>
      </w:pPr>
      <w:r w:rsidRPr="00FD0E85">
        <w:rPr>
          <w:b/>
          <w:sz w:val="22"/>
          <w:szCs w:val="22"/>
          <w:lang w:eastAsia="zh-CN"/>
        </w:rPr>
        <w:t>3.7</w:t>
      </w:r>
      <w:r w:rsidR="00F7443A" w:rsidRPr="00FD0E85">
        <w:rPr>
          <w:b/>
          <w:sz w:val="22"/>
          <w:szCs w:val="22"/>
          <w:lang w:eastAsia="zh-CN"/>
        </w:rPr>
        <w:t>.</w:t>
      </w:r>
      <w:r w:rsidRPr="00FD0E85">
        <w:rPr>
          <w:b/>
          <w:sz w:val="22"/>
          <w:szCs w:val="22"/>
          <w:lang w:eastAsia="zh-CN"/>
        </w:rPr>
        <w:t xml:space="preserve"> Formele de învăţământ din unitatea dvs.:</w:t>
      </w:r>
    </w:p>
    <w:p w:rsidR="00805468" w:rsidRPr="00FD0E85" w:rsidRDefault="00A51DDF" w:rsidP="00805468">
      <w:pPr>
        <w:widowControl w:val="0"/>
        <w:tabs>
          <w:tab w:val="left" w:pos="801"/>
          <w:tab w:val="left" w:pos="1751"/>
          <w:tab w:val="left" w:pos="2721"/>
          <w:tab w:val="left" w:pos="3542"/>
        </w:tabs>
        <w:overflowPunct/>
        <w:spacing w:line="345" w:lineRule="atLeast"/>
        <w:rPr>
          <w:sz w:val="22"/>
          <w:szCs w:val="22"/>
          <w:lang w:eastAsia="zh-CN"/>
        </w:rPr>
      </w:pPr>
      <w:r w:rsidRPr="00FD0E85">
        <w:rPr>
          <w:sz w:val="22"/>
          <w:szCs w:val="22"/>
          <w:lang w:eastAsia="zh-CN"/>
        </w:rPr>
        <w:tab/>
        <w:t xml:space="preserve">1. zi </w:t>
      </w:r>
      <w:r w:rsidRPr="00FD0E85">
        <w:rPr>
          <w:sz w:val="22"/>
          <w:szCs w:val="22"/>
          <w:lang w:eastAsia="zh-CN"/>
        </w:rPr>
        <w:tab/>
        <w:t>2. Seral</w:t>
      </w:r>
      <w:r w:rsidRPr="00FD0E85">
        <w:rPr>
          <w:sz w:val="22"/>
          <w:szCs w:val="22"/>
          <w:lang w:eastAsia="zh-CN"/>
        </w:rPr>
        <w:tab/>
      </w:r>
    </w:p>
    <w:p w:rsidR="00805468" w:rsidRPr="00FD0E85" w:rsidRDefault="00805468" w:rsidP="00805468">
      <w:pPr>
        <w:widowControl w:val="0"/>
        <w:overflowPunct/>
        <w:spacing w:line="268" w:lineRule="atLeast"/>
        <w:ind w:left="9"/>
        <w:rPr>
          <w:b/>
          <w:sz w:val="22"/>
          <w:szCs w:val="22"/>
          <w:lang w:eastAsia="zh-CN"/>
        </w:rPr>
      </w:pPr>
      <w:r w:rsidRPr="00FD0E85">
        <w:rPr>
          <w:b/>
          <w:sz w:val="22"/>
          <w:szCs w:val="22"/>
          <w:lang w:eastAsia="zh-CN"/>
        </w:rPr>
        <w:t>3.8</w:t>
      </w:r>
      <w:r w:rsidR="00F7443A" w:rsidRPr="00FD0E85">
        <w:rPr>
          <w:b/>
          <w:sz w:val="22"/>
          <w:szCs w:val="22"/>
          <w:lang w:eastAsia="zh-CN"/>
        </w:rPr>
        <w:t>.</w:t>
      </w:r>
      <w:r w:rsidRPr="00FD0E85">
        <w:rPr>
          <w:b/>
          <w:sz w:val="22"/>
          <w:szCs w:val="22"/>
          <w:lang w:eastAsia="zh-CN"/>
        </w:rPr>
        <w:t xml:space="preserve"> Aspecte privind organizarea procesului de învăţământ</w:t>
      </w:r>
    </w:p>
    <w:p w:rsidR="00805468" w:rsidRPr="00FD0E85" w:rsidRDefault="00805468" w:rsidP="00805468">
      <w:pPr>
        <w:widowControl w:val="0"/>
        <w:overflowPunct/>
        <w:spacing w:line="259" w:lineRule="atLeast"/>
        <w:ind w:left="355"/>
        <w:rPr>
          <w:sz w:val="22"/>
          <w:szCs w:val="22"/>
          <w:lang w:eastAsia="zh-CN"/>
        </w:rPr>
      </w:pPr>
      <w:r w:rsidRPr="00FD0E85">
        <w:rPr>
          <w:sz w:val="22"/>
          <w:szCs w:val="22"/>
          <w:lang w:eastAsia="zh-CN"/>
        </w:rPr>
        <w:t>3.8.1 Structuri ale claselor/</w:t>
      </w:r>
      <w:r w:rsidR="00D165BE" w:rsidRPr="00FD0E85">
        <w:rPr>
          <w:sz w:val="22"/>
          <w:szCs w:val="22"/>
          <w:lang w:eastAsia="zh-CN"/>
        </w:rPr>
        <w:t xml:space="preserve"> </w:t>
      </w:r>
      <w:r w:rsidRPr="00FD0E85">
        <w:rPr>
          <w:sz w:val="22"/>
          <w:szCs w:val="22"/>
          <w:lang w:eastAsia="zh-CN"/>
        </w:rPr>
        <w:t>grupelor după modul de funcţionare:</w:t>
      </w:r>
    </w:p>
    <w:p w:rsidR="00805468" w:rsidRPr="00FD0E85" w:rsidRDefault="00805468" w:rsidP="00805468">
      <w:pPr>
        <w:widowControl w:val="0"/>
        <w:overflowPunct/>
        <w:spacing w:line="211" w:lineRule="atLeast"/>
        <w:rPr>
          <w:sz w:val="22"/>
          <w:szCs w:val="22"/>
          <w:lang w:eastAsia="zh-CN"/>
        </w:rPr>
      </w:pPr>
      <w:r w:rsidRPr="00FD0E85">
        <w:rPr>
          <w:sz w:val="22"/>
          <w:szCs w:val="22"/>
          <w:lang w:eastAsia="zh-CN"/>
        </w:rPr>
        <w:t xml:space="preserve">            1. predare normală </w:t>
      </w:r>
      <w:r w:rsidR="00D165BE" w:rsidRPr="00FD0E85">
        <w:rPr>
          <w:sz w:val="22"/>
          <w:szCs w:val="22"/>
          <w:lang w:eastAsia="zh-CN"/>
        </w:rPr>
        <w:t xml:space="preserve">– nr. clase </w:t>
      </w:r>
      <w:r w:rsidR="00AB133B">
        <w:rPr>
          <w:sz w:val="22"/>
          <w:szCs w:val="22"/>
          <w:lang w:eastAsia="zh-CN"/>
        </w:rPr>
        <w:t>22</w:t>
      </w:r>
      <w:r w:rsidRPr="00FD0E85">
        <w:rPr>
          <w:sz w:val="22"/>
          <w:szCs w:val="22"/>
          <w:lang w:eastAsia="zh-CN"/>
        </w:rPr>
        <w:t xml:space="preserve">  </w:t>
      </w:r>
      <w:r w:rsidR="00A51DDF" w:rsidRPr="00FD0E85">
        <w:rPr>
          <w:sz w:val="22"/>
          <w:szCs w:val="22"/>
          <w:lang w:eastAsia="zh-CN"/>
        </w:rPr>
        <w:tab/>
      </w:r>
      <w:r w:rsidR="00D165BE" w:rsidRPr="00FD0E85">
        <w:rPr>
          <w:sz w:val="22"/>
          <w:szCs w:val="22"/>
          <w:lang w:eastAsia="zh-CN"/>
        </w:rPr>
        <w:tab/>
      </w:r>
    </w:p>
    <w:p w:rsidR="00805468" w:rsidRPr="00FD0E85" w:rsidRDefault="00805468" w:rsidP="00805468">
      <w:pPr>
        <w:widowControl w:val="0"/>
        <w:overflowPunct/>
        <w:spacing w:line="268" w:lineRule="atLeast"/>
        <w:ind w:left="9"/>
        <w:rPr>
          <w:b/>
          <w:sz w:val="22"/>
          <w:szCs w:val="22"/>
          <w:lang w:eastAsia="zh-CN"/>
        </w:rPr>
      </w:pPr>
      <w:r w:rsidRPr="00FD0E85">
        <w:rPr>
          <w:b/>
          <w:sz w:val="22"/>
          <w:szCs w:val="22"/>
          <w:lang w:eastAsia="zh-CN"/>
        </w:rPr>
        <w:t>3.9</w:t>
      </w:r>
      <w:r w:rsidR="00F7443A" w:rsidRPr="00FD0E85">
        <w:rPr>
          <w:b/>
          <w:sz w:val="22"/>
          <w:szCs w:val="22"/>
          <w:lang w:eastAsia="zh-CN"/>
        </w:rPr>
        <w:t>.</w:t>
      </w:r>
      <w:r w:rsidRPr="00FD0E85">
        <w:rPr>
          <w:b/>
          <w:sz w:val="22"/>
          <w:szCs w:val="22"/>
          <w:lang w:eastAsia="zh-CN"/>
        </w:rPr>
        <w:t xml:space="preserve"> Structuri ale unităţii în raport cu limba de predare din şcoală</w:t>
      </w:r>
    </w:p>
    <w:p w:rsidR="00805468" w:rsidRPr="00FD0E85" w:rsidRDefault="00805468" w:rsidP="00805468">
      <w:pPr>
        <w:widowControl w:val="0"/>
        <w:overflowPunct/>
        <w:spacing w:line="264" w:lineRule="atLeast"/>
        <w:ind w:left="28"/>
        <w:rPr>
          <w:sz w:val="22"/>
          <w:szCs w:val="22"/>
          <w:lang w:eastAsia="zh-CN"/>
        </w:rPr>
      </w:pPr>
      <w:r w:rsidRPr="00FD0E85">
        <w:rPr>
          <w:i/>
          <w:iCs/>
          <w:sz w:val="22"/>
          <w:szCs w:val="22"/>
          <w:lang w:eastAsia="zh-CN"/>
        </w:rPr>
        <w:t>(pentru unităţile care nu se regăsesc în structurile menţionate se va încercui varianta "nu este cazul")</w:t>
      </w:r>
    </w:p>
    <w:p w:rsidR="00805468" w:rsidRPr="00FD0E85" w:rsidRDefault="00805468" w:rsidP="00805468">
      <w:pPr>
        <w:widowControl w:val="0"/>
        <w:overflowPunct/>
        <w:spacing w:line="259" w:lineRule="atLeast"/>
        <w:ind w:left="355"/>
        <w:rPr>
          <w:sz w:val="22"/>
          <w:szCs w:val="22"/>
          <w:lang w:eastAsia="zh-CN"/>
        </w:rPr>
      </w:pPr>
      <w:r w:rsidRPr="00FD0E85">
        <w:rPr>
          <w:sz w:val="22"/>
          <w:szCs w:val="22"/>
          <w:lang w:eastAsia="zh-CN"/>
        </w:rPr>
        <w:t xml:space="preserve">3.9.1 </w:t>
      </w:r>
      <w:r w:rsidRPr="00FD0E85">
        <w:rPr>
          <w:sz w:val="22"/>
          <w:szCs w:val="22"/>
          <w:u w:val="single"/>
          <w:lang w:eastAsia="zh-CN"/>
        </w:rPr>
        <w:t>Limbi materne</w:t>
      </w:r>
      <w:r w:rsidR="00D165BE" w:rsidRPr="00FD0E85">
        <w:rPr>
          <w:sz w:val="22"/>
          <w:szCs w:val="22"/>
          <w:lang w:eastAsia="zh-CN"/>
        </w:rPr>
        <w:t xml:space="preserve"> de predare în unitatea școlară</w:t>
      </w:r>
      <w:r w:rsidRPr="00FD0E85">
        <w:rPr>
          <w:sz w:val="22"/>
          <w:szCs w:val="22"/>
          <w:lang w:eastAsia="zh-CN"/>
        </w:rPr>
        <w:t>:</w:t>
      </w:r>
    </w:p>
    <w:p w:rsidR="00805468" w:rsidRPr="00FD0E85" w:rsidRDefault="00D165BE" w:rsidP="00AB133B">
      <w:pPr>
        <w:widowControl w:val="0"/>
        <w:tabs>
          <w:tab w:val="left" w:pos="878"/>
          <w:tab w:val="left" w:pos="2025"/>
          <w:tab w:val="left" w:pos="3187"/>
          <w:tab w:val="left" w:pos="4329"/>
        </w:tabs>
        <w:overflowPunct/>
        <w:spacing w:line="220" w:lineRule="atLeast"/>
        <w:rPr>
          <w:sz w:val="22"/>
          <w:szCs w:val="22"/>
          <w:lang w:eastAsia="zh-CN"/>
        </w:rPr>
      </w:pPr>
      <w:r w:rsidRPr="00FD0E85">
        <w:rPr>
          <w:sz w:val="22"/>
          <w:szCs w:val="22"/>
          <w:lang w:eastAsia="zh-CN"/>
        </w:rPr>
        <w:tab/>
      </w:r>
      <w:r w:rsidRPr="00FD0E85">
        <w:rPr>
          <w:sz w:val="22"/>
          <w:szCs w:val="22"/>
          <w:lang w:eastAsia="zh-CN"/>
        </w:rPr>
        <w:tab/>
      </w:r>
      <w:r w:rsidRPr="00FD0E85">
        <w:rPr>
          <w:sz w:val="22"/>
          <w:szCs w:val="22"/>
          <w:lang w:eastAsia="zh-CN"/>
        </w:rPr>
        <w:tab/>
      </w:r>
      <w:r w:rsidR="00AB133B">
        <w:rPr>
          <w:sz w:val="22"/>
          <w:szCs w:val="22"/>
          <w:lang w:eastAsia="zh-CN"/>
        </w:rPr>
        <w:t>1</w:t>
      </w:r>
      <w:r w:rsidR="00805468" w:rsidRPr="00FD0E85">
        <w:rPr>
          <w:sz w:val="22"/>
          <w:szCs w:val="22"/>
          <w:lang w:eastAsia="zh-CN"/>
        </w:rPr>
        <w:t xml:space="preserve">. Maghiara </w:t>
      </w:r>
      <w:r w:rsidR="00805468" w:rsidRPr="00FD0E85">
        <w:rPr>
          <w:sz w:val="22"/>
          <w:szCs w:val="22"/>
          <w:lang w:eastAsia="zh-CN"/>
        </w:rPr>
        <w:tab/>
        <w:t xml:space="preserve"> </w:t>
      </w:r>
      <w:r w:rsidRPr="00FD0E85">
        <w:rPr>
          <w:sz w:val="22"/>
          <w:szCs w:val="22"/>
          <w:lang w:eastAsia="zh-CN"/>
        </w:rPr>
        <w:tab/>
      </w:r>
      <w:r w:rsidR="00805468" w:rsidRPr="00FD0E85">
        <w:rPr>
          <w:sz w:val="22"/>
          <w:szCs w:val="22"/>
          <w:lang w:eastAsia="zh-CN"/>
        </w:rPr>
        <w:t xml:space="preserve"> </w:t>
      </w:r>
    </w:p>
    <w:p w:rsidR="00805468" w:rsidRPr="00FD0E85" w:rsidRDefault="00805468" w:rsidP="00805468">
      <w:pPr>
        <w:widowControl w:val="0"/>
        <w:overflowPunct/>
        <w:spacing w:line="259" w:lineRule="atLeast"/>
        <w:ind w:left="355"/>
        <w:rPr>
          <w:sz w:val="22"/>
          <w:szCs w:val="22"/>
          <w:lang w:eastAsia="zh-CN"/>
        </w:rPr>
      </w:pPr>
      <w:r w:rsidRPr="00FD0E85">
        <w:rPr>
          <w:sz w:val="22"/>
          <w:szCs w:val="22"/>
          <w:lang w:eastAsia="zh-CN"/>
        </w:rPr>
        <w:t xml:space="preserve">3.9.2 </w:t>
      </w:r>
      <w:r w:rsidRPr="00FD0E85">
        <w:rPr>
          <w:sz w:val="22"/>
          <w:szCs w:val="22"/>
          <w:u w:val="single"/>
          <w:lang w:eastAsia="zh-CN"/>
        </w:rPr>
        <w:t>Limbi străine</w:t>
      </w:r>
      <w:r w:rsidRPr="00FD0E85">
        <w:rPr>
          <w:sz w:val="22"/>
          <w:szCs w:val="22"/>
          <w:lang w:eastAsia="zh-CN"/>
        </w:rPr>
        <w:t xml:space="preserve"> studiate în şcoală, pentru </w:t>
      </w:r>
      <w:r w:rsidR="00D165BE" w:rsidRPr="00FD0E85">
        <w:rPr>
          <w:sz w:val="22"/>
          <w:szCs w:val="22"/>
          <w:u w:val="single"/>
          <w:lang w:eastAsia="zh-CN"/>
        </w:rPr>
        <w:t>învăț</w:t>
      </w:r>
      <w:r w:rsidRPr="00FD0E85">
        <w:rPr>
          <w:sz w:val="22"/>
          <w:szCs w:val="22"/>
          <w:u w:val="single"/>
          <w:lang w:eastAsia="zh-CN"/>
        </w:rPr>
        <w:t>ământul de masă</w:t>
      </w:r>
    </w:p>
    <w:p w:rsidR="00805468" w:rsidRPr="00FD0E85" w:rsidRDefault="00805468" w:rsidP="00AB133B">
      <w:pPr>
        <w:widowControl w:val="0"/>
        <w:tabs>
          <w:tab w:val="left" w:pos="897"/>
          <w:tab w:val="left" w:pos="3009"/>
          <w:tab w:val="left" w:pos="4166"/>
        </w:tabs>
        <w:overflowPunct/>
        <w:spacing w:line="230" w:lineRule="atLeast"/>
        <w:rPr>
          <w:sz w:val="22"/>
          <w:szCs w:val="22"/>
          <w:lang w:eastAsia="zh-CN"/>
        </w:rPr>
      </w:pPr>
      <w:r w:rsidRPr="00FD0E85">
        <w:rPr>
          <w:sz w:val="22"/>
          <w:szCs w:val="22"/>
          <w:lang w:eastAsia="zh-CN"/>
        </w:rPr>
        <w:tab/>
        <w:t xml:space="preserve">1. Engleza </w:t>
      </w:r>
      <w:r w:rsidR="00A51DDF" w:rsidRPr="00FD0E85">
        <w:rPr>
          <w:sz w:val="22"/>
          <w:szCs w:val="22"/>
          <w:lang w:eastAsia="zh-CN"/>
        </w:rPr>
        <w:t xml:space="preserve">           </w:t>
      </w:r>
      <w:r w:rsidR="009340E6">
        <w:rPr>
          <w:sz w:val="22"/>
          <w:szCs w:val="22"/>
          <w:lang w:eastAsia="zh-CN"/>
        </w:rPr>
        <w:t>2</w:t>
      </w:r>
      <w:r w:rsidRPr="00FD0E85">
        <w:rPr>
          <w:sz w:val="22"/>
          <w:szCs w:val="22"/>
          <w:lang w:eastAsia="zh-CN"/>
        </w:rPr>
        <w:t xml:space="preserve">. Germana </w:t>
      </w:r>
      <w:r w:rsidRPr="00FD0E85">
        <w:rPr>
          <w:sz w:val="22"/>
          <w:szCs w:val="22"/>
          <w:lang w:eastAsia="zh-CN"/>
        </w:rPr>
        <w:tab/>
      </w:r>
      <w:r w:rsidR="00A51DDF" w:rsidRPr="00FD0E85">
        <w:rPr>
          <w:sz w:val="22"/>
          <w:szCs w:val="22"/>
          <w:lang w:eastAsia="zh-CN"/>
        </w:rPr>
        <w:t xml:space="preserve">            </w:t>
      </w:r>
    </w:p>
    <w:p w:rsidR="00A51DDF" w:rsidRPr="00FD0E85" w:rsidRDefault="00A51DDF" w:rsidP="00805468">
      <w:pPr>
        <w:widowControl w:val="0"/>
        <w:tabs>
          <w:tab w:val="left" w:pos="897"/>
          <w:tab w:val="left" w:pos="3009"/>
          <w:tab w:val="left" w:pos="4166"/>
        </w:tabs>
        <w:overflowPunct/>
        <w:spacing w:line="230" w:lineRule="atLeast"/>
        <w:rPr>
          <w:sz w:val="22"/>
          <w:szCs w:val="22"/>
          <w:lang w:eastAsia="zh-CN"/>
        </w:rPr>
      </w:pPr>
    </w:p>
    <w:p w:rsidR="00805468" w:rsidRPr="00FD0E85" w:rsidRDefault="00805468" w:rsidP="00805468">
      <w:pPr>
        <w:widowControl w:val="0"/>
        <w:overflowPunct/>
        <w:spacing w:line="259" w:lineRule="atLeast"/>
        <w:ind w:left="355"/>
        <w:rPr>
          <w:sz w:val="22"/>
          <w:szCs w:val="22"/>
          <w:lang w:eastAsia="zh-CN"/>
        </w:rPr>
      </w:pPr>
      <w:r w:rsidRPr="00FD0E85">
        <w:rPr>
          <w:sz w:val="22"/>
          <w:szCs w:val="22"/>
          <w:lang w:eastAsia="zh-CN"/>
        </w:rPr>
        <w:t xml:space="preserve">3.9.3 </w:t>
      </w:r>
      <w:r w:rsidRPr="00FD0E85">
        <w:rPr>
          <w:sz w:val="22"/>
          <w:szCs w:val="22"/>
          <w:u w:val="single"/>
          <w:lang w:eastAsia="zh-CN"/>
        </w:rPr>
        <w:t>Limbile de studiu</w:t>
      </w:r>
      <w:r w:rsidRPr="00FD0E85">
        <w:rPr>
          <w:sz w:val="22"/>
          <w:szCs w:val="22"/>
          <w:lang w:eastAsia="zh-CN"/>
        </w:rPr>
        <w:t xml:space="preserve"> pentru unităţile în care fun</w:t>
      </w:r>
      <w:r w:rsidR="00D165BE" w:rsidRPr="00FD0E85">
        <w:rPr>
          <w:sz w:val="22"/>
          <w:szCs w:val="22"/>
          <w:lang w:eastAsia="zh-CN"/>
        </w:rPr>
        <w:t>c</w:t>
      </w:r>
      <w:r w:rsidRPr="00FD0E85">
        <w:rPr>
          <w:sz w:val="22"/>
          <w:szCs w:val="22"/>
          <w:lang w:eastAsia="zh-CN"/>
        </w:rPr>
        <w:t xml:space="preserve">ţionează </w:t>
      </w:r>
      <w:r w:rsidRPr="00FD0E85">
        <w:rPr>
          <w:sz w:val="22"/>
          <w:szCs w:val="22"/>
          <w:u w:val="single"/>
          <w:lang w:eastAsia="zh-CN"/>
        </w:rPr>
        <w:t>clase bilingve</w:t>
      </w:r>
    </w:p>
    <w:p w:rsidR="00805468" w:rsidRPr="00FD0E85" w:rsidRDefault="00805468" w:rsidP="00A51DDF">
      <w:pPr>
        <w:widowControl w:val="0"/>
        <w:tabs>
          <w:tab w:val="left" w:pos="912"/>
          <w:tab w:val="left" w:pos="3024"/>
          <w:tab w:val="left" w:pos="3969"/>
          <w:tab w:val="left" w:leader="dot" w:pos="8817"/>
        </w:tabs>
        <w:overflowPunct/>
        <w:spacing w:line="235" w:lineRule="atLeast"/>
        <w:ind w:left="912"/>
        <w:rPr>
          <w:sz w:val="22"/>
          <w:szCs w:val="22"/>
          <w:lang w:eastAsia="zh-CN"/>
        </w:rPr>
      </w:pPr>
      <w:r w:rsidRPr="00FD0E85">
        <w:rPr>
          <w:sz w:val="22"/>
          <w:szCs w:val="22"/>
          <w:lang w:eastAsia="zh-CN"/>
        </w:rPr>
        <w:t xml:space="preserve"> </w:t>
      </w:r>
    </w:p>
    <w:p w:rsidR="00805468" w:rsidRPr="00FD0E85" w:rsidRDefault="009340E6" w:rsidP="00805468">
      <w:pPr>
        <w:widowControl w:val="0"/>
        <w:overflowPunct/>
        <w:spacing w:line="360" w:lineRule="atLeast"/>
        <w:ind w:left="926"/>
        <w:rPr>
          <w:sz w:val="22"/>
          <w:szCs w:val="22"/>
          <w:lang w:eastAsia="zh-CN"/>
        </w:rPr>
      </w:pPr>
      <w:r>
        <w:rPr>
          <w:sz w:val="22"/>
          <w:szCs w:val="22"/>
          <w:lang w:eastAsia="zh-CN"/>
        </w:rPr>
        <w:t>1</w:t>
      </w:r>
      <w:r w:rsidR="00805468" w:rsidRPr="00FD0E85">
        <w:rPr>
          <w:sz w:val="22"/>
          <w:szCs w:val="22"/>
          <w:lang w:eastAsia="zh-CN"/>
        </w:rPr>
        <w:t>.Nu este cazul</w:t>
      </w:r>
    </w:p>
    <w:p w:rsidR="00A51DDF" w:rsidRPr="00FD0E85" w:rsidRDefault="00A51DDF" w:rsidP="00805468">
      <w:pPr>
        <w:widowControl w:val="0"/>
        <w:overflowPunct/>
        <w:spacing w:line="360" w:lineRule="atLeast"/>
        <w:ind w:left="926"/>
        <w:rPr>
          <w:sz w:val="22"/>
          <w:szCs w:val="22"/>
          <w:lang w:eastAsia="zh-CN"/>
        </w:rPr>
      </w:pPr>
    </w:p>
    <w:p w:rsidR="00805468" w:rsidRPr="00FD0E85" w:rsidRDefault="00805468" w:rsidP="00805468">
      <w:pPr>
        <w:widowControl w:val="0"/>
        <w:overflowPunct/>
        <w:spacing w:line="259" w:lineRule="atLeast"/>
        <w:ind w:left="355"/>
        <w:rPr>
          <w:sz w:val="22"/>
          <w:szCs w:val="22"/>
          <w:lang w:eastAsia="zh-CN"/>
        </w:rPr>
      </w:pPr>
      <w:r w:rsidRPr="00FD0E85">
        <w:rPr>
          <w:sz w:val="22"/>
          <w:szCs w:val="22"/>
          <w:lang w:eastAsia="zh-CN"/>
        </w:rPr>
        <w:t xml:space="preserve">3.9.4 </w:t>
      </w:r>
      <w:r w:rsidRPr="00FD0E85">
        <w:rPr>
          <w:sz w:val="22"/>
          <w:szCs w:val="22"/>
          <w:u w:val="single"/>
          <w:lang w:eastAsia="zh-CN"/>
        </w:rPr>
        <w:t>Limbile de studiu</w:t>
      </w:r>
      <w:r w:rsidRPr="00FD0E85">
        <w:rPr>
          <w:sz w:val="22"/>
          <w:szCs w:val="22"/>
          <w:lang w:eastAsia="zh-CN"/>
        </w:rPr>
        <w:t xml:space="preserve"> pentru unităţile în care fun</w:t>
      </w:r>
      <w:r w:rsidR="00D165BE" w:rsidRPr="00FD0E85">
        <w:rPr>
          <w:sz w:val="22"/>
          <w:szCs w:val="22"/>
          <w:lang w:eastAsia="zh-CN"/>
        </w:rPr>
        <w:t>c</w:t>
      </w:r>
      <w:r w:rsidRPr="00FD0E85">
        <w:rPr>
          <w:sz w:val="22"/>
          <w:szCs w:val="22"/>
          <w:lang w:eastAsia="zh-CN"/>
        </w:rPr>
        <w:t xml:space="preserve">ţionează </w:t>
      </w:r>
      <w:r w:rsidRPr="00FD0E85">
        <w:rPr>
          <w:sz w:val="22"/>
          <w:szCs w:val="22"/>
          <w:u w:val="single"/>
          <w:lang w:eastAsia="zh-CN"/>
        </w:rPr>
        <w:t>clase cu predare intensivă</w:t>
      </w:r>
    </w:p>
    <w:p w:rsidR="00805468" w:rsidRPr="00FD0E85" w:rsidRDefault="00805468" w:rsidP="00744624">
      <w:pPr>
        <w:widowControl w:val="0"/>
        <w:tabs>
          <w:tab w:val="left" w:pos="936"/>
          <w:tab w:val="center" w:pos="3484"/>
        </w:tabs>
        <w:overflowPunct/>
        <w:spacing w:line="312" w:lineRule="atLeast"/>
        <w:rPr>
          <w:sz w:val="22"/>
          <w:szCs w:val="22"/>
          <w:lang w:eastAsia="zh-CN"/>
        </w:rPr>
      </w:pPr>
      <w:r w:rsidRPr="00FD0E85">
        <w:rPr>
          <w:sz w:val="22"/>
          <w:szCs w:val="22"/>
          <w:lang w:eastAsia="zh-CN"/>
        </w:rPr>
        <w:tab/>
      </w:r>
      <w:r w:rsidRPr="00FD0E85">
        <w:rPr>
          <w:sz w:val="22"/>
          <w:szCs w:val="22"/>
          <w:lang w:eastAsia="zh-CN"/>
        </w:rPr>
        <w:tab/>
      </w:r>
      <w:r w:rsidR="009340E6">
        <w:rPr>
          <w:sz w:val="22"/>
          <w:szCs w:val="22"/>
          <w:lang w:eastAsia="zh-CN"/>
        </w:rPr>
        <w:t>1</w:t>
      </w:r>
      <w:r w:rsidRPr="00FD0E85">
        <w:rPr>
          <w:sz w:val="22"/>
          <w:szCs w:val="22"/>
          <w:lang w:eastAsia="zh-CN"/>
        </w:rPr>
        <w:t>.</w:t>
      </w:r>
      <w:r w:rsidR="00A51DDF" w:rsidRPr="00FD0E85">
        <w:rPr>
          <w:sz w:val="22"/>
          <w:szCs w:val="22"/>
          <w:lang w:eastAsia="zh-CN"/>
        </w:rPr>
        <w:t xml:space="preserve"> Nu este cazul</w:t>
      </w:r>
    </w:p>
    <w:p w:rsidR="00805468" w:rsidRPr="00FD0E85" w:rsidRDefault="00805468" w:rsidP="00805468">
      <w:pPr>
        <w:widowControl w:val="0"/>
        <w:overflowPunct/>
        <w:spacing w:line="398" w:lineRule="atLeast"/>
        <w:ind w:left="456" w:hanging="456"/>
        <w:rPr>
          <w:sz w:val="22"/>
          <w:szCs w:val="22"/>
          <w:lang w:eastAsia="zh-CN"/>
        </w:rPr>
      </w:pPr>
      <w:r w:rsidRPr="00FD0E85">
        <w:rPr>
          <w:b/>
          <w:sz w:val="22"/>
          <w:szCs w:val="22"/>
          <w:lang w:eastAsia="zh-CN"/>
        </w:rPr>
        <w:t>3.10</w:t>
      </w:r>
      <w:r w:rsidR="00F7443A" w:rsidRPr="00FD0E85">
        <w:rPr>
          <w:b/>
          <w:sz w:val="22"/>
          <w:szCs w:val="22"/>
          <w:lang w:eastAsia="zh-CN"/>
        </w:rPr>
        <w:t>.</w:t>
      </w:r>
      <w:r w:rsidRPr="00FD0E85">
        <w:rPr>
          <w:b/>
          <w:sz w:val="22"/>
          <w:szCs w:val="22"/>
          <w:lang w:eastAsia="zh-CN"/>
        </w:rPr>
        <w:t xml:space="preserve"> Responsabilităţi în reţea</w:t>
      </w:r>
      <w:r w:rsidRPr="00FD0E85">
        <w:rPr>
          <w:sz w:val="22"/>
          <w:szCs w:val="22"/>
          <w:lang w:eastAsia="zh-CN"/>
        </w:rPr>
        <w:t xml:space="preserve"> </w:t>
      </w:r>
    </w:p>
    <w:p w:rsidR="00805468" w:rsidRPr="00FD0E85" w:rsidRDefault="00805468" w:rsidP="00805468">
      <w:pPr>
        <w:widowControl w:val="0"/>
        <w:overflowPunct/>
        <w:spacing w:line="398" w:lineRule="atLeast"/>
        <w:ind w:left="456" w:hanging="456"/>
        <w:rPr>
          <w:sz w:val="22"/>
          <w:szCs w:val="22"/>
          <w:lang w:eastAsia="zh-CN"/>
        </w:rPr>
      </w:pPr>
      <w:r w:rsidRPr="00FD0E85">
        <w:rPr>
          <w:sz w:val="22"/>
          <w:szCs w:val="22"/>
          <w:lang w:eastAsia="zh-CN"/>
        </w:rPr>
        <w:t>3.10.1</w:t>
      </w:r>
      <w:r w:rsidR="00F7443A" w:rsidRPr="00FD0E85">
        <w:rPr>
          <w:sz w:val="22"/>
          <w:szCs w:val="22"/>
          <w:lang w:eastAsia="zh-CN"/>
        </w:rPr>
        <w:t>.</w:t>
      </w:r>
      <w:r w:rsidRPr="00FD0E85">
        <w:rPr>
          <w:sz w:val="22"/>
          <w:szCs w:val="22"/>
          <w:lang w:eastAsia="zh-CN"/>
        </w:rPr>
        <w:t xml:space="preserve"> Unitatea şcolar</w:t>
      </w:r>
      <w:r w:rsidR="00F7443A" w:rsidRPr="00FD0E85">
        <w:rPr>
          <w:sz w:val="22"/>
          <w:szCs w:val="22"/>
          <w:lang w:eastAsia="zh-CN"/>
        </w:rPr>
        <w:t>ă</w:t>
      </w:r>
      <w:r w:rsidRPr="00FD0E85">
        <w:rPr>
          <w:sz w:val="22"/>
          <w:szCs w:val="22"/>
          <w:lang w:eastAsia="zh-CN"/>
        </w:rPr>
        <w:t xml:space="preserve"> este:</w:t>
      </w:r>
    </w:p>
    <w:p w:rsidR="00805468" w:rsidRPr="00FD0E85" w:rsidRDefault="00805468" w:rsidP="00805468">
      <w:pPr>
        <w:widowControl w:val="0"/>
        <w:tabs>
          <w:tab w:val="left" w:pos="998"/>
          <w:tab w:val="left" w:pos="3115"/>
        </w:tabs>
        <w:overflowPunct/>
        <w:spacing w:line="240" w:lineRule="atLeast"/>
        <w:rPr>
          <w:sz w:val="22"/>
          <w:szCs w:val="22"/>
          <w:lang w:eastAsia="zh-CN"/>
        </w:rPr>
      </w:pPr>
      <w:r w:rsidRPr="00FD0E85">
        <w:rPr>
          <w:sz w:val="22"/>
          <w:szCs w:val="22"/>
          <w:lang w:eastAsia="zh-CN"/>
        </w:rPr>
        <w:tab/>
      </w:r>
      <w:r w:rsidRPr="00FD0E85">
        <w:rPr>
          <w:sz w:val="22"/>
          <w:szCs w:val="22"/>
          <w:lang w:eastAsia="zh-CN"/>
        </w:rPr>
        <w:tab/>
      </w:r>
      <w:r w:rsidR="009340E6">
        <w:rPr>
          <w:sz w:val="22"/>
          <w:szCs w:val="22"/>
          <w:lang w:eastAsia="zh-CN"/>
        </w:rPr>
        <w:t>1</w:t>
      </w:r>
      <w:r w:rsidRPr="00FD0E85">
        <w:rPr>
          <w:sz w:val="22"/>
          <w:szCs w:val="22"/>
          <w:lang w:eastAsia="zh-CN"/>
        </w:rPr>
        <w:t xml:space="preserve"> . unitate de sine stătătoare </w:t>
      </w:r>
    </w:p>
    <w:p w:rsidR="00805468" w:rsidRPr="00FD0E85" w:rsidRDefault="00805468" w:rsidP="00805468">
      <w:pPr>
        <w:widowControl w:val="0"/>
        <w:overflowPunct/>
        <w:spacing w:line="211" w:lineRule="atLeast"/>
        <w:rPr>
          <w:sz w:val="22"/>
          <w:szCs w:val="22"/>
          <w:lang w:eastAsia="zh-CN"/>
        </w:rPr>
      </w:pPr>
    </w:p>
    <w:p w:rsidR="00805468" w:rsidRPr="00FD0E85" w:rsidRDefault="00805468" w:rsidP="00805468">
      <w:pPr>
        <w:widowControl w:val="0"/>
        <w:overflowPunct/>
        <w:spacing w:line="211" w:lineRule="atLeast"/>
        <w:rPr>
          <w:sz w:val="22"/>
          <w:szCs w:val="22"/>
          <w:lang w:eastAsia="zh-CN"/>
        </w:rPr>
      </w:pPr>
      <w:r w:rsidRPr="00FD0E85">
        <w:rPr>
          <w:sz w:val="22"/>
          <w:szCs w:val="22"/>
          <w:lang w:eastAsia="zh-CN"/>
        </w:rPr>
        <w:t>3.10.2</w:t>
      </w:r>
      <w:r w:rsidR="00F7443A" w:rsidRPr="00FD0E85">
        <w:rPr>
          <w:sz w:val="22"/>
          <w:szCs w:val="22"/>
          <w:lang w:eastAsia="zh-CN"/>
        </w:rPr>
        <w:t xml:space="preserve">. </w:t>
      </w:r>
      <w:r w:rsidRPr="00FD0E85">
        <w:rPr>
          <w:sz w:val="22"/>
          <w:szCs w:val="22"/>
          <w:lang w:eastAsia="zh-CN"/>
        </w:rPr>
        <w:t xml:space="preserve"> În cazul unei unităţi coordonate, să se precizeze:</w:t>
      </w:r>
    </w:p>
    <w:p w:rsidR="00805468" w:rsidRPr="00FD0E85" w:rsidRDefault="00A51DDF" w:rsidP="00805468">
      <w:pPr>
        <w:widowControl w:val="0"/>
        <w:overflowPunct/>
        <w:spacing w:line="297" w:lineRule="atLeast"/>
        <w:ind w:left="427"/>
        <w:rPr>
          <w:sz w:val="22"/>
          <w:szCs w:val="22"/>
          <w:lang w:eastAsia="zh-CN"/>
        </w:rPr>
      </w:pPr>
      <w:r w:rsidRPr="00FD0E85">
        <w:rPr>
          <w:sz w:val="22"/>
          <w:szCs w:val="22"/>
          <w:lang w:eastAsia="zh-CN"/>
        </w:rPr>
        <w:t>–</w:t>
      </w:r>
      <w:r w:rsidR="00805468" w:rsidRPr="00FD0E85">
        <w:rPr>
          <w:sz w:val="22"/>
          <w:szCs w:val="22"/>
          <w:lang w:eastAsia="zh-CN"/>
        </w:rPr>
        <w:t xml:space="preserve"> denumirea</w:t>
      </w:r>
      <w:r w:rsidRPr="00FD0E85">
        <w:rPr>
          <w:sz w:val="22"/>
          <w:szCs w:val="22"/>
          <w:lang w:eastAsia="zh-CN"/>
        </w:rPr>
        <w:t xml:space="preserve"> </w:t>
      </w:r>
      <w:r w:rsidR="00805468" w:rsidRPr="00FD0E85">
        <w:rPr>
          <w:sz w:val="22"/>
          <w:szCs w:val="22"/>
          <w:lang w:eastAsia="zh-CN"/>
        </w:rPr>
        <w:t xml:space="preserve"> unităţii coordonatoare: . </w:t>
      </w:r>
    </w:p>
    <w:p w:rsidR="00805468" w:rsidRPr="00FD0E85" w:rsidRDefault="00A51DDF" w:rsidP="00805468">
      <w:pPr>
        <w:widowControl w:val="0"/>
        <w:overflowPunct/>
        <w:spacing w:line="360" w:lineRule="atLeast"/>
        <w:ind w:left="417"/>
        <w:rPr>
          <w:sz w:val="22"/>
          <w:szCs w:val="22"/>
          <w:lang w:eastAsia="zh-CN"/>
        </w:rPr>
      </w:pPr>
      <w:r w:rsidRPr="00FD0E85">
        <w:rPr>
          <w:sz w:val="22"/>
          <w:szCs w:val="22"/>
          <w:lang w:eastAsia="zh-CN"/>
        </w:rPr>
        <w:t>–</w:t>
      </w:r>
      <w:r w:rsidR="00805468" w:rsidRPr="00FD0E85">
        <w:rPr>
          <w:sz w:val="22"/>
          <w:szCs w:val="22"/>
          <w:lang w:eastAsia="zh-CN"/>
        </w:rPr>
        <w:t xml:space="preserve"> codul</w:t>
      </w:r>
      <w:r w:rsidRPr="00FD0E85">
        <w:rPr>
          <w:sz w:val="22"/>
          <w:szCs w:val="22"/>
          <w:lang w:eastAsia="zh-CN"/>
        </w:rPr>
        <w:t xml:space="preserve"> </w:t>
      </w:r>
      <w:r w:rsidR="00805468" w:rsidRPr="00FD0E85">
        <w:rPr>
          <w:sz w:val="22"/>
          <w:szCs w:val="22"/>
          <w:lang w:eastAsia="zh-CN"/>
        </w:rPr>
        <w:t xml:space="preserve"> SIRUES al unităţii coordonatoare:. </w:t>
      </w:r>
    </w:p>
    <w:p w:rsidR="00805468" w:rsidRPr="00FD0E85" w:rsidRDefault="00805468" w:rsidP="00805468">
      <w:pPr>
        <w:widowControl w:val="0"/>
        <w:overflowPunct/>
        <w:spacing w:line="360" w:lineRule="atLeast"/>
        <w:ind w:left="417"/>
        <w:rPr>
          <w:sz w:val="22"/>
          <w:szCs w:val="22"/>
          <w:lang w:eastAsia="zh-CN"/>
        </w:rPr>
      </w:pPr>
    </w:p>
    <w:p w:rsidR="00805468" w:rsidRPr="00FD0E85" w:rsidRDefault="00805468" w:rsidP="00805468">
      <w:pPr>
        <w:widowControl w:val="0"/>
        <w:overflowPunct/>
        <w:spacing w:line="278" w:lineRule="atLeast"/>
        <w:ind w:left="4"/>
        <w:rPr>
          <w:b/>
          <w:sz w:val="22"/>
          <w:szCs w:val="22"/>
          <w:lang w:eastAsia="zh-CN"/>
        </w:rPr>
      </w:pPr>
      <w:r w:rsidRPr="00FD0E85">
        <w:rPr>
          <w:b/>
          <w:sz w:val="22"/>
          <w:szCs w:val="22"/>
          <w:lang w:eastAsia="zh-CN"/>
        </w:rPr>
        <w:t>3.11. Servicii oferite</w:t>
      </w:r>
    </w:p>
    <w:p w:rsidR="00805468" w:rsidRPr="00FD0E85" w:rsidRDefault="00805468" w:rsidP="00F203BC">
      <w:pPr>
        <w:widowControl w:val="0"/>
        <w:numPr>
          <w:ilvl w:val="2"/>
          <w:numId w:val="21"/>
        </w:numPr>
        <w:overflowPunct/>
        <w:autoSpaceDE/>
        <w:autoSpaceDN/>
        <w:adjustRightInd/>
        <w:spacing w:line="240" w:lineRule="atLeast"/>
        <w:textAlignment w:val="auto"/>
        <w:rPr>
          <w:sz w:val="22"/>
          <w:szCs w:val="22"/>
          <w:lang w:eastAsia="zh-CN"/>
        </w:rPr>
      </w:pPr>
      <w:r w:rsidRPr="00FD0E85">
        <w:rPr>
          <w:b/>
          <w:sz w:val="22"/>
          <w:szCs w:val="22"/>
          <w:lang w:eastAsia="zh-CN"/>
        </w:rPr>
        <w:t>Internat</w:t>
      </w:r>
      <w:r w:rsidR="00D165BE" w:rsidRPr="00FD0E85">
        <w:rPr>
          <w:sz w:val="22"/>
          <w:szCs w:val="22"/>
          <w:lang w:eastAsia="zh-CN"/>
        </w:rPr>
        <w:t>:      1.</w:t>
      </w:r>
      <w:r w:rsidRPr="00FD0E85">
        <w:rPr>
          <w:sz w:val="22"/>
          <w:szCs w:val="22"/>
          <w:lang w:eastAsia="zh-CN"/>
        </w:rPr>
        <w:t xml:space="preserve">DA </w:t>
      </w:r>
      <w:r w:rsidR="00D165BE" w:rsidRPr="00FD0E85">
        <w:rPr>
          <w:sz w:val="22"/>
          <w:szCs w:val="22"/>
          <w:lang w:eastAsia="zh-CN"/>
        </w:rPr>
        <w:tab/>
      </w:r>
      <w:r w:rsidR="00D165BE" w:rsidRPr="00FD0E85">
        <w:rPr>
          <w:sz w:val="22"/>
          <w:szCs w:val="22"/>
          <w:lang w:eastAsia="zh-CN"/>
        </w:rPr>
        <w:tab/>
      </w:r>
      <w:r w:rsidR="00D165BE" w:rsidRPr="00FD0E85">
        <w:rPr>
          <w:sz w:val="22"/>
          <w:szCs w:val="22"/>
          <w:lang w:eastAsia="zh-CN"/>
        </w:rPr>
        <w:tab/>
      </w:r>
      <w:r w:rsidRPr="00FD0E85">
        <w:rPr>
          <w:sz w:val="22"/>
          <w:szCs w:val="22"/>
          <w:lang w:eastAsia="zh-CN"/>
        </w:rPr>
        <w:t>dacă DA, menţionaţi numărul locurilor de cazare:</w:t>
      </w:r>
      <w:r w:rsidR="00744624">
        <w:rPr>
          <w:sz w:val="22"/>
          <w:szCs w:val="22"/>
          <w:lang w:eastAsia="zh-CN"/>
        </w:rPr>
        <w:t xml:space="preserve"> </w:t>
      </w:r>
      <w:r w:rsidR="00BB4499">
        <w:rPr>
          <w:sz w:val="22"/>
          <w:szCs w:val="22"/>
          <w:lang w:eastAsia="zh-CN"/>
        </w:rPr>
        <w:t>120</w:t>
      </w:r>
    </w:p>
    <w:p w:rsidR="00805468" w:rsidRPr="00FD0E85" w:rsidRDefault="00805468" w:rsidP="00805468">
      <w:pPr>
        <w:widowControl w:val="0"/>
        <w:overflowPunct/>
        <w:autoSpaceDE/>
        <w:autoSpaceDN/>
        <w:adjustRightInd/>
        <w:spacing w:line="240" w:lineRule="atLeast"/>
        <w:ind w:left="360"/>
        <w:textAlignment w:val="auto"/>
        <w:rPr>
          <w:sz w:val="22"/>
          <w:szCs w:val="22"/>
          <w:lang w:eastAsia="zh-CN"/>
        </w:rPr>
      </w:pPr>
    </w:p>
    <w:p w:rsidR="00805468" w:rsidRPr="00FD0E85" w:rsidRDefault="00805468" w:rsidP="00F203BC">
      <w:pPr>
        <w:widowControl w:val="0"/>
        <w:numPr>
          <w:ilvl w:val="2"/>
          <w:numId w:val="21"/>
        </w:numPr>
        <w:overflowPunct/>
        <w:spacing w:line="240" w:lineRule="atLeast"/>
        <w:rPr>
          <w:sz w:val="22"/>
          <w:szCs w:val="22"/>
          <w:lang w:eastAsia="zh-CN"/>
        </w:rPr>
      </w:pPr>
      <w:r w:rsidRPr="00FD0E85">
        <w:rPr>
          <w:b/>
          <w:sz w:val="22"/>
          <w:szCs w:val="22"/>
          <w:lang w:eastAsia="zh-CN"/>
        </w:rPr>
        <w:t>Cantină:</w:t>
      </w:r>
      <w:r w:rsidR="00D165BE" w:rsidRPr="00FD0E85">
        <w:rPr>
          <w:sz w:val="22"/>
          <w:szCs w:val="22"/>
          <w:lang w:eastAsia="zh-CN"/>
        </w:rPr>
        <w:t xml:space="preserve">      1.DA </w:t>
      </w:r>
      <w:r w:rsidR="00D165BE" w:rsidRPr="00FD0E85">
        <w:rPr>
          <w:sz w:val="22"/>
          <w:szCs w:val="22"/>
          <w:lang w:eastAsia="zh-CN"/>
        </w:rPr>
        <w:tab/>
      </w:r>
      <w:r w:rsidR="00D165BE" w:rsidRPr="00FD0E85">
        <w:rPr>
          <w:sz w:val="22"/>
          <w:szCs w:val="22"/>
          <w:lang w:eastAsia="zh-CN"/>
        </w:rPr>
        <w:tab/>
      </w:r>
      <w:r w:rsidR="00D165BE" w:rsidRPr="00FD0E85">
        <w:rPr>
          <w:sz w:val="22"/>
          <w:szCs w:val="22"/>
          <w:lang w:eastAsia="zh-CN"/>
        </w:rPr>
        <w:tab/>
      </w:r>
      <w:r w:rsidRPr="00FD0E85">
        <w:rPr>
          <w:sz w:val="22"/>
          <w:szCs w:val="22"/>
          <w:lang w:eastAsia="zh-CN"/>
        </w:rPr>
        <w:t>dacă DA, menţionaţi</w:t>
      </w:r>
    </w:p>
    <w:p w:rsidR="00805468" w:rsidRPr="00FD0E85" w:rsidRDefault="00805468" w:rsidP="00F203BC">
      <w:pPr>
        <w:widowControl w:val="0"/>
        <w:numPr>
          <w:ilvl w:val="0"/>
          <w:numId w:val="13"/>
        </w:numPr>
        <w:tabs>
          <w:tab w:val="left" w:pos="756"/>
        </w:tabs>
        <w:overflowPunct/>
        <w:spacing w:line="240" w:lineRule="atLeast"/>
        <w:ind w:hanging="153"/>
        <w:rPr>
          <w:sz w:val="22"/>
          <w:szCs w:val="22"/>
          <w:lang w:eastAsia="zh-CN"/>
        </w:rPr>
      </w:pPr>
      <w:r w:rsidRPr="00FD0E85">
        <w:rPr>
          <w:sz w:val="22"/>
          <w:szCs w:val="22"/>
          <w:lang w:eastAsia="zh-CN"/>
        </w:rPr>
        <w:t xml:space="preserve">numărul de locuri în sala de mese: </w:t>
      </w:r>
      <w:r w:rsidR="00BB4499">
        <w:rPr>
          <w:sz w:val="22"/>
          <w:szCs w:val="22"/>
          <w:lang w:eastAsia="zh-CN"/>
        </w:rPr>
        <w:t>120</w:t>
      </w:r>
    </w:p>
    <w:p w:rsidR="00805468" w:rsidRPr="00FD0E85" w:rsidRDefault="00D165BE" w:rsidP="00F203BC">
      <w:pPr>
        <w:widowControl w:val="0"/>
        <w:numPr>
          <w:ilvl w:val="0"/>
          <w:numId w:val="13"/>
        </w:numPr>
        <w:tabs>
          <w:tab w:val="left" w:pos="756"/>
        </w:tabs>
        <w:overflowPunct/>
        <w:spacing w:line="240" w:lineRule="atLeast"/>
        <w:ind w:hanging="153"/>
        <w:rPr>
          <w:sz w:val="22"/>
          <w:szCs w:val="22"/>
          <w:lang w:eastAsia="zh-CN"/>
        </w:rPr>
      </w:pPr>
      <w:r w:rsidRPr="00FD0E85">
        <w:rPr>
          <w:sz w:val="22"/>
          <w:szCs w:val="22"/>
          <w:lang w:eastAsia="zh-CN"/>
        </w:rPr>
        <w:t>capacitatea de pregătire (bucătă</w:t>
      </w:r>
      <w:r w:rsidR="00805468" w:rsidRPr="00FD0E85">
        <w:rPr>
          <w:sz w:val="22"/>
          <w:szCs w:val="22"/>
          <w:lang w:eastAsia="zh-CN"/>
        </w:rPr>
        <w:t>rie):</w:t>
      </w:r>
      <w:r w:rsidR="00BB4499">
        <w:rPr>
          <w:sz w:val="22"/>
          <w:szCs w:val="22"/>
          <w:lang w:eastAsia="zh-CN"/>
        </w:rPr>
        <w:t>120</w:t>
      </w:r>
    </w:p>
    <w:p w:rsidR="00805468" w:rsidRPr="00FD0E85" w:rsidRDefault="00805468" w:rsidP="00805468">
      <w:pPr>
        <w:widowControl w:val="0"/>
        <w:overflowPunct/>
        <w:spacing w:line="355" w:lineRule="atLeast"/>
        <w:ind w:left="412"/>
        <w:rPr>
          <w:sz w:val="22"/>
          <w:szCs w:val="22"/>
          <w:lang w:eastAsia="zh-CN"/>
        </w:rPr>
      </w:pPr>
    </w:p>
    <w:p w:rsidR="00805468" w:rsidRPr="00FD0E85" w:rsidRDefault="00805468" w:rsidP="00F203BC">
      <w:pPr>
        <w:widowControl w:val="0"/>
        <w:numPr>
          <w:ilvl w:val="2"/>
          <w:numId w:val="21"/>
        </w:numPr>
        <w:tabs>
          <w:tab w:val="left" w:pos="1"/>
          <w:tab w:val="left" w:pos="763"/>
        </w:tabs>
        <w:overflowPunct/>
        <w:spacing w:line="187" w:lineRule="atLeast"/>
        <w:rPr>
          <w:sz w:val="22"/>
          <w:szCs w:val="22"/>
          <w:lang w:eastAsia="zh-CN"/>
        </w:rPr>
      </w:pPr>
      <w:r w:rsidRPr="00FD0E85">
        <w:rPr>
          <w:b/>
          <w:sz w:val="22"/>
          <w:szCs w:val="22"/>
          <w:lang w:eastAsia="zh-CN"/>
        </w:rPr>
        <w:t>Bufet:</w:t>
      </w:r>
      <w:r w:rsidRPr="00FD0E85">
        <w:rPr>
          <w:sz w:val="22"/>
          <w:szCs w:val="22"/>
          <w:lang w:eastAsia="zh-CN"/>
        </w:rPr>
        <w:t xml:space="preserve">        1. </w:t>
      </w:r>
      <w:r w:rsidR="00BB4499">
        <w:rPr>
          <w:sz w:val="22"/>
          <w:szCs w:val="22"/>
          <w:lang w:eastAsia="zh-CN"/>
        </w:rPr>
        <w:t>NU</w:t>
      </w:r>
      <w:r w:rsidRPr="00FD0E85">
        <w:rPr>
          <w:sz w:val="22"/>
          <w:szCs w:val="22"/>
          <w:lang w:eastAsia="zh-CN"/>
        </w:rPr>
        <w:t xml:space="preserve"> </w:t>
      </w:r>
      <w:r w:rsidRPr="00FD0E85">
        <w:rPr>
          <w:sz w:val="22"/>
          <w:szCs w:val="22"/>
          <w:lang w:eastAsia="zh-CN"/>
        </w:rPr>
        <w:tab/>
        <w:t xml:space="preserve"> </w:t>
      </w:r>
    </w:p>
    <w:p w:rsidR="00F7443A" w:rsidRPr="00FD0E85" w:rsidRDefault="00F7443A" w:rsidP="00F7443A">
      <w:pPr>
        <w:widowControl w:val="0"/>
        <w:overflowPunct/>
        <w:spacing w:line="240" w:lineRule="atLeast"/>
        <w:rPr>
          <w:sz w:val="22"/>
          <w:szCs w:val="22"/>
          <w:lang w:eastAsia="zh-CN"/>
        </w:rPr>
      </w:pPr>
    </w:p>
    <w:p w:rsidR="00805468" w:rsidRPr="00FD0E85" w:rsidRDefault="00805468" w:rsidP="00F203BC">
      <w:pPr>
        <w:widowControl w:val="0"/>
        <w:numPr>
          <w:ilvl w:val="2"/>
          <w:numId w:val="21"/>
        </w:numPr>
        <w:overflowPunct/>
        <w:spacing w:line="240" w:lineRule="atLeast"/>
        <w:rPr>
          <w:sz w:val="22"/>
          <w:szCs w:val="22"/>
          <w:lang w:eastAsia="zh-CN"/>
        </w:rPr>
      </w:pPr>
      <w:r w:rsidRPr="00FD0E85">
        <w:rPr>
          <w:b/>
          <w:sz w:val="22"/>
          <w:szCs w:val="22"/>
          <w:lang w:eastAsia="zh-CN"/>
        </w:rPr>
        <w:t>Cabinet de asistenţă medicală</w:t>
      </w:r>
      <w:r w:rsidRPr="00FD0E85">
        <w:rPr>
          <w:sz w:val="22"/>
          <w:szCs w:val="22"/>
          <w:lang w:eastAsia="zh-CN"/>
        </w:rPr>
        <w:t xml:space="preserve"> : 1. DA </w:t>
      </w:r>
      <w:r w:rsidRPr="00FD0E85">
        <w:rPr>
          <w:sz w:val="22"/>
          <w:szCs w:val="22"/>
          <w:lang w:eastAsia="zh-CN"/>
        </w:rPr>
        <w:tab/>
        <w:t>dacă DA:</w:t>
      </w:r>
    </w:p>
    <w:p w:rsidR="00805468" w:rsidRPr="00FD0E85" w:rsidRDefault="00805468" w:rsidP="00F203BC">
      <w:pPr>
        <w:widowControl w:val="0"/>
        <w:numPr>
          <w:ilvl w:val="0"/>
          <w:numId w:val="14"/>
        </w:numPr>
        <w:tabs>
          <w:tab w:val="left" w:pos="1"/>
          <w:tab w:val="left" w:pos="772"/>
        </w:tabs>
        <w:overflowPunct/>
        <w:spacing w:line="206" w:lineRule="atLeast"/>
        <w:ind w:hanging="153"/>
        <w:rPr>
          <w:sz w:val="22"/>
          <w:szCs w:val="22"/>
          <w:lang w:eastAsia="zh-CN"/>
        </w:rPr>
      </w:pPr>
      <w:r w:rsidRPr="00FD0E85">
        <w:rPr>
          <w:sz w:val="22"/>
          <w:szCs w:val="22"/>
          <w:lang w:eastAsia="zh-CN"/>
        </w:rPr>
        <w:t xml:space="preserve">asigurarea asistenţei medicale preventive cu medic şcolar : 1. DA </w:t>
      </w:r>
      <w:r w:rsidRPr="00FD0E85">
        <w:rPr>
          <w:sz w:val="22"/>
          <w:szCs w:val="22"/>
          <w:lang w:eastAsia="zh-CN"/>
        </w:rPr>
        <w:tab/>
        <w:t xml:space="preserve"> </w:t>
      </w:r>
    </w:p>
    <w:p w:rsidR="00805468" w:rsidRPr="00FD0E85" w:rsidRDefault="00805468" w:rsidP="00F203BC">
      <w:pPr>
        <w:widowControl w:val="0"/>
        <w:numPr>
          <w:ilvl w:val="0"/>
          <w:numId w:val="14"/>
        </w:numPr>
        <w:overflowPunct/>
        <w:spacing w:line="355" w:lineRule="atLeast"/>
        <w:ind w:left="851" w:hanging="284"/>
        <w:rPr>
          <w:sz w:val="22"/>
          <w:szCs w:val="22"/>
          <w:lang w:eastAsia="zh-CN"/>
        </w:rPr>
      </w:pPr>
      <w:r w:rsidRPr="00FD0E85">
        <w:rPr>
          <w:sz w:val="22"/>
          <w:szCs w:val="22"/>
          <w:lang w:eastAsia="zh-CN"/>
        </w:rPr>
        <w:t xml:space="preserve"> asigurarea cabinetului cu cadre medii sanitare.  1. DA </w:t>
      </w:r>
      <w:r w:rsidRPr="00FD0E85">
        <w:rPr>
          <w:sz w:val="22"/>
          <w:szCs w:val="22"/>
          <w:lang w:eastAsia="zh-CN"/>
        </w:rPr>
        <w:tab/>
        <w:t xml:space="preserve"> </w:t>
      </w:r>
    </w:p>
    <w:p w:rsidR="00F7443A" w:rsidRPr="00FD0E85" w:rsidRDefault="00F7443A" w:rsidP="00F7443A">
      <w:pPr>
        <w:widowControl w:val="0"/>
        <w:tabs>
          <w:tab w:val="left" w:pos="1"/>
          <w:tab w:val="left" w:pos="763"/>
        </w:tabs>
        <w:overflowPunct/>
        <w:spacing w:line="201" w:lineRule="atLeast"/>
        <w:rPr>
          <w:sz w:val="22"/>
          <w:szCs w:val="22"/>
          <w:lang w:eastAsia="zh-CN"/>
        </w:rPr>
      </w:pPr>
    </w:p>
    <w:p w:rsidR="00D165BE" w:rsidRPr="00FD0E85" w:rsidRDefault="00805468" w:rsidP="00F203BC">
      <w:pPr>
        <w:widowControl w:val="0"/>
        <w:numPr>
          <w:ilvl w:val="2"/>
          <w:numId w:val="21"/>
        </w:numPr>
        <w:tabs>
          <w:tab w:val="left" w:pos="1"/>
          <w:tab w:val="left" w:pos="763"/>
        </w:tabs>
        <w:overflowPunct/>
        <w:spacing w:line="201" w:lineRule="atLeast"/>
        <w:rPr>
          <w:sz w:val="22"/>
          <w:szCs w:val="22"/>
          <w:lang w:eastAsia="zh-CN"/>
        </w:rPr>
      </w:pPr>
      <w:r w:rsidRPr="00FD0E85">
        <w:rPr>
          <w:b/>
          <w:sz w:val="22"/>
          <w:szCs w:val="22"/>
          <w:lang w:eastAsia="zh-CN"/>
        </w:rPr>
        <w:t>Cabinet stomatologic</w:t>
      </w:r>
      <w:r w:rsidRPr="00FD0E85">
        <w:rPr>
          <w:sz w:val="22"/>
          <w:szCs w:val="22"/>
          <w:lang w:eastAsia="zh-CN"/>
        </w:rPr>
        <w:t xml:space="preserve"> :</w:t>
      </w:r>
      <w:r w:rsidRPr="00FD0E85">
        <w:rPr>
          <w:sz w:val="22"/>
          <w:szCs w:val="22"/>
          <w:lang w:eastAsia="zh-CN"/>
        </w:rPr>
        <w:tab/>
      </w:r>
      <w:r w:rsidR="00BB4499">
        <w:rPr>
          <w:sz w:val="22"/>
          <w:szCs w:val="22"/>
          <w:lang w:eastAsia="zh-CN"/>
        </w:rPr>
        <w:t>1</w:t>
      </w:r>
      <w:r w:rsidRPr="00FD0E85">
        <w:rPr>
          <w:sz w:val="22"/>
          <w:szCs w:val="22"/>
          <w:lang w:eastAsia="zh-CN"/>
        </w:rPr>
        <w:t>. NU      ,</w:t>
      </w:r>
      <w:r w:rsidR="00611189" w:rsidRPr="00FD0E85">
        <w:rPr>
          <w:sz w:val="22"/>
          <w:szCs w:val="22"/>
          <w:lang w:eastAsia="zh-CN"/>
        </w:rPr>
        <w:t xml:space="preserve"> </w:t>
      </w:r>
    </w:p>
    <w:p w:rsidR="00805468" w:rsidRPr="00FD0E85" w:rsidRDefault="00805468" w:rsidP="00805468">
      <w:pPr>
        <w:widowControl w:val="0"/>
        <w:tabs>
          <w:tab w:val="left" w:pos="1"/>
          <w:tab w:val="left" w:pos="763"/>
        </w:tabs>
        <w:overflowPunct/>
        <w:spacing w:line="201" w:lineRule="atLeast"/>
        <w:ind w:left="720"/>
        <w:rPr>
          <w:sz w:val="22"/>
          <w:szCs w:val="22"/>
          <w:lang w:eastAsia="zh-CN"/>
        </w:rPr>
      </w:pPr>
    </w:p>
    <w:p w:rsidR="00805468" w:rsidRPr="00FD0E85" w:rsidRDefault="00805468" w:rsidP="00F203BC">
      <w:pPr>
        <w:widowControl w:val="0"/>
        <w:numPr>
          <w:ilvl w:val="2"/>
          <w:numId w:val="21"/>
        </w:numPr>
        <w:tabs>
          <w:tab w:val="left" w:pos="1"/>
          <w:tab w:val="left" w:pos="709"/>
          <w:tab w:val="left" w:pos="5954"/>
        </w:tabs>
        <w:overflowPunct/>
        <w:spacing w:line="225" w:lineRule="atLeast"/>
        <w:rPr>
          <w:sz w:val="22"/>
          <w:szCs w:val="22"/>
          <w:lang w:eastAsia="zh-CN"/>
        </w:rPr>
      </w:pPr>
      <w:r w:rsidRPr="00FD0E85">
        <w:rPr>
          <w:b/>
          <w:sz w:val="22"/>
          <w:szCs w:val="22"/>
          <w:lang w:eastAsia="zh-CN"/>
        </w:rPr>
        <w:t>Cabinet de asistenţă psihopedagogică</w:t>
      </w:r>
      <w:r w:rsidRPr="00FD0E85">
        <w:rPr>
          <w:sz w:val="22"/>
          <w:szCs w:val="22"/>
          <w:lang w:eastAsia="zh-CN"/>
        </w:rPr>
        <w:t xml:space="preserve"> : 1. </w:t>
      </w:r>
      <w:r w:rsidRPr="00FD0E85">
        <w:rPr>
          <w:rFonts w:eastAsia="Arial"/>
          <w:sz w:val="22"/>
          <w:szCs w:val="22"/>
          <w:lang w:eastAsia="zh-CN"/>
        </w:rPr>
        <w:t xml:space="preserve">DA </w:t>
      </w:r>
      <w:r w:rsidR="008A721A" w:rsidRPr="00FD0E85">
        <w:rPr>
          <w:rFonts w:eastAsia="Arial"/>
          <w:sz w:val="22"/>
          <w:szCs w:val="22"/>
          <w:lang w:eastAsia="zh-CN"/>
        </w:rPr>
        <w:tab/>
      </w:r>
      <w:r w:rsidRPr="00FD0E85">
        <w:rPr>
          <w:sz w:val="22"/>
          <w:szCs w:val="22"/>
          <w:lang w:eastAsia="zh-CN"/>
        </w:rPr>
        <w:t xml:space="preserve">dacă </w:t>
      </w:r>
      <w:r w:rsidRPr="00FD0E85">
        <w:rPr>
          <w:rFonts w:eastAsia="Arial"/>
          <w:sz w:val="22"/>
          <w:szCs w:val="22"/>
          <w:lang w:eastAsia="zh-CN"/>
        </w:rPr>
        <w:t xml:space="preserve">DA: </w:t>
      </w:r>
    </w:p>
    <w:p w:rsidR="008A721A" w:rsidRPr="00FD0E85" w:rsidRDefault="00805468" w:rsidP="00F203BC">
      <w:pPr>
        <w:widowControl w:val="0"/>
        <w:numPr>
          <w:ilvl w:val="0"/>
          <w:numId w:val="15"/>
        </w:numPr>
        <w:overflowPunct/>
        <w:spacing w:line="355" w:lineRule="atLeast"/>
        <w:ind w:hanging="153"/>
        <w:rPr>
          <w:sz w:val="22"/>
          <w:szCs w:val="22"/>
          <w:lang w:eastAsia="zh-CN"/>
        </w:rPr>
      </w:pPr>
      <w:r w:rsidRPr="00FD0E85">
        <w:rPr>
          <w:sz w:val="22"/>
          <w:szCs w:val="22"/>
          <w:lang w:eastAsia="zh-CN"/>
        </w:rPr>
        <w:t xml:space="preserve"> încadrarea şcolii cu specialist (psiholog):           </w:t>
      </w:r>
    </w:p>
    <w:p w:rsidR="00805468" w:rsidRPr="00FD0E85" w:rsidRDefault="00805468" w:rsidP="00744624">
      <w:pPr>
        <w:widowControl w:val="0"/>
        <w:overflowPunct/>
        <w:spacing w:line="355" w:lineRule="atLeast"/>
        <w:ind w:left="720"/>
        <w:rPr>
          <w:sz w:val="22"/>
          <w:szCs w:val="22"/>
          <w:lang w:eastAsia="zh-CN"/>
        </w:rPr>
      </w:pPr>
      <w:r w:rsidRPr="00FD0E85">
        <w:rPr>
          <w:sz w:val="22"/>
          <w:szCs w:val="22"/>
          <w:lang w:eastAsia="zh-CN"/>
        </w:rPr>
        <w:t xml:space="preserve">1. </w:t>
      </w:r>
      <w:r w:rsidR="00BB4499" w:rsidRPr="0076189E">
        <w:rPr>
          <w:szCs w:val="22"/>
          <w:lang w:eastAsia="zh-CN"/>
        </w:rPr>
        <w:t>2. cu norma parţială</w:t>
      </w:r>
      <w:r w:rsidRPr="00FD0E85">
        <w:rPr>
          <w:sz w:val="22"/>
          <w:szCs w:val="22"/>
          <w:lang w:eastAsia="zh-CN"/>
        </w:rPr>
        <w:tab/>
      </w:r>
      <w:r w:rsidR="008A721A" w:rsidRPr="00FD0E85">
        <w:rPr>
          <w:sz w:val="22"/>
          <w:szCs w:val="22"/>
          <w:lang w:eastAsia="zh-CN"/>
        </w:rPr>
        <w:tab/>
      </w:r>
      <w:r w:rsidR="008A721A" w:rsidRPr="00FD0E85">
        <w:rPr>
          <w:sz w:val="22"/>
          <w:szCs w:val="22"/>
          <w:lang w:eastAsia="zh-CN"/>
        </w:rPr>
        <w:tab/>
      </w:r>
      <w:r w:rsidR="008A721A" w:rsidRPr="00FD0E85">
        <w:rPr>
          <w:sz w:val="22"/>
          <w:szCs w:val="22"/>
          <w:lang w:eastAsia="zh-CN"/>
        </w:rPr>
        <w:tab/>
      </w:r>
    </w:p>
    <w:p w:rsidR="00805468" w:rsidRPr="00FD0E85" w:rsidRDefault="00805468" w:rsidP="00D711E7">
      <w:pPr>
        <w:widowControl w:val="0"/>
        <w:overflowPunct/>
        <w:spacing w:line="276" w:lineRule="auto"/>
        <w:rPr>
          <w:b/>
          <w:sz w:val="22"/>
          <w:szCs w:val="22"/>
          <w:lang w:eastAsia="zh-CN"/>
        </w:rPr>
      </w:pPr>
      <w:r w:rsidRPr="00FD0E85">
        <w:rPr>
          <w:b/>
          <w:sz w:val="22"/>
          <w:szCs w:val="22"/>
          <w:lang w:eastAsia="zh-CN"/>
        </w:rPr>
        <w:t>3.12. Construcția școlară</w:t>
      </w:r>
    </w:p>
    <w:p w:rsidR="00805468" w:rsidRPr="00FD0E85" w:rsidRDefault="00805468" w:rsidP="00F203BC">
      <w:pPr>
        <w:widowControl w:val="0"/>
        <w:numPr>
          <w:ilvl w:val="2"/>
          <w:numId w:val="22"/>
        </w:numPr>
        <w:overflowPunct/>
        <w:spacing w:line="276" w:lineRule="auto"/>
        <w:rPr>
          <w:b/>
          <w:sz w:val="22"/>
          <w:szCs w:val="22"/>
          <w:lang w:eastAsia="zh-CN"/>
        </w:rPr>
      </w:pPr>
      <w:r w:rsidRPr="00FD0E85">
        <w:rPr>
          <w:b/>
          <w:sz w:val="22"/>
          <w:szCs w:val="22"/>
          <w:lang w:eastAsia="zh-CN"/>
        </w:rPr>
        <w:t>Vechimea şi calitatea construcţiei</w:t>
      </w:r>
    </w:p>
    <w:p w:rsidR="00805468" w:rsidRPr="00FD0E85" w:rsidRDefault="00805468" w:rsidP="00F203BC">
      <w:pPr>
        <w:widowControl w:val="0"/>
        <w:numPr>
          <w:ilvl w:val="0"/>
          <w:numId w:val="16"/>
        </w:numPr>
        <w:overflowPunct/>
        <w:spacing w:line="276" w:lineRule="auto"/>
        <w:ind w:hanging="294"/>
        <w:rPr>
          <w:sz w:val="22"/>
          <w:szCs w:val="22"/>
          <w:lang w:eastAsia="zh-CN"/>
        </w:rPr>
      </w:pPr>
      <w:r w:rsidRPr="00FD0E85">
        <w:rPr>
          <w:sz w:val="22"/>
          <w:szCs w:val="22"/>
          <w:lang w:eastAsia="zh-CN"/>
        </w:rPr>
        <w:t>Anul în care a fost dată în folosinţă:</w:t>
      </w:r>
      <w:r w:rsidR="00611189">
        <w:rPr>
          <w:sz w:val="22"/>
          <w:szCs w:val="22"/>
          <w:lang w:eastAsia="zh-CN"/>
        </w:rPr>
        <w:t>1975</w:t>
      </w:r>
    </w:p>
    <w:p w:rsidR="008A721A" w:rsidRPr="00FD0E85" w:rsidRDefault="00805468" w:rsidP="00F203BC">
      <w:pPr>
        <w:widowControl w:val="0"/>
        <w:numPr>
          <w:ilvl w:val="0"/>
          <w:numId w:val="16"/>
        </w:numPr>
        <w:overflowPunct/>
        <w:spacing w:line="276" w:lineRule="auto"/>
        <w:ind w:hanging="294"/>
        <w:rPr>
          <w:sz w:val="22"/>
          <w:szCs w:val="22"/>
          <w:lang w:eastAsia="zh-CN"/>
        </w:rPr>
      </w:pPr>
      <w:r w:rsidRPr="00FD0E85">
        <w:rPr>
          <w:sz w:val="22"/>
          <w:szCs w:val="22"/>
          <w:lang w:eastAsia="zh-CN"/>
        </w:rPr>
        <w:t xml:space="preserve">Construcţie din: </w:t>
      </w:r>
    </w:p>
    <w:p w:rsidR="008A721A" w:rsidRPr="00FD0E85" w:rsidRDefault="008A721A" w:rsidP="008A721A">
      <w:pPr>
        <w:widowControl w:val="0"/>
        <w:overflowPunct/>
        <w:spacing w:line="276" w:lineRule="auto"/>
        <w:ind w:left="720"/>
        <w:rPr>
          <w:sz w:val="22"/>
          <w:szCs w:val="22"/>
          <w:lang w:eastAsia="zh-CN"/>
        </w:rPr>
      </w:pPr>
      <w:r w:rsidRPr="00FD0E85">
        <w:rPr>
          <w:sz w:val="22"/>
          <w:szCs w:val="22"/>
          <w:lang w:eastAsia="zh-CN"/>
        </w:rPr>
        <w:tab/>
      </w:r>
      <w:r w:rsidRPr="00FD0E85">
        <w:rPr>
          <w:sz w:val="22"/>
          <w:szCs w:val="22"/>
          <w:lang w:eastAsia="zh-CN"/>
        </w:rPr>
        <w:tab/>
      </w:r>
      <w:r w:rsidRPr="00FD0E85">
        <w:rPr>
          <w:sz w:val="22"/>
          <w:szCs w:val="22"/>
          <w:lang w:eastAsia="zh-CN"/>
        </w:rPr>
        <w:tab/>
      </w:r>
      <w:r w:rsidR="00BB4499">
        <w:rPr>
          <w:sz w:val="22"/>
          <w:szCs w:val="22"/>
          <w:lang w:eastAsia="zh-CN"/>
        </w:rPr>
        <w:t>1</w:t>
      </w:r>
      <w:r w:rsidRPr="00FD0E85">
        <w:rPr>
          <w:sz w:val="22"/>
          <w:szCs w:val="22"/>
          <w:lang w:eastAsia="zh-CN"/>
        </w:rPr>
        <w:t>. zid din cărămidă</w:t>
      </w:r>
      <w:r w:rsidR="00805468" w:rsidRPr="00FD0E85">
        <w:rPr>
          <w:sz w:val="22"/>
          <w:szCs w:val="22"/>
          <w:lang w:eastAsia="zh-CN"/>
        </w:rPr>
        <w:t xml:space="preserve"> </w:t>
      </w:r>
      <w:r w:rsidRPr="00FD0E85">
        <w:rPr>
          <w:sz w:val="22"/>
          <w:szCs w:val="22"/>
          <w:lang w:eastAsia="zh-CN"/>
        </w:rPr>
        <w:tab/>
      </w:r>
      <w:r w:rsidRPr="00FD0E85">
        <w:rPr>
          <w:sz w:val="22"/>
          <w:szCs w:val="22"/>
          <w:lang w:eastAsia="zh-CN"/>
        </w:rPr>
        <w:tab/>
      </w:r>
      <w:r w:rsidR="00BB4499">
        <w:rPr>
          <w:sz w:val="22"/>
          <w:szCs w:val="22"/>
          <w:lang w:eastAsia="zh-CN"/>
        </w:rPr>
        <w:t>2</w:t>
      </w:r>
      <w:r w:rsidR="00805468" w:rsidRPr="00FD0E85">
        <w:rPr>
          <w:sz w:val="22"/>
          <w:szCs w:val="22"/>
          <w:lang w:eastAsia="zh-CN"/>
        </w:rPr>
        <w:t xml:space="preserve">. zid (beton) </w:t>
      </w:r>
      <w:r w:rsidRPr="00FD0E85">
        <w:rPr>
          <w:sz w:val="22"/>
          <w:szCs w:val="22"/>
          <w:lang w:eastAsia="zh-CN"/>
        </w:rPr>
        <w:tab/>
      </w:r>
    </w:p>
    <w:p w:rsidR="00D711E7" w:rsidRPr="00FD0E85" w:rsidRDefault="00D711E7" w:rsidP="00D711E7">
      <w:pPr>
        <w:widowControl w:val="0"/>
        <w:overflowPunct/>
        <w:spacing w:line="276" w:lineRule="auto"/>
        <w:ind w:left="720"/>
        <w:rPr>
          <w:sz w:val="22"/>
          <w:szCs w:val="22"/>
          <w:lang w:eastAsia="zh-CN"/>
        </w:rPr>
      </w:pPr>
    </w:p>
    <w:p w:rsidR="00805468" w:rsidRPr="00FD0E85" w:rsidRDefault="00805468" w:rsidP="00F203BC">
      <w:pPr>
        <w:widowControl w:val="0"/>
        <w:numPr>
          <w:ilvl w:val="2"/>
          <w:numId w:val="22"/>
        </w:numPr>
        <w:overflowPunct/>
        <w:spacing w:line="276" w:lineRule="auto"/>
        <w:rPr>
          <w:b/>
          <w:sz w:val="22"/>
          <w:szCs w:val="22"/>
          <w:lang w:eastAsia="zh-CN"/>
        </w:rPr>
      </w:pPr>
      <w:r w:rsidRPr="00FD0E85">
        <w:rPr>
          <w:b/>
          <w:sz w:val="22"/>
          <w:szCs w:val="22"/>
          <w:lang w:eastAsia="zh-CN"/>
        </w:rPr>
        <w:lastRenderedPageBreak/>
        <w:t>Anul ultimei reparații capitale</w:t>
      </w:r>
      <w:r w:rsidR="008A721A" w:rsidRPr="00FD0E85">
        <w:rPr>
          <w:b/>
          <w:sz w:val="22"/>
          <w:szCs w:val="22"/>
          <w:lang w:eastAsia="zh-CN"/>
        </w:rPr>
        <w:t>: …</w:t>
      </w:r>
      <w:r w:rsidR="00611189">
        <w:rPr>
          <w:b/>
          <w:sz w:val="22"/>
          <w:szCs w:val="22"/>
          <w:lang w:eastAsia="zh-CN"/>
        </w:rPr>
        <w:t>2016</w:t>
      </w:r>
      <w:r w:rsidR="008A721A" w:rsidRPr="00FD0E85">
        <w:rPr>
          <w:b/>
          <w:sz w:val="22"/>
          <w:szCs w:val="22"/>
          <w:lang w:eastAsia="zh-CN"/>
        </w:rPr>
        <w:t>.</w:t>
      </w:r>
    </w:p>
    <w:p w:rsidR="00D711E7" w:rsidRPr="00FD0E85" w:rsidRDefault="00D711E7" w:rsidP="00D711E7">
      <w:pPr>
        <w:widowControl w:val="0"/>
        <w:overflowPunct/>
        <w:spacing w:line="244" w:lineRule="atLeast"/>
        <w:ind w:left="720"/>
        <w:rPr>
          <w:sz w:val="22"/>
          <w:szCs w:val="22"/>
          <w:lang w:eastAsia="zh-CN"/>
        </w:rPr>
      </w:pPr>
    </w:p>
    <w:p w:rsidR="00805468" w:rsidRPr="00FD0E85" w:rsidRDefault="00D711E7" w:rsidP="00805468">
      <w:pPr>
        <w:widowControl w:val="0"/>
        <w:overflowPunct/>
        <w:spacing w:line="244" w:lineRule="atLeast"/>
        <w:ind w:left="4"/>
        <w:rPr>
          <w:b/>
          <w:sz w:val="22"/>
          <w:szCs w:val="22"/>
          <w:lang w:eastAsia="zh-CN"/>
        </w:rPr>
      </w:pPr>
      <w:r w:rsidRPr="00FD0E85">
        <w:rPr>
          <w:b/>
          <w:sz w:val="22"/>
          <w:szCs w:val="22"/>
          <w:lang w:eastAsia="zh-CN"/>
        </w:rPr>
        <w:t>3.13.</w:t>
      </w:r>
      <w:r w:rsidR="00805468" w:rsidRPr="00FD0E85">
        <w:rPr>
          <w:b/>
          <w:sz w:val="22"/>
          <w:szCs w:val="22"/>
          <w:lang w:eastAsia="zh-CN"/>
        </w:rPr>
        <w:t xml:space="preserve"> Unitatea funcţionează în:</w:t>
      </w:r>
    </w:p>
    <w:p w:rsidR="00805468" w:rsidRPr="00FD0E85" w:rsidRDefault="00805468" w:rsidP="00F203BC">
      <w:pPr>
        <w:widowControl w:val="0"/>
        <w:numPr>
          <w:ilvl w:val="0"/>
          <w:numId w:val="17"/>
        </w:numPr>
        <w:overflowPunct/>
        <w:autoSpaceDE/>
        <w:autoSpaceDN/>
        <w:adjustRightInd/>
        <w:spacing w:line="268" w:lineRule="atLeast"/>
        <w:ind w:hanging="1594"/>
        <w:textAlignment w:val="auto"/>
        <w:rPr>
          <w:sz w:val="22"/>
          <w:szCs w:val="22"/>
          <w:lang w:eastAsia="zh-CN"/>
        </w:rPr>
      </w:pPr>
      <w:r w:rsidRPr="00FD0E85">
        <w:rPr>
          <w:sz w:val="22"/>
          <w:szCs w:val="22"/>
          <w:lang w:eastAsia="zh-CN"/>
        </w:rPr>
        <w:t>clădire cu destinaţie de şcoală</w:t>
      </w:r>
    </w:p>
    <w:p w:rsidR="00D711E7" w:rsidRPr="00FD0E85" w:rsidRDefault="00D711E7" w:rsidP="00D711E7">
      <w:pPr>
        <w:widowControl w:val="0"/>
        <w:overflowPunct/>
        <w:autoSpaceDE/>
        <w:autoSpaceDN/>
        <w:adjustRightInd/>
        <w:spacing w:line="268" w:lineRule="atLeast"/>
        <w:ind w:left="2020"/>
        <w:textAlignment w:val="auto"/>
        <w:rPr>
          <w:sz w:val="22"/>
          <w:szCs w:val="22"/>
          <w:lang w:eastAsia="zh-CN"/>
        </w:rPr>
      </w:pPr>
    </w:p>
    <w:p w:rsidR="00805468" w:rsidRPr="00FD0E85" w:rsidRDefault="00D711E7" w:rsidP="00805468">
      <w:pPr>
        <w:widowControl w:val="0"/>
        <w:overflowPunct/>
        <w:spacing w:line="268" w:lineRule="atLeast"/>
        <w:rPr>
          <w:b/>
          <w:sz w:val="22"/>
          <w:szCs w:val="22"/>
          <w:lang w:eastAsia="zh-CN"/>
        </w:rPr>
      </w:pPr>
      <w:r w:rsidRPr="00FD0E85">
        <w:rPr>
          <w:b/>
          <w:sz w:val="22"/>
          <w:szCs w:val="22"/>
          <w:lang w:eastAsia="zh-CN"/>
        </w:rPr>
        <w:t>3.14.</w:t>
      </w:r>
      <w:r w:rsidR="00805468" w:rsidRPr="00FD0E85">
        <w:rPr>
          <w:b/>
          <w:sz w:val="22"/>
          <w:szCs w:val="22"/>
          <w:lang w:eastAsia="zh-CN"/>
        </w:rPr>
        <w:t xml:space="preserve"> Construcția găzduiește</w:t>
      </w:r>
    </w:p>
    <w:p w:rsidR="00805468" w:rsidRPr="00FD0E85" w:rsidRDefault="008A721A" w:rsidP="00F203BC">
      <w:pPr>
        <w:widowControl w:val="0"/>
        <w:numPr>
          <w:ilvl w:val="0"/>
          <w:numId w:val="18"/>
        </w:numPr>
        <w:overflowPunct/>
        <w:spacing w:line="268" w:lineRule="atLeast"/>
        <w:ind w:hanging="294"/>
        <w:rPr>
          <w:sz w:val="22"/>
          <w:szCs w:val="22"/>
          <w:lang w:eastAsia="zh-CN"/>
        </w:rPr>
      </w:pPr>
      <w:r w:rsidRPr="00FD0E85">
        <w:rPr>
          <w:sz w:val="22"/>
          <w:szCs w:val="22"/>
          <w:lang w:eastAsia="zh-CN"/>
        </w:rPr>
        <w:t>numai unitatea dv.</w:t>
      </w:r>
    </w:p>
    <w:p w:rsidR="00805468" w:rsidRPr="00FD0E85" w:rsidRDefault="00805468" w:rsidP="00805468">
      <w:pPr>
        <w:widowControl w:val="0"/>
        <w:overflowPunct/>
        <w:spacing w:line="364" w:lineRule="atLeast"/>
        <w:ind w:left="4"/>
        <w:rPr>
          <w:b/>
          <w:sz w:val="22"/>
          <w:szCs w:val="22"/>
          <w:lang w:eastAsia="zh-CN"/>
        </w:rPr>
      </w:pPr>
      <w:r w:rsidRPr="00FD0E85">
        <w:rPr>
          <w:b/>
          <w:sz w:val="22"/>
          <w:szCs w:val="22"/>
          <w:lang w:eastAsia="zh-CN"/>
        </w:rPr>
        <w:t>3.</w:t>
      </w:r>
      <w:r w:rsidR="00D711E7" w:rsidRPr="00FD0E85">
        <w:rPr>
          <w:b/>
          <w:sz w:val="22"/>
          <w:szCs w:val="22"/>
          <w:lang w:eastAsia="zh-CN"/>
        </w:rPr>
        <w:t xml:space="preserve">15. </w:t>
      </w:r>
      <w:r w:rsidRPr="00FD0E85">
        <w:rPr>
          <w:b/>
          <w:sz w:val="22"/>
          <w:szCs w:val="22"/>
          <w:lang w:eastAsia="zh-CN"/>
        </w:rPr>
        <w:t>Număr de clădiri din cadrul construcţiei şcolare:</w:t>
      </w:r>
    </w:p>
    <w:p w:rsidR="00805468" w:rsidRPr="00FD0E85" w:rsidRDefault="00805468" w:rsidP="00F203BC">
      <w:pPr>
        <w:widowControl w:val="0"/>
        <w:numPr>
          <w:ilvl w:val="0"/>
          <w:numId w:val="19"/>
        </w:numPr>
        <w:overflowPunct/>
        <w:rPr>
          <w:sz w:val="22"/>
          <w:szCs w:val="22"/>
          <w:lang w:eastAsia="zh-CN"/>
        </w:rPr>
      </w:pPr>
      <w:r w:rsidRPr="00FD0E85">
        <w:rPr>
          <w:sz w:val="22"/>
          <w:szCs w:val="22"/>
          <w:lang w:eastAsia="zh-CN"/>
        </w:rPr>
        <w:t>număr total de clădiri</w:t>
      </w:r>
      <w:r w:rsidR="00786748">
        <w:rPr>
          <w:sz w:val="22"/>
          <w:szCs w:val="22"/>
          <w:lang w:eastAsia="zh-CN"/>
        </w:rPr>
        <w:t xml:space="preserve"> 5</w:t>
      </w:r>
    </w:p>
    <w:p w:rsidR="00805468" w:rsidRPr="00FD0E85" w:rsidRDefault="00805468" w:rsidP="00F203BC">
      <w:pPr>
        <w:widowControl w:val="0"/>
        <w:numPr>
          <w:ilvl w:val="0"/>
          <w:numId w:val="19"/>
        </w:numPr>
        <w:overflowPunct/>
        <w:rPr>
          <w:sz w:val="22"/>
          <w:szCs w:val="22"/>
          <w:lang w:eastAsia="zh-CN"/>
        </w:rPr>
      </w:pPr>
      <w:r w:rsidRPr="00FD0E85">
        <w:rPr>
          <w:sz w:val="22"/>
          <w:szCs w:val="22"/>
          <w:lang w:eastAsia="zh-CN"/>
        </w:rPr>
        <w:t>număr de clădiri care găzduiesc spații de învățământ</w:t>
      </w:r>
      <w:r w:rsidR="00744624">
        <w:rPr>
          <w:sz w:val="22"/>
          <w:szCs w:val="22"/>
          <w:lang w:eastAsia="zh-CN"/>
        </w:rPr>
        <w:t xml:space="preserve"> </w:t>
      </w:r>
      <w:r w:rsidR="00BB4499">
        <w:rPr>
          <w:sz w:val="22"/>
          <w:szCs w:val="22"/>
          <w:lang w:eastAsia="zh-CN"/>
        </w:rPr>
        <w:t>3</w:t>
      </w:r>
    </w:p>
    <w:p w:rsidR="00D711E7" w:rsidRPr="00FD0E85" w:rsidRDefault="00D711E7" w:rsidP="00D711E7">
      <w:pPr>
        <w:widowControl w:val="0"/>
        <w:overflowPunct/>
        <w:ind w:left="724"/>
        <w:rPr>
          <w:sz w:val="22"/>
          <w:szCs w:val="22"/>
          <w:lang w:eastAsia="zh-CN"/>
        </w:rPr>
      </w:pPr>
    </w:p>
    <w:p w:rsidR="00805468" w:rsidRPr="00FD0E85" w:rsidRDefault="00805468" w:rsidP="00805468">
      <w:pPr>
        <w:widowControl w:val="0"/>
        <w:overflowPunct/>
        <w:spacing w:line="273" w:lineRule="atLeast"/>
        <w:ind w:left="14"/>
        <w:rPr>
          <w:i/>
          <w:iCs/>
          <w:sz w:val="22"/>
          <w:szCs w:val="22"/>
          <w:lang w:eastAsia="zh-CN"/>
        </w:rPr>
      </w:pPr>
      <w:r w:rsidRPr="00FD0E85">
        <w:rPr>
          <w:b/>
          <w:sz w:val="22"/>
          <w:szCs w:val="22"/>
          <w:lang w:eastAsia="zh-CN"/>
        </w:rPr>
        <w:t>3.</w:t>
      </w:r>
      <w:r w:rsidR="00D711E7" w:rsidRPr="00FD0E85">
        <w:rPr>
          <w:b/>
          <w:sz w:val="22"/>
          <w:szCs w:val="22"/>
          <w:lang w:eastAsia="zh-CN"/>
        </w:rPr>
        <w:t>16.</w:t>
      </w:r>
      <w:r w:rsidR="008A721A" w:rsidRPr="00FD0E85">
        <w:rPr>
          <w:b/>
          <w:sz w:val="22"/>
          <w:szCs w:val="22"/>
          <w:lang w:eastAsia="zh-CN"/>
        </w:rPr>
        <w:t xml:space="preserve"> Suprafaţa desfăș</w:t>
      </w:r>
      <w:r w:rsidRPr="00FD0E85">
        <w:rPr>
          <w:b/>
          <w:sz w:val="22"/>
          <w:szCs w:val="22"/>
          <w:lang w:eastAsia="zh-CN"/>
        </w:rPr>
        <w:t>urat</w:t>
      </w:r>
      <w:r w:rsidR="008A721A" w:rsidRPr="00FD0E85">
        <w:rPr>
          <w:b/>
          <w:sz w:val="22"/>
          <w:szCs w:val="22"/>
          <w:lang w:eastAsia="zh-CN"/>
        </w:rPr>
        <w:t>ă a clă</w:t>
      </w:r>
      <w:r w:rsidRPr="00FD0E85">
        <w:rPr>
          <w:b/>
          <w:sz w:val="22"/>
          <w:szCs w:val="22"/>
          <w:lang w:eastAsia="zh-CN"/>
        </w:rPr>
        <w:t>dirilor</w:t>
      </w:r>
      <w:r w:rsidRPr="00FD0E85">
        <w:rPr>
          <w:sz w:val="22"/>
          <w:szCs w:val="22"/>
          <w:lang w:eastAsia="zh-CN"/>
        </w:rPr>
        <w:t xml:space="preserve"> </w:t>
      </w:r>
      <w:r w:rsidR="008A721A" w:rsidRPr="00FD0E85">
        <w:rPr>
          <w:i/>
          <w:iCs/>
          <w:sz w:val="22"/>
          <w:szCs w:val="22"/>
          <w:lang w:eastAsia="zh-CN"/>
        </w:rPr>
        <w:t>(suprafața construită</w:t>
      </w:r>
      <w:r w:rsidRPr="00FD0E85">
        <w:rPr>
          <w:i/>
          <w:iCs/>
          <w:sz w:val="22"/>
          <w:szCs w:val="22"/>
          <w:lang w:eastAsia="zh-CN"/>
        </w:rPr>
        <w:t xml:space="preserve"> </w:t>
      </w:r>
      <w:r w:rsidRPr="00FD0E85">
        <w:rPr>
          <w:rFonts w:eastAsia="Arial"/>
          <w:i/>
          <w:iCs/>
          <w:sz w:val="22"/>
          <w:szCs w:val="22"/>
          <w:lang w:eastAsia="zh-CN"/>
        </w:rPr>
        <w:t xml:space="preserve">(mp) </w:t>
      </w:r>
      <w:r w:rsidR="008A721A" w:rsidRPr="00FD0E85">
        <w:rPr>
          <w:i/>
          <w:iCs/>
          <w:sz w:val="22"/>
          <w:szCs w:val="22"/>
          <w:lang w:eastAsia="zh-CN"/>
        </w:rPr>
        <w:t>x numărul de nivele al clă</w:t>
      </w:r>
      <w:r w:rsidRPr="00FD0E85">
        <w:rPr>
          <w:i/>
          <w:iCs/>
          <w:sz w:val="22"/>
          <w:szCs w:val="22"/>
          <w:lang w:eastAsia="zh-CN"/>
        </w:rPr>
        <w:t>dirii)</w:t>
      </w:r>
    </w:p>
    <w:p w:rsidR="00805468" w:rsidRPr="00FD0E85" w:rsidRDefault="00805468" w:rsidP="00F203BC">
      <w:pPr>
        <w:widowControl w:val="0"/>
        <w:numPr>
          <w:ilvl w:val="0"/>
          <w:numId w:val="20"/>
        </w:numPr>
        <w:overflowPunct/>
        <w:spacing w:line="273" w:lineRule="atLeast"/>
        <w:rPr>
          <w:iCs/>
          <w:sz w:val="22"/>
          <w:szCs w:val="22"/>
          <w:lang w:eastAsia="zh-CN"/>
        </w:rPr>
      </w:pPr>
      <w:r w:rsidRPr="00FD0E85">
        <w:rPr>
          <w:iCs/>
          <w:sz w:val="22"/>
          <w:szCs w:val="22"/>
          <w:lang w:eastAsia="zh-CN"/>
        </w:rPr>
        <w:t>suprafața totală .</w:t>
      </w:r>
      <w:r w:rsidR="0024153A">
        <w:rPr>
          <w:iCs/>
          <w:sz w:val="22"/>
          <w:szCs w:val="22"/>
          <w:lang w:eastAsia="zh-CN"/>
        </w:rPr>
        <w:t>12266</w:t>
      </w:r>
      <w:r w:rsidRPr="00FD0E85">
        <w:rPr>
          <w:iCs/>
          <w:sz w:val="22"/>
          <w:szCs w:val="22"/>
          <w:lang w:eastAsia="zh-CN"/>
        </w:rPr>
        <w:t>.mp</w:t>
      </w:r>
    </w:p>
    <w:p w:rsidR="00805468" w:rsidRPr="00FD0E85" w:rsidRDefault="00805468" w:rsidP="00F203BC">
      <w:pPr>
        <w:widowControl w:val="0"/>
        <w:numPr>
          <w:ilvl w:val="0"/>
          <w:numId w:val="20"/>
        </w:numPr>
        <w:overflowPunct/>
        <w:spacing w:line="273" w:lineRule="atLeast"/>
        <w:rPr>
          <w:iCs/>
          <w:sz w:val="22"/>
          <w:szCs w:val="22"/>
          <w:lang w:eastAsia="zh-CN"/>
        </w:rPr>
      </w:pPr>
      <w:r w:rsidRPr="00FD0E85">
        <w:rPr>
          <w:iCs/>
          <w:sz w:val="22"/>
          <w:szCs w:val="22"/>
          <w:lang w:eastAsia="zh-CN"/>
        </w:rPr>
        <w:t xml:space="preserve">suprafața sălilor de clasă  </w:t>
      </w:r>
      <w:r w:rsidR="0024153A">
        <w:rPr>
          <w:iCs/>
          <w:sz w:val="22"/>
          <w:szCs w:val="22"/>
          <w:lang w:eastAsia="zh-CN"/>
        </w:rPr>
        <w:t>2191</w:t>
      </w:r>
      <w:r w:rsidRPr="00FD0E85">
        <w:rPr>
          <w:iCs/>
          <w:sz w:val="22"/>
          <w:szCs w:val="22"/>
          <w:lang w:eastAsia="zh-CN"/>
        </w:rPr>
        <w:t>.mp</w:t>
      </w:r>
    </w:p>
    <w:p w:rsidR="00D711E7" w:rsidRPr="00FD0E85" w:rsidRDefault="00D711E7" w:rsidP="00805468">
      <w:pPr>
        <w:widowControl w:val="0"/>
        <w:overflowPunct/>
        <w:spacing w:line="273" w:lineRule="atLeast"/>
        <w:ind w:left="14"/>
        <w:rPr>
          <w:iCs/>
          <w:sz w:val="22"/>
          <w:szCs w:val="22"/>
          <w:lang w:eastAsia="zh-CN"/>
        </w:rPr>
      </w:pPr>
    </w:p>
    <w:p w:rsidR="00805468" w:rsidRPr="00FD0E85" w:rsidRDefault="00805468" w:rsidP="00805468">
      <w:pPr>
        <w:widowControl w:val="0"/>
        <w:overflowPunct/>
        <w:spacing w:line="244" w:lineRule="atLeast"/>
        <w:ind w:left="4"/>
        <w:rPr>
          <w:b/>
          <w:sz w:val="22"/>
          <w:szCs w:val="22"/>
          <w:lang w:eastAsia="zh-CN"/>
        </w:rPr>
      </w:pPr>
      <w:r w:rsidRPr="00FD0E85">
        <w:rPr>
          <w:b/>
          <w:sz w:val="22"/>
          <w:szCs w:val="22"/>
          <w:lang w:eastAsia="zh-CN"/>
        </w:rPr>
        <w:t>3.</w:t>
      </w:r>
      <w:r w:rsidR="00D711E7" w:rsidRPr="00FD0E85">
        <w:rPr>
          <w:b/>
          <w:sz w:val="22"/>
          <w:szCs w:val="22"/>
          <w:lang w:eastAsia="zh-CN"/>
        </w:rPr>
        <w:t>17.</w:t>
      </w:r>
      <w:r w:rsidRPr="00FD0E85">
        <w:rPr>
          <w:b/>
          <w:sz w:val="22"/>
          <w:szCs w:val="22"/>
          <w:lang w:eastAsia="zh-CN"/>
        </w:rPr>
        <w:t xml:space="preserve"> Prezenţa în unitate a următoarelor spaţii:</w:t>
      </w:r>
    </w:p>
    <w:p w:rsidR="00805468" w:rsidRPr="00FD0E85" w:rsidRDefault="00805468" w:rsidP="00F203BC">
      <w:pPr>
        <w:widowControl w:val="0"/>
        <w:numPr>
          <w:ilvl w:val="0"/>
          <w:numId w:val="15"/>
        </w:numPr>
        <w:overflowPunct/>
        <w:spacing w:line="244" w:lineRule="atLeast"/>
        <w:rPr>
          <w:sz w:val="22"/>
          <w:szCs w:val="22"/>
          <w:lang w:eastAsia="zh-CN"/>
        </w:rPr>
      </w:pPr>
      <w:r w:rsidRPr="00FD0E85">
        <w:rPr>
          <w:sz w:val="22"/>
          <w:szCs w:val="22"/>
          <w:lang w:eastAsia="zh-CN"/>
        </w:rPr>
        <w:t>Spaţii de învăţământ:</w:t>
      </w:r>
    </w:p>
    <w:p w:rsidR="00805468" w:rsidRPr="00FD0E85" w:rsidRDefault="00805468" w:rsidP="00805468">
      <w:pPr>
        <w:widowControl w:val="0"/>
        <w:overflowPunct/>
        <w:spacing w:line="196" w:lineRule="atLeast"/>
        <w:rPr>
          <w:sz w:val="22"/>
          <w:szCs w:val="22"/>
          <w:lang w:eastAsia="zh-CN"/>
        </w:rPr>
      </w:pPr>
      <w:r w:rsidRPr="00FD0E85">
        <w:rPr>
          <w:sz w:val="22"/>
          <w:szCs w:val="22"/>
          <w:lang w:eastAsia="zh-CN"/>
        </w:rPr>
        <w:t xml:space="preserve">1. săli de clasă  </w:t>
      </w:r>
      <w:r w:rsidR="0024153A">
        <w:rPr>
          <w:sz w:val="22"/>
          <w:szCs w:val="22"/>
          <w:lang w:eastAsia="zh-CN"/>
        </w:rPr>
        <w:t>25</w:t>
      </w:r>
      <w:r w:rsidRPr="00FD0E85">
        <w:rPr>
          <w:sz w:val="22"/>
          <w:szCs w:val="22"/>
          <w:lang w:eastAsia="zh-CN"/>
        </w:rPr>
        <w:t xml:space="preserve"> </w:t>
      </w:r>
      <w:r w:rsidR="00D165BE" w:rsidRPr="00FD0E85">
        <w:rPr>
          <w:sz w:val="22"/>
          <w:szCs w:val="22"/>
          <w:lang w:eastAsia="zh-CN"/>
        </w:rPr>
        <w:tab/>
        <w:t>2.</w:t>
      </w:r>
      <w:r w:rsidR="006943BE" w:rsidRPr="00FD0E85">
        <w:rPr>
          <w:sz w:val="22"/>
          <w:szCs w:val="22"/>
          <w:lang w:eastAsia="zh-CN"/>
        </w:rPr>
        <w:t xml:space="preserve"> </w:t>
      </w:r>
      <w:r w:rsidR="00D165BE" w:rsidRPr="00FD0E85">
        <w:rPr>
          <w:sz w:val="22"/>
          <w:szCs w:val="22"/>
          <w:lang w:eastAsia="zh-CN"/>
        </w:rPr>
        <w:t>laboratoare</w:t>
      </w:r>
      <w:r w:rsidR="00D165BE" w:rsidRPr="00FD0E85">
        <w:rPr>
          <w:sz w:val="22"/>
          <w:szCs w:val="22"/>
          <w:lang w:eastAsia="zh-CN"/>
        </w:rPr>
        <w:tab/>
      </w:r>
      <w:r w:rsidR="0024153A">
        <w:rPr>
          <w:sz w:val="22"/>
          <w:szCs w:val="22"/>
          <w:lang w:eastAsia="zh-CN"/>
        </w:rPr>
        <w:t>5</w:t>
      </w:r>
      <w:r w:rsidR="00D165BE" w:rsidRPr="00FD0E85">
        <w:rPr>
          <w:sz w:val="22"/>
          <w:szCs w:val="22"/>
          <w:lang w:eastAsia="zh-CN"/>
        </w:rPr>
        <w:tab/>
      </w:r>
      <w:r w:rsidRPr="00FD0E85">
        <w:rPr>
          <w:sz w:val="22"/>
          <w:szCs w:val="22"/>
          <w:lang w:eastAsia="zh-CN"/>
        </w:rPr>
        <w:t>3.</w:t>
      </w:r>
      <w:r w:rsidR="006943BE" w:rsidRPr="00FD0E85">
        <w:rPr>
          <w:sz w:val="22"/>
          <w:szCs w:val="22"/>
          <w:lang w:eastAsia="zh-CN"/>
        </w:rPr>
        <w:t xml:space="preserve"> </w:t>
      </w:r>
      <w:r w:rsidRPr="00FD0E85">
        <w:rPr>
          <w:sz w:val="22"/>
          <w:szCs w:val="22"/>
          <w:lang w:eastAsia="zh-CN"/>
        </w:rPr>
        <w:t xml:space="preserve">cabinete  </w:t>
      </w:r>
      <w:r w:rsidR="0024153A">
        <w:rPr>
          <w:sz w:val="22"/>
          <w:szCs w:val="22"/>
          <w:lang w:eastAsia="zh-CN"/>
        </w:rPr>
        <w:t>6</w:t>
      </w:r>
      <w:r w:rsidR="00D165BE" w:rsidRPr="00FD0E85">
        <w:rPr>
          <w:sz w:val="22"/>
          <w:szCs w:val="22"/>
          <w:lang w:eastAsia="zh-CN"/>
        </w:rPr>
        <w:tab/>
      </w:r>
      <w:r w:rsidRPr="00FD0E85">
        <w:rPr>
          <w:sz w:val="22"/>
          <w:szCs w:val="22"/>
          <w:lang w:eastAsia="zh-CN"/>
        </w:rPr>
        <w:t>4.</w:t>
      </w:r>
      <w:r w:rsidR="006943BE" w:rsidRPr="00FD0E85">
        <w:rPr>
          <w:sz w:val="22"/>
          <w:szCs w:val="22"/>
          <w:lang w:eastAsia="zh-CN"/>
        </w:rPr>
        <w:t xml:space="preserve"> s</w:t>
      </w:r>
      <w:r w:rsidRPr="00FD0E85">
        <w:rPr>
          <w:sz w:val="22"/>
          <w:szCs w:val="22"/>
          <w:lang w:eastAsia="zh-CN"/>
        </w:rPr>
        <w:t xml:space="preserve">ală de sport  </w:t>
      </w:r>
      <w:r w:rsidR="00D165BE" w:rsidRPr="00FD0E85">
        <w:rPr>
          <w:sz w:val="22"/>
          <w:szCs w:val="22"/>
          <w:lang w:eastAsia="zh-CN"/>
        </w:rPr>
        <w:tab/>
      </w:r>
      <w:r w:rsidR="0024153A">
        <w:rPr>
          <w:sz w:val="22"/>
          <w:szCs w:val="22"/>
          <w:lang w:eastAsia="zh-CN"/>
        </w:rPr>
        <w:t>1</w:t>
      </w:r>
      <w:r w:rsidR="00D165BE" w:rsidRPr="00FD0E85">
        <w:rPr>
          <w:sz w:val="22"/>
          <w:szCs w:val="22"/>
          <w:lang w:eastAsia="zh-CN"/>
        </w:rPr>
        <w:tab/>
      </w:r>
      <w:r w:rsidRPr="00FD0E85">
        <w:rPr>
          <w:sz w:val="22"/>
          <w:szCs w:val="22"/>
          <w:lang w:eastAsia="zh-CN"/>
        </w:rPr>
        <w:t>5.</w:t>
      </w:r>
      <w:r w:rsidR="006943BE" w:rsidRPr="00FD0E85">
        <w:rPr>
          <w:sz w:val="22"/>
          <w:szCs w:val="22"/>
          <w:lang w:eastAsia="zh-CN"/>
        </w:rPr>
        <w:t xml:space="preserve"> </w:t>
      </w:r>
      <w:r w:rsidRPr="00FD0E85">
        <w:rPr>
          <w:sz w:val="22"/>
          <w:szCs w:val="22"/>
          <w:lang w:eastAsia="zh-CN"/>
        </w:rPr>
        <w:t>ateliere şcolare</w:t>
      </w:r>
      <w:r w:rsidR="0024153A">
        <w:rPr>
          <w:sz w:val="22"/>
          <w:szCs w:val="22"/>
          <w:lang w:eastAsia="zh-CN"/>
        </w:rPr>
        <w:t xml:space="preserve"> </w:t>
      </w:r>
      <w:r w:rsidR="00BB4499">
        <w:rPr>
          <w:sz w:val="22"/>
          <w:szCs w:val="22"/>
          <w:lang w:eastAsia="zh-CN"/>
        </w:rPr>
        <w:t>6</w:t>
      </w:r>
    </w:p>
    <w:p w:rsidR="00D711E7" w:rsidRPr="00FD0E85" w:rsidRDefault="00D711E7" w:rsidP="00805468">
      <w:pPr>
        <w:widowControl w:val="0"/>
        <w:overflowPunct/>
        <w:spacing w:line="196" w:lineRule="atLeast"/>
        <w:rPr>
          <w:sz w:val="22"/>
          <w:szCs w:val="22"/>
          <w:lang w:eastAsia="zh-CN"/>
        </w:rPr>
      </w:pPr>
    </w:p>
    <w:p w:rsidR="00805468" w:rsidRPr="00FD0E85" w:rsidRDefault="00D711E7" w:rsidP="00805468">
      <w:pPr>
        <w:widowControl w:val="0"/>
        <w:overflowPunct/>
        <w:spacing w:line="196" w:lineRule="atLeast"/>
        <w:rPr>
          <w:b/>
          <w:sz w:val="22"/>
          <w:szCs w:val="22"/>
          <w:lang w:eastAsia="zh-CN"/>
        </w:rPr>
      </w:pPr>
      <w:r w:rsidRPr="00FD0E85">
        <w:rPr>
          <w:b/>
          <w:sz w:val="22"/>
          <w:szCs w:val="22"/>
          <w:lang w:eastAsia="zh-CN"/>
        </w:rPr>
        <w:t xml:space="preserve">3.18 </w:t>
      </w:r>
      <w:r w:rsidR="00805468" w:rsidRPr="00FD0E85">
        <w:rPr>
          <w:b/>
          <w:sz w:val="22"/>
          <w:szCs w:val="22"/>
          <w:lang w:eastAsia="zh-CN"/>
        </w:rPr>
        <w:t xml:space="preserve"> Spații auxiliare</w:t>
      </w:r>
    </w:p>
    <w:p w:rsidR="00805468" w:rsidRPr="00FD0E85" w:rsidRDefault="00D165BE" w:rsidP="00805468">
      <w:pPr>
        <w:widowControl w:val="0"/>
        <w:overflowPunct/>
        <w:spacing w:line="206" w:lineRule="atLeast"/>
        <w:ind w:left="1022"/>
        <w:rPr>
          <w:sz w:val="22"/>
          <w:szCs w:val="22"/>
          <w:lang w:eastAsia="zh-CN"/>
        </w:rPr>
      </w:pPr>
      <w:r w:rsidRPr="00FD0E85">
        <w:rPr>
          <w:sz w:val="22"/>
          <w:szCs w:val="22"/>
          <w:lang w:eastAsia="zh-CN"/>
        </w:rPr>
        <w:t>l. ateliere de întreț</w:t>
      </w:r>
      <w:r w:rsidR="00805468" w:rsidRPr="00FD0E85">
        <w:rPr>
          <w:sz w:val="22"/>
          <w:szCs w:val="22"/>
          <w:lang w:eastAsia="zh-CN"/>
        </w:rPr>
        <w:t xml:space="preserve">inere    </w:t>
      </w:r>
      <w:r w:rsidR="0024153A">
        <w:rPr>
          <w:sz w:val="22"/>
          <w:szCs w:val="22"/>
          <w:lang w:eastAsia="zh-CN"/>
        </w:rPr>
        <w:t>1</w:t>
      </w:r>
      <w:r w:rsidRPr="00FD0E85">
        <w:rPr>
          <w:sz w:val="22"/>
          <w:szCs w:val="22"/>
          <w:lang w:eastAsia="zh-CN"/>
        </w:rPr>
        <w:tab/>
      </w:r>
      <w:r w:rsidR="00805468" w:rsidRPr="00FD0E85">
        <w:rPr>
          <w:sz w:val="22"/>
          <w:szCs w:val="22"/>
          <w:lang w:eastAsia="zh-CN"/>
        </w:rPr>
        <w:tab/>
      </w:r>
      <w:r w:rsidRPr="00FD0E85">
        <w:rPr>
          <w:sz w:val="22"/>
          <w:szCs w:val="22"/>
          <w:lang w:eastAsia="zh-CN"/>
        </w:rPr>
        <w:tab/>
      </w:r>
      <w:r w:rsidR="00A616E7">
        <w:rPr>
          <w:sz w:val="22"/>
          <w:szCs w:val="22"/>
          <w:lang w:eastAsia="zh-CN"/>
        </w:rPr>
        <w:t>2</w:t>
      </w:r>
      <w:r w:rsidR="00805468" w:rsidRPr="00FD0E85">
        <w:rPr>
          <w:sz w:val="22"/>
          <w:szCs w:val="22"/>
          <w:lang w:eastAsia="zh-CN"/>
        </w:rPr>
        <w:t xml:space="preserve">. cancelarie </w:t>
      </w:r>
      <w:r w:rsidR="00805468" w:rsidRPr="00FD0E85">
        <w:rPr>
          <w:sz w:val="22"/>
          <w:szCs w:val="22"/>
          <w:lang w:eastAsia="zh-CN"/>
        </w:rPr>
        <w:tab/>
      </w:r>
      <w:r w:rsidR="0024153A">
        <w:rPr>
          <w:sz w:val="22"/>
          <w:szCs w:val="22"/>
          <w:lang w:eastAsia="zh-CN"/>
        </w:rPr>
        <w:t>2</w:t>
      </w:r>
      <w:r w:rsidRPr="00FD0E85">
        <w:rPr>
          <w:sz w:val="22"/>
          <w:szCs w:val="22"/>
          <w:lang w:eastAsia="zh-CN"/>
        </w:rPr>
        <w:tab/>
      </w:r>
      <w:r w:rsidR="00A616E7">
        <w:rPr>
          <w:sz w:val="22"/>
          <w:szCs w:val="22"/>
          <w:lang w:eastAsia="zh-CN"/>
        </w:rPr>
        <w:t>3</w:t>
      </w:r>
      <w:r w:rsidR="00805468" w:rsidRPr="00FD0E85">
        <w:rPr>
          <w:sz w:val="22"/>
          <w:szCs w:val="22"/>
          <w:lang w:eastAsia="zh-CN"/>
        </w:rPr>
        <w:t xml:space="preserve">. sală de bibliotecă </w:t>
      </w:r>
      <w:r w:rsidR="00805468" w:rsidRPr="00FD0E85">
        <w:rPr>
          <w:sz w:val="22"/>
          <w:szCs w:val="22"/>
          <w:lang w:eastAsia="zh-CN"/>
        </w:rPr>
        <w:tab/>
      </w:r>
      <w:r w:rsidR="0024153A">
        <w:rPr>
          <w:sz w:val="22"/>
          <w:szCs w:val="22"/>
          <w:lang w:eastAsia="zh-CN"/>
        </w:rPr>
        <w:t>1</w:t>
      </w:r>
    </w:p>
    <w:p w:rsidR="00805468" w:rsidRPr="00FD0E85" w:rsidRDefault="00A616E7" w:rsidP="00805468">
      <w:pPr>
        <w:widowControl w:val="0"/>
        <w:overflowPunct/>
        <w:spacing w:line="206" w:lineRule="atLeast"/>
        <w:ind w:left="1022"/>
        <w:rPr>
          <w:sz w:val="22"/>
          <w:szCs w:val="22"/>
          <w:lang w:eastAsia="zh-CN"/>
        </w:rPr>
      </w:pPr>
      <w:r>
        <w:rPr>
          <w:sz w:val="22"/>
          <w:szCs w:val="22"/>
          <w:lang w:eastAsia="zh-CN"/>
        </w:rPr>
        <w:t>4</w:t>
      </w:r>
      <w:r w:rsidR="00805468" w:rsidRPr="00FD0E85">
        <w:rPr>
          <w:sz w:val="22"/>
          <w:szCs w:val="22"/>
          <w:lang w:eastAsia="zh-CN"/>
        </w:rPr>
        <w:t xml:space="preserve">. sală de festivităţi </w:t>
      </w:r>
      <w:r w:rsidR="00D165BE" w:rsidRPr="00FD0E85">
        <w:rPr>
          <w:sz w:val="22"/>
          <w:szCs w:val="22"/>
          <w:lang w:eastAsia="zh-CN"/>
        </w:rPr>
        <w:tab/>
      </w:r>
      <w:r w:rsidR="0024153A">
        <w:rPr>
          <w:sz w:val="22"/>
          <w:szCs w:val="22"/>
          <w:lang w:eastAsia="zh-CN"/>
        </w:rPr>
        <w:t>1</w:t>
      </w:r>
      <w:r w:rsidR="00D165BE" w:rsidRPr="00FD0E85">
        <w:rPr>
          <w:sz w:val="22"/>
          <w:szCs w:val="22"/>
          <w:lang w:eastAsia="zh-CN"/>
        </w:rPr>
        <w:tab/>
      </w:r>
      <w:r w:rsidR="00D165BE" w:rsidRPr="00FD0E85">
        <w:rPr>
          <w:sz w:val="22"/>
          <w:szCs w:val="22"/>
          <w:lang w:eastAsia="zh-CN"/>
        </w:rPr>
        <w:tab/>
      </w:r>
      <w:r>
        <w:rPr>
          <w:sz w:val="22"/>
          <w:szCs w:val="22"/>
          <w:lang w:eastAsia="zh-CN"/>
        </w:rPr>
        <w:t>5</w:t>
      </w:r>
      <w:r w:rsidR="00805468" w:rsidRPr="00FD0E85">
        <w:rPr>
          <w:sz w:val="22"/>
          <w:szCs w:val="22"/>
          <w:lang w:eastAsia="zh-CN"/>
        </w:rPr>
        <w:t>. terenuri de sport</w:t>
      </w:r>
      <w:r w:rsidR="0024153A">
        <w:rPr>
          <w:sz w:val="22"/>
          <w:szCs w:val="22"/>
          <w:lang w:eastAsia="zh-CN"/>
        </w:rPr>
        <w:t xml:space="preserve"> </w:t>
      </w:r>
      <w:r>
        <w:rPr>
          <w:sz w:val="22"/>
          <w:szCs w:val="22"/>
          <w:lang w:eastAsia="zh-CN"/>
        </w:rPr>
        <w:t>1</w:t>
      </w:r>
    </w:p>
    <w:p w:rsidR="006943BE" w:rsidRPr="00FD0E85" w:rsidRDefault="006943BE" w:rsidP="00805468">
      <w:pPr>
        <w:widowControl w:val="0"/>
        <w:overflowPunct/>
        <w:spacing w:line="206" w:lineRule="atLeast"/>
        <w:ind w:left="1022"/>
        <w:rPr>
          <w:sz w:val="22"/>
          <w:szCs w:val="22"/>
          <w:lang w:eastAsia="zh-CN"/>
        </w:rPr>
      </w:pPr>
    </w:p>
    <w:p w:rsidR="00805468" w:rsidRPr="00FD0E85" w:rsidRDefault="00805468" w:rsidP="00805468">
      <w:pPr>
        <w:widowControl w:val="0"/>
        <w:overflowPunct/>
        <w:spacing w:line="384" w:lineRule="atLeast"/>
        <w:ind w:left="456" w:hanging="456"/>
        <w:rPr>
          <w:b/>
          <w:sz w:val="22"/>
          <w:szCs w:val="22"/>
          <w:lang w:eastAsia="zh-CN"/>
        </w:rPr>
      </w:pPr>
      <w:r w:rsidRPr="00FD0E85">
        <w:rPr>
          <w:b/>
          <w:sz w:val="22"/>
          <w:szCs w:val="22"/>
          <w:lang w:eastAsia="zh-CN"/>
        </w:rPr>
        <w:t xml:space="preserve">3. </w:t>
      </w:r>
      <w:r w:rsidR="00D711E7" w:rsidRPr="00FD0E85">
        <w:rPr>
          <w:b/>
          <w:sz w:val="22"/>
          <w:szCs w:val="22"/>
          <w:lang w:eastAsia="zh-CN"/>
        </w:rPr>
        <w:t xml:space="preserve">19. </w:t>
      </w:r>
      <w:r w:rsidRPr="00FD0E85">
        <w:rPr>
          <w:b/>
          <w:sz w:val="22"/>
          <w:szCs w:val="22"/>
          <w:lang w:eastAsia="zh-CN"/>
        </w:rPr>
        <w:t>Situaţia jur</w:t>
      </w:r>
      <w:r w:rsidR="00D165BE" w:rsidRPr="00FD0E85">
        <w:rPr>
          <w:b/>
          <w:sz w:val="22"/>
          <w:szCs w:val="22"/>
          <w:lang w:eastAsia="zh-CN"/>
        </w:rPr>
        <w:t>idică a clădirilor în care funcționează</w:t>
      </w:r>
      <w:r w:rsidRPr="00FD0E85">
        <w:rPr>
          <w:b/>
          <w:sz w:val="22"/>
          <w:szCs w:val="22"/>
          <w:lang w:eastAsia="zh-CN"/>
        </w:rPr>
        <w:t xml:space="preserve"> unitatea şi a terenurilor aferente</w:t>
      </w:r>
    </w:p>
    <w:p w:rsidR="00805468" w:rsidRPr="00FD0E85" w:rsidRDefault="00805468" w:rsidP="00F203BC">
      <w:pPr>
        <w:widowControl w:val="0"/>
        <w:numPr>
          <w:ilvl w:val="2"/>
          <w:numId w:val="23"/>
        </w:numPr>
        <w:overflowPunct/>
        <w:spacing w:line="384" w:lineRule="atLeast"/>
        <w:rPr>
          <w:sz w:val="22"/>
          <w:szCs w:val="22"/>
          <w:lang w:eastAsia="zh-CN"/>
        </w:rPr>
      </w:pPr>
      <w:r w:rsidRPr="00FD0E85">
        <w:rPr>
          <w:sz w:val="22"/>
          <w:szCs w:val="22"/>
          <w:lang w:eastAsia="zh-CN"/>
        </w:rPr>
        <w:t>Unitatea funcţionează în:</w:t>
      </w:r>
    </w:p>
    <w:p w:rsidR="00805468" w:rsidRPr="00FD0E85" w:rsidRDefault="00D165BE" w:rsidP="00D165BE">
      <w:pPr>
        <w:widowControl w:val="0"/>
        <w:tabs>
          <w:tab w:val="left" w:pos="1214"/>
          <w:tab w:val="left" w:pos="2798"/>
        </w:tabs>
        <w:overflowPunct/>
        <w:spacing w:line="268" w:lineRule="atLeast"/>
        <w:rPr>
          <w:sz w:val="22"/>
          <w:szCs w:val="22"/>
          <w:lang w:eastAsia="zh-CN"/>
        </w:rPr>
      </w:pPr>
      <w:r w:rsidRPr="00FD0E85">
        <w:rPr>
          <w:sz w:val="22"/>
          <w:szCs w:val="22"/>
          <w:lang w:eastAsia="zh-CN"/>
        </w:rPr>
        <w:tab/>
      </w:r>
      <w:r w:rsidRPr="00FD0E85">
        <w:rPr>
          <w:sz w:val="22"/>
          <w:szCs w:val="22"/>
          <w:lang w:eastAsia="zh-CN"/>
        </w:rPr>
        <w:tab/>
      </w:r>
      <w:r w:rsidRPr="00FD0E85">
        <w:rPr>
          <w:sz w:val="22"/>
          <w:szCs w:val="22"/>
          <w:lang w:eastAsia="zh-CN"/>
        </w:rPr>
        <w:tab/>
      </w:r>
      <w:r w:rsidR="00A616E7">
        <w:rPr>
          <w:sz w:val="22"/>
          <w:szCs w:val="22"/>
          <w:lang w:eastAsia="zh-CN"/>
        </w:rPr>
        <w:t>1</w:t>
      </w:r>
      <w:r w:rsidRPr="00FD0E85">
        <w:rPr>
          <w:sz w:val="22"/>
          <w:szCs w:val="22"/>
          <w:lang w:eastAsia="zh-CN"/>
        </w:rPr>
        <w:t xml:space="preserve">. spaţii proprietate </w:t>
      </w:r>
      <w:r w:rsidRPr="00FD0E85">
        <w:rPr>
          <w:sz w:val="22"/>
          <w:szCs w:val="22"/>
          <w:lang w:eastAsia="zh-CN"/>
        </w:rPr>
        <w:tab/>
        <w:t xml:space="preserve">     </w:t>
      </w:r>
    </w:p>
    <w:p w:rsidR="00805468" w:rsidRPr="00FD0E85" w:rsidRDefault="00805468" w:rsidP="00F203BC">
      <w:pPr>
        <w:widowControl w:val="0"/>
        <w:numPr>
          <w:ilvl w:val="2"/>
          <w:numId w:val="23"/>
        </w:numPr>
        <w:overflowPunct/>
        <w:spacing w:line="244" w:lineRule="atLeast"/>
        <w:rPr>
          <w:sz w:val="22"/>
          <w:szCs w:val="22"/>
          <w:lang w:eastAsia="zh-CN"/>
        </w:rPr>
      </w:pPr>
      <w:r w:rsidRPr="00FD0E85">
        <w:rPr>
          <w:sz w:val="22"/>
          <w:szCs w:val="22"/>
          <w:lang w:eastAsia="zh-CN"/>
        </w:rPr>
        <w:t>Pentru spaţiile proprii precizaţi dacă deţineţi documente de proprietate asupra:</w:t>
      </w:r>
    </w:p>
    <w:p w:rsidR="00805468" w:rsidRPr="00FD0E85" w:rsidRDefault="00DF5806" w:rsidP="00805468">
      <w:pPr>
        <w:widowControl w:val="0"/>
        <w:overflowPunct/>
        <w:spacing w:line="244" w:lineRule="atLeast"/>
        <w:ind w:left="4"/>
        <w:rPr>
          <w:sz w:val="22"/>
          <w:szCs w:val="22"/>
          <w:lang w:eastAsia="zh-CN"/>
        </w:rPr>
      </w:pPr>
      <w:r w:rsidRPr="00FD0E85">
        <w:rPr>
          <w:sz w:val="22"/>
          <w:szCs w:val="22"/>
          <w:lang w:eastAsia="zh-CN"/>
        </w:rPr>
        <w:t xml:space="preserve">           </w:t>
      </w:r>
      <w:r w:rsidR="00805468" w:rsidRPr="00FD0E85">
        <w:rPr>
          <w:sz w:val="22"/>
          <w:szCs w:val="22"/>
          <w:lang w:eastAsia="zh-CN"/>
        </w:rPr>
        <w:t xml:space="preserve">3. 7 .2.1 - </w:t>
      </w:r>
      <w:r w:rsidR="00D165BE" w:rsidRPr="00FD0E85">
        <w:rPr>
          <w:sz w:val="22"/>
          <w:szCs w:val="22"/>
          <w:lang w:eastAsia="zh-CN"/>
        </w:rPr>
        <w:t>clădirilor:</w:t>
      </w:r>
      <w:r w:rsidR="00D165BE" w:rsidRPr="00FD0E85">
        <w:rPr>
          <w:sz w:val="22"/>
          <w:szCs w:val="22"/>
          <w:lang w:eastAsia="zh-CN"/>
        </w:rPr>
        <w:tab/>
      </w:r>
      <w:r w:rsidR="00805468" w:rsidRPr="00FD0E85">
        <w:rPr>
          <w:sz w:val="22"/>
          <w:szCs w:val="22"/>
          <w:lang w:eastAsia="zh-CN"/>
        </w:rPr>
        <w:t xml:space="preserve">1.Da                          </w:t>
      </w:r>
    </w:p>
    <w:p w:rsidR="00805468" w:rsidRPr="00FD0E85" w:rsidRDefault="00805468" w:rsidP="00805468">
      <w:pPr>
        <w:widowControl w:val="0"/>
        <w:overflowPunct/>
        <w:spacing w:line="244" w:lineRule="atLeast"/>
        <w:ind w:left="4"/>
        <w:rPr>
          <w:sz w:val="22"/>
          <w:szCs w:val="22"/>
          <w:lang w:eastAsia="zh-CN"/>
        </w:rPr>
      </w:pPr>
      <w:r w:rsidRPr="00FD0E85">
        <w:rPr>
          <w:sz w:val="22"/>
          <w:szCs w:val="22"/>
          <w:lang w:eastAsia="zh-CN"/>
        </w:rPr>
        <w:t xml:space="preserve">   </w:t>
      </w:r>
      <w:r w:rsidR="00D165BE" w:rsidRPr="00FD0E85">
        <w:rPr>
          <w:sz w:val="22"/>
          <w:szCs w:val="22"/>
          <w:lang w:eastAsia="zh-CN"/>
        </w:rPr>
        <w:t xml:space="preserve">        3.7.2.2 - terenurilor:</w:t>
      </w:r>
      <w:r w:rsidR="00D165BE" w:rsidRPr="00FD0E85">
        <w:rPr>
          <w:sz w:val="22"/>
          <w:szCs w:val="22"/>
          <w:lang w:eastAsia="zh-CN"/>
        </w:rPr>
        <w:tab/>
      </w:r>
      <w:r w:rsidRPr="00FD0E85">
        <w:rPr>
          <w:sz w:val="22"/>
          <w:szCs w:val="22"/>
          <w:lang w:eastAsia="zh-CN"/>
        </w:rPr>
        <w:t xml:space="preserve">1.Da                          </w:t>
      </w:r>
    </w:p>
    <w:p w:rsidR="00805468" w:rsidRPr="00FD0E85" w:rsidRDefault="00F7443A" w:rsidP="00F7443A">
      <w:pPr>
        <w:widowControl w:val="0"/>
        <w:overflowPunct/>
        <w:spacing w:line="244" w:lineRule="atLeast"/>
        <w:ind w:left="4"/>
        <w:rPr>
          <w:b/>
          <w:sz w:val="22"/>
          <w:szCs w:val="22"/>
          <w:lang w:eastAsia="zh-CN"/>
        </w:rPr>
      </w:pPr>
      <w:r w:rsidRPr="00FD0E85">
        <w:rPr>
          <w:b/>
          <w:sz w:val="22"/>
          <w:szCs w:val="22"/>
          <w:lang w:eastAsia="zh-CN"/>
        </w:rPr>
        <w:t>3.20. Utilități</w:t>
      </w:r>
    </w:p>
    <w:p w:rsidR="00805468" w:rsidRPr="00FD0E85" w:rsidRDefault="00F7443A" w:rsidP="00805468">
      <w:pPr>
        <w:overflowPunct/>
        <w:autoSpaceDE/>
        <w:autoSpaceDN/>
        <w:adjustRightInd/>
        <w:textAlignment w:val="auto"/>
        <w:rPr>
          <w:sz w:val="22"/>
          <w:szCs w:val="22"/>
          <w:lang w:eastAsia="zh-CN"/>
        </w:rPr>
      </w:pPr>
      <w:r w:rsidRPr="00FD0E85">
        <w:rPr>
          <w:b/>
          <w:sz w:val="22"/>
          <w:szCs w:val="22"/>
          <w:lang w:eastAsia="zh-CN"/>
        </w:rPr>
        <w:t xml:space="preserve">3.20.1. </w:t>
      </w:r>
      <w:r w:rsidR="00805468" w:rsidRPr="00FD0E85">
        <w:rPr>
          <w:b/>
          <w:sz w:val="22"/>
          <w:szCs w:val="22"/>
          <w:lang w:eastAsia="zh-CN"/>
        </w:rPr>
        <w:t>Curent electric</w:t>
      </w:r>
      <w:r w:rsidR="00805468" w:rsidRPr="00FD0E85">
        <w:rPr>
          <w:sz w:val="22"/>
          <w:szCs w:val="22"/>
          <w:lang w:eastAsia="zh-CN"/>
        </w:rPr>
        <w:t>:</w:t>
      </w:r>
    </w:p>
    <w:p w:rsidR="00805468" w:rsidRPr="00FD0E85" w:rsidRDefault="00D165BE" w:rsidP="00F203BC">
      <w:pPr>
        <w:widowControl w:val="0"/>
        <w:numPr>
          <w:ilvl w:val="0"/>
          <w:numId w:val="15"/>
        </w:numPr>
        <w:overflowPunct/>
        <w:spacing w:line="172" w:lineRule="atLeast"/>
        <w:rPr>
          <w:sz w:val="22"/>
          <w:szCs w:val="22"/>
          <w:lang w:eastAsia="zh-CN"/>
        </w:rPr>
      </w:pPr>
      <w:r w:rsidRPr="00FD0E85">
        <w:rPr>
          <w:sz w:val="22"/>
          <w:szCs w:val="22"/>
          <w:lang w:eastAsia="zh-CN"/>
        </w:rPr>
        <w:t>în localitate:</w:t>
      </w:r>
      <w:r w:rsidRPr="00FD0E85">
        <w:rPr>
          <w:sz w:val="22"/>
          <w:szCs w:val="22"/>
          <w:lang w:eastAsia="zh-CN"/>
        </w:rPr>
        <w:tab/>
      </w:r>
      <w:r w:rsidR="00805468" w:rsidRPr="00FD0E85">
        <w:rPr>
          <w:sz w:val="22"/>
          <w:szCs w:val="22"/>
          <w:lang w:eastAsia="zh-CN"/>
        </w:rPr>
        <w:t xml:space="preserve">1.DA              </w:t>
      </w:r>
      <w:r w:rsidRPr="00FD0E85">
        <w:rPr>
          <w:sz w:val="22"/>
          <w:szCs w:val="22"/>
          <w:lang w:eastAsia="zh-CN"/>
        </w:rPr>
        <w:tab/>
      </w:r>
    </w:p>
    <w:p w:rsidR="00F7443A" w:rsidRPr="00744624" w:rsidRDefault="00805468" w:rsidP="00F203BC">
      <w:pPr>
        <w:widowControl w:val="0"/>
        <w:numPr>
          <w:ilvl w:val="0"/>
          <w:numId w:val="15"/>
        </w:numPr>
        <w:overflowPunct/>
        <w:spacing w:line="172" w:lineRule="atLeast"/>
        <w:rPr>
          <w:sz w:val="22"/>
          <w:szCs w:val="22"/>
          <w:lang w:eastAsia="zh-CN"/>
        </w:rPr>
      </w:pPr>
      <w:r w:rsidRPr="00744624">
        <w:rPr>
          <w:sz w:val="22"/>
          <w:szCs w:val="22"/>
          <w:lang w:eastAsia="zh-CN"/>
        </w:rPr>
        <w:t>în școală</w:t>
      </w:r>
      <w:r w:rsidR="00D165BE" w:rsidRPr="00744624">
        <w:rPr>
          <w:sz w:val="22"/>
          <w:szCs w:val="22"/>
          <w:lang w:eastAsia="zh-CN"/>
        </w:rPr>
        <w:t>:</w:t>
      </w:r>
      <w:r w:rsidR="00D165BE" w:rsidRPr="00744624">
        <w:rPr>
          <w:sz w:val="22"/>
          <w:szCs w:val="22"/>
          <w:lang w:eastAsia="zh-CN"/>
        </w:rPr>
        <w:tab/>
      </w:r>
      <w:r w:rsidRPr="00744624">
        <w:rPr>
          <w:sz w:val="22"/>
          <w:szCs w:val="22"/>
          <w:lang w:eastAsia="zh-CN"/>
        </w:rPr>
        <w:t xml:space="preserve">1.DA       </w:t>
      </w:r>
      <w:r w:rsidR="00D165BE" w:rsidRPr="00744624">
        <w:rPr>
          <w:sz w:val="22"/>
          <w:szCs w:val="22"/>
          <w:lang w:eastAsia="zh-CN"/>
        </w:rPr>
        <w:tab/>
      </w:r>
    </w:p>
    <w:p w:rsidR="00805468" w:rsidRPr="00FD0E85" w:rsidRDefault="00F7443A" w:rsidP="00805468">
      <w:pPr>
        <w:widowControl w:val="0"/>
        <w:overflowPunct/>
        <w:spacing w:line="220" w:lineRule="atLeast"/>
        <w:rPr>
          <w:b/>
          <w:sz w:val="22"/>
          <w:szCs w:val="22"/>
          <w:lang w:eastAsia="zh-CN"/>
        </w:rPr>
      </w:pPr>
      <w:r w:rsidRPr="00FD0E85">
        <w:rPr>
          <w:b/>
          <w:sz w:val="22"/>
          <w:szCs w:val="22"/>
          <w:lang w:eastAsia="zh-CN"/>
        </w:rPr>
        <w:t xml:space="preserve">3.20.2. </w:t>
      </w:r>
      <w:r w:rsidR="00805468" w:rsidRPr="00FD0E85">
        <w:rPr>
          <w:b/>
          <w:sz w:val="22"/>
          <w:szCs w:val="22"/>
          <w:lang w:eastAsia="zh-CN"/>
        </w:rPr>
        <w:t xml:space="preserve"> Apă</w:t>
      </w:r>
    </w:p>
    <w:p w:rsidR="00805468" w:rsidRPr="00FD0E85" w:rsidRDefault="00805468" w:rsidP="00F203BC">
      <w:pPr>
        <w:numPr>
          <w:ilvl w:val="0"/>
          <w:numId w:val="24"/>
        </w:numPr>
        <w:overflowPunct/>
        <w:autoSpaceDE/>
        <w:autoSpaceDN/>
        <w:adjustRightInd/>
        <w:textAlignment w:val="auto"/>
        <w:rPr>
          <w:sz w:val="22"/>
          <w:szCs w:val="22"/>
          <w:lang w:eastAsia="zh-CN"/>
        </w:rPr>
      </w:pPr>
      <w:r w:rsidRPr="00FD0E85">
        <w:rPr>
          <w:sz w:val="22"/>
          <w:szCs w:val="22"/>
          <w:lang w:eastAsia="zh-CN"/>
        </w:rPr>
        <w:t>în localitate</w:t>
      </w:r>
      <w:r w:rsidR="00D165BE" w:rsidRPr="00FD0E85">
        <w:rPr>
          <w:sz w:val="22"/>
          <w:szCs w:val="22"/>
          <w:lang w:eastAsia="zh-CN"/>
        </w:rPr>
        <w:t>:</w:t>
      </w:r>
      <w:r w:rsidR="00D165BE" w:rsidRPr="00FD0E85">
        <w:rPr>
          <w:sz w:val="22"/>
          <w:szCs w:val="22"/>
          <w:lang w:eastAsia="zh-CN"/>
        </w:rPr>
        <w:tab/>
      </w:r>
      <w:r w:rsidRPr="00FD0E85">
        <w:rPr>
          <w:sz w:val="22"/>
          <w:szCs w:val="22"/>
          <w:lang w:eastAsia="zh-CN"/>
        </w:rPr>
        <w:t xml:space="preserve">1. reţea stradală    </w:t>
      </w:r>
      <w:r w:rsidR="00D165BE" w:rsidRPr="00FD0E85">
        <w:rPr>
          <w:sz w:val="22"/>
          <w:szCs w:val="22"/>
          <w:lang w:eastAsia="zh-CN"/>
        </w:rPr>
        <w:tab/>
      </w:r>
    </w:p>
    <w:p w:rsidR="00805468" w:rsidRPr="00FD0E85" w:rsidRDefault="00805468" w:rsidP="00F203BC">
      <w:pPr>
        <w:widowControl w:val="0"/>
        <w:numPr>
          <w:ilvl w:val="0"/>
          <w:numId w:val="24"/>
        </w:numPr>
        <w:overflowPunct/>
        <w:spacing w:line="172" w:lineRule="atLeast"/>
        <w:rPr>
          <w:sz w:val="22"/>
          <w:szCs w:val="22"/>
          <w:lang w:eastAsia="zh-CN"/>
        </w:rPr>
      </w:pPr>
      <w:r w:rsidRPr="00FD0E85">
        <w:rPr>
          <w:sz w:val="22"/>
          <w:szCs w:val="22"/>
          <w:lang w:eastAsia="zh-CN"/>
        </w:rPr>
        <w:t>în şcoală</w:t>
      </w:r>
      <w:r w:rsidR="00D165BE" w:rsidRPr="00FD0E85">
        <w:rPr>
          <w:sz w:val="22"/>
          <w:szCs w:val="22"/>
          <w:lang w:eastAsia="zh-CN"/>
        </w:rPr>
        <w:t>:</w:t>
      </w:r>
      <w:r w:rsidR="00D165BE" w:rsidRPr="00FD0E85">
        <w:rPr>
          <w:sz w:val="22"/>
          <w:szCs w:val="22"/>
          <w:lang w:eastAsia="zh-CN"/>
        </w:rPr>
        <w:tab/>
      </w:r>
      <w:r w:rsidRPr="00FD0E85">
        <w:rPr>
          <w:sz w:val="22"/>
          <w:szCs w:val="22"/>
          <w:lang w:eastAsia="zh-CN"/>
        </w:rPr>
        <w:t xml:space="preserve">2. din reţeaua stradală în clădire  </w:t>
      </w:r>
    </w:p>
    <w:p w:rsidR="00F7443A" w:rsidRPr="00FD0E85" w:rsidRDefault="00F7443A" w:rsidP="00F7443A">
      <w:pPr>
        <w:widowControl w:val="0"/>
        <w:overflowPunct/>
        <w:spacing w:line="172" w:lineRule="atLeast"/>
        <w:ind w:left="720"/>
        <w:rPr>
          <w:sz w:val="22"/>
          <w:szCs w:val="22"/>
          <w:lang w:eastAsia="zh-CN"/>
        </w:rPr>
      </w:pPr>
    </w:p>
    <w:p w:rsidR="00805468" w:rsidRPr="00FD0E85" w:rsidRDefault="00F7443A" w:rsidP="00805468">
      <w:pPr>
        <w:widowControl w:val="0"/>
        <w:overflowPunct/>
        <w:spacing w:line="172" w:lineRule="atLeast"/>
        <w:rPr>
          <w:b/>
          <w:sz w:val="22"/>
          <w:szCs w:val="22"/>
          <w:lang w:eastAsia="zh-CN"/>
        </w:rPr>
      </w:pPr>
      <w:r w:rsidRPr="00FD0E85">
        <w:rPr>
          <w:b/>
          <w:sz w:val="22"/>
          <w:szCs w:val="22"/>
          <w:lang w:eastAsia="zh-CN"/>
        </w:rPr>
        <w:t xml:space="preserve">3.20.3. </w:t>
      </w:r>
      <w:r w:rsidR="00805468" w:rsidRPr="00FD0E85">
        <w:rPr>
          <w:b/>
          <w:sz w:val="22"/>
          <w:szCs w:val="22"/>
          <w:lang w:eastAsia="zh-CN"/>
        </w:rPr>
        <w:t xml:space="preserve"> Closet</w:t>
      </w:r>
    </w:p>
    <w:p w:rsidR="00805468" w:rsidRPr="00FD0E85" w:rsidRDefault="00805468" w:rsidP="00F7443A">
      <w:pPr>
        <w:widowControl w:val="0"/>
        <w:tabs>
          <w:tab w:val="left" w:pos="2268"/>
          <w:tab w:val="left" w:pos="5529"/>
          <w:tab w:val="right" w:pos="8923"/>
        </w:tabs>
        <w:overflowPunct/>
        <w:spacing w:line="196" w:lineRule="atLeast"/>
        <w:rPr>
          <w:sz w:val="22"/>
          <w:szCs w:val="22"/>
          <w:lang w:eastAsia="zh-CN"/>
        </w:rPr>
      </w:pPr>
      <w:r w:rsidRPr="00FD0E85">
        <w:rPr>
          <w:sz w:val="22"/>
          <w:szCs w:val="22"/>
          <w:lang w:eastAsia="zh-CN"/>
        </w:rPr>
        <w:lastRenderedPageBreak/>
        <w:t xml:space="preserve">1. cu apă curentă </w:t>
      </w:r>
      <w:r w:rsidR="00F7443A" w:rsidRPr="00FD0E85">
        <w:rPr>
          <w:sz w:val="22"/>
          <w:szCs w:val="22"/>
          <w:lang w:eastAsia="zh-CN"/>
        </w:rPr>
        <w:tab/>
      </w:r>
      <w:r w:rsidRPr="00FD0E85">
        <w:rPr>
          <w:sz w:val="22"/>
          <w:szCs w:val="22"/>
          <w:lang w:eastAsia="zh-CN"/>
        </w:rPr>
        <w:t xml:space="preserve"> </w:t>
      </w:r>
    </w:p>
    <w:p w:rsidR="00805468" w:rsidRPr="00FD0E85" w:rsidRDefault="00805468" w:rsidP="00805468">
      <w:pPr>
        <w:widowControl w:val="0"/>
        <w:overflowPunct/>
        <w:spacing w:line="172" w:lineRule="atLeast"/>
        <w:rPr>
          <w:sz w:val="22"/>
          <w:szCs w:val="22"/>
          <w:lang w:eastAsia="zh-CN"/>
        </w:rPr>
      </w:pPr>
      <w:r w:rsidRPr="00FD0E85">
        <w:rPr>
          <w:sz w:val="22"/>
          <w:szCs w:val="22"/>
          <w:lang w:eastAsia="zh-CN"/>
        </w:rPr>
        <w:t>dacă există</w:t>
      </w:r>
      <w:r w:rsidR="00D165BE" w:rsidRPr="00FD0E85">
        <w:rPr>
          <w:sz w:val="22"/>
          <w:szCs w:val="22"/>
          <w:lang w:eastAsia="zh-CN"/>
        </w:rPr>
        <w:t xml:space="preserve">, precizaţi numărul de cabine: </w:t>
      </w:r>
      <w:r w:rsidRPr="00FD0E85">
        <w:rPr>
          <w:sz w:val="22"/>
          <w:szCs w:val="22"/>
          <w:lang w:eastAsia="zh-CN"/>
        </w:rPr>
        <w:t xml:space="preserve">total: </w:t>
      </w:r>
      <w:r w:rsidR="00786748">
        <w:rPr>
          <w:sz w:val="22"/>
          <w:szCs w:val="22"/>
          <w:lang w:eastAsia="zh-CN"/>
        </w:rPr>
        <w:t>30</w:t>
      </w:r>
      <w:r w:rsidRPr="00FD0E85">
        <w:rPr>
          <w:sz w:val="22"/>
          <w:szCs w:val="22"/>
          <w:lang w:eastAsia="zh-CN"/>
        </w:rPr>
        <w:t>.</w:t>
      </w:r>
      <w:r w:rsidR="00D165BE" w:rsidRPr="00FD0E85">
        <w:rPr>
          <w:sz w:val="22"/>
          <w:szCs w:val="22"/>
          <w:lang w:eastAsia="zh-CN"/>
        </w:rPr>
        <w:t xml:space="preserve"> din care </w:t>
      </w:r>
      <w:r w:rsidRPr="00FD0E85">
        <w:rPr>
          <w:sz w:val="22"/>
          <w:szCs w:val="22"/>
          <w:lang w:eastAsia="zh-CN"/>
        </w:rPr>
        <w:t xml:space="preserve"> în stare corespunzătoare:</w:t>
      </w:r>
      <w:r w:rsidR="00786748">
        <w:rPr>
          <w:sz w:val="22"/>
          <w:szCs w:val="22"/>
          <w:lang w:eastAsia="zh-CN"/>
        </w:rPr>
        <w:t>30</w:t>
      </w:r>
    </w:p>
    <w:p w:rsidR="00F7443A" w:rsidRPr="00FD0E85" w:rsidRDefault="00F7443A" w:rsidP="00805468">
      <w:pPr>
        <w:widowControl w:val="0"/>
        <w:overflowPunct/>
        <w:spacing w:line="225" w:lineRule="atLeast"/>
        <w:rPr>
          <w:b/>
          <w:sz w:val="22"/>
          <w:szCs w:val="22"/>
          <w:lang w:eastAsia="zh-CN"/>
        </w:rPr>
      </w:pPr>
    </w:p>
    <w:p w:rsidR="00805468" w:rsidRPr="00FD0E85" w:rsidRDefault="00F7443A" w:rsidP="00805468">
      <w:pPr>
        <w:widowControl w:val="0"/>
        <w:overflowPunct/>
        <w:spacing w:line="225" w:lineRule="atLeast"/>
        <w:rPr>
          <w:sz w:val="22"/>
          <w:szCs w:val="22"/>
          <w:lang w:eastAsia="zh-CN"/>
        </w:rPr>
      </w:pPr>
      <w:r w:rsidRPr="00FD0E85">
        <w:rPr>
          <w:b/>
          <w:sz w:val="22"/>
          <w:szCs w:val="22"/>
          <w:lang w:eastAsia="zh-CN"/>
        </w:rPr>
        <w:t>3.20.4.</w:t>
      </w:r>
      <w:r w:rsidR="00805468" w:rsidRPr="00FD0E85">
        <w:rPr>
          <w:b/>
          <w:sz w:val="22"/>
          <w:szCs w:val="22"/>
          <w:lang w:eastAsia="zh-CN"/>
        </w:rPr>
        <w:t xml:space="preserve"> Canalizare</w:t>
      </w:r>
      <w:r w:rsidR="00805468" w:rsidRPr="00FD0E85">
        <w:rPr>
          <w:sz w:val="22"/>
          <w:szCs w:val="22"/>
          <w:lang w:eastAsia="zh-CN"/>
        </w:rPr>
        <w:t>:</w:t>
      </w:r>
    </w:p>
    <w:p w:rsidR="00805468" w:rsidRPr="00FD0E85" w:rsidRDefault="00D165BE" w:rsidP="00F203BC">
      <w:pPr>
        <w:widowControl w:val="0"/>
        <w:numPr>
          <w:ilvl w:val="0"/>
          <w:numId w:val="25"/>
        </w:numPr>
        <w:overflowPunct/>
        <w:spacing w:line="201" w:lineRule="atLeast"/>
        <w:rPr>
          <w:sz w:val="22"/>
          <w:szCs w:val="22"/>
          <w:lang w:eastAsia="zh-CN"/>
        </w:rPr>
      </w:pPr>
      <w:r w:rsidRPr="00FD0E85">
        <w:rPr>
          <w:sz w:val="22"/>
          <w:szCs w:val="22"/>
          <w:lang w:eastAsia="zh-CN"/>
        </w:rPr>
        <w:t xml:space="preserve">în localitate: </w:t>
      </w:r>
      <w:r w:rsidRPr="00FD0E85">
        <w:rPr>
          <w:sz w:val="22"/>
          <w:szCs w:val="22"/>
          <w:lang w:eastAsia="zh-CN"/>
        </w:rPr>
        <w:tab/>
        <w:t xml:space="preserve">1. </w:t>
      </w:r>
      <w:r w:rsidR="00805468" w:rsidRPr="00FD0E85">
        <w:rPr>
          <w:sz w:val="22"/>
          <w:szCs w:val="22"/>
          <w:lang w:eastAsia="zh-CN"/>
        </w:rPr>
        <w:t xml:space="preserve">reţea stradală   </w:t>
      </w:r>
      <w:r w:rsidRPr="00FD0E85">
        <w:rPr>
          <w:sz w:val="22"/>
          <w:szCs w:val="22"/>
          <w:lang w:eastAsia="zh-CN"/>
        </w:rPr>
        <w:tab/>
      </w:r>
      <w:r w:rsidRPr="00FD0E85">
        <w:rPr>
          <w:sz w:val="22"/>
          <w:szCs w:val="22"/>
          <w:lang w:eastAsia="zh-CN"/>
        </w:rPr>
        <w:tab/>
      </w:r>
    </w:p>
    <w:p w:rsidR="00805468" w:rsidRPr="00FD0E85" w:rsidRDefault="00805468" w:rsidP="00F203BC">
      <w:pPr>
        <w:numPr>
          <w:ilvl w:val="0"/>
          <w:numId w:val="25"/>
        </w:numPr>
        <w:overflowPunct/>
        <w:autoSpaceDE/>
        <w:autoSpaceDN/>
        <w:adjustRightInd/>
        <w:spacing w:line="201" w:lineRule="atLeast"/>
        <w:textAlignment w:val="auto"/>
        <w:rPr>
          <w:sz w:val="22"/>
          <w:szCs w:val="22"/>
          <w:lang w:eastAsia="zh-CN"/>
        </w:rPr>
      </w:pPr>
      <w:r w:rsidRPr="00FD0E85">
        <w:rPr>
          <w:rFonts w:eastAsia="Arial"/>
          <w:sz w:val="22"/>
          <w:szCs w:val="22"/>
          <w:lang w:eastAsia="zh-CN"/>
        </w:rPr>
        <w:t xml:space="preserve">în </w:t>
      </w:r>
      <w:r w:rsidRPr="00FD0E85">
        <w:rPr>
          <w:sz w:val="22"/>
          <w:szCs w:val="22"/>
          <w:lang w:eastAsia="zh-CN"/>
        </w:rPr>
        <w:t>şcoală</w:t>
      </w:r>
      <w:r w:rsidR="00D165BE" w:rsidRPr="00FD0E85">
        <w:rPr>
          <w:sz w:val="22"/>
          <w:szCs w:val="22"/>
          <w:lang w:eastAsia="zh-CN"/>
        </w:rPr>
        <w:t>:</w:t>
      </w:r>
      <w:r w:rsidR="00D165BE" w:rsidRPr="00FD0E85">
        <w:rPr>
          <w:sz w:val="22"/>
          <w:szCs w:val="22"/>
          <w:lang w:eastAsia="zh-CN"/>
        </w:rPr>
        <w:tab/>
        <w:t xml:space="preserve">1. conectată la reţea stradală       </w:t>
      </w:r>
    </w:p>
    <w:p w:rsidR="00F7443A" w:rsidRPr="00FD0E85" w:rsidRDefault="00F7443A" w:rsidP="00F7443A">
      <w:pPr>
        <w:overflowPunct/>
        <w:autoSpaceDE/>
        <w:autoSpaceDN/>
        <w:adjustRightInd/>
        <w:spacing w:line="201" w:lineRule="atLeast"/>
        <w:ind w:left="724"/>
        <w:textAlignment w:val="auto"/>
        <w:rPr>
          <w:sz w:val="22"/>
          <w:szCs w:val="22"/>
          <w:lang w:eastAsia="zh-CN"/>
        </w:rPr>
      </w:pPr>
    </w:p>
    <w:p w:rsidR="00805468" w:rsidRPr="00FD0E85" w:rsidRDefault="00F7443A" w:rsidP="00F7443A">
      <w:pPr>
        <w:overflowPunct/>
        <w:autoSpaceDE/>
        <w:autoSpaceDN/>
        <w:adjustRightInd/>
        <w:spacing w:line="172" w:lineRule="atLeast"/>
        <w:rPr>
          <w:b/>
          <w:sz w:val="22"/>
          <w:szCs w:val="22"/>
          <w:lang w:eastAsia="zh-CN"/>
        </w:rPr>
      </w:pPr>
      <w:r w:rsidRPr="00FD0E85">
        <w:rPr>
          <w:b/>
          <w:sz w:val="22"/>
          <w:szCs w:val="22"/>
          <w:lang w:eastAsia="zh-CN"/>
        </w:rPr>
        <w:t xml:space="preserve">3.20.5. </w:t>
      </w:r>
      <w:r w:rsidR="00805468" w:rsidRPr="00FD0E85">
        <w:rPr>
          <w:b/>
          <w:sz w:val="22"/>
          <w:szCs w:val="22"/>
          <w:lang w:eastAsia="zh-CN"/>
        </w:rPr>
        <w:t>Sistem de încălzire</w:t>
      </w:r>
    </w:p>
    <w:p w:rsidR="00805468" w:rsidRPr="00FD0E85" w:rsidRDefault="00805468" w:rsidP="00F203BC">
      <w:pPr>
        <w:widowControl w:val="0"/>
        <w:numPr>
          <w:ilvl w:val="0"/>
          <w:numId w:val="26"/>
        </w:numPr>
        <w:overflowPunct/>
        <w:spacing w:line="201" w:lineRule="atLeast"/>
        <w:rPr>
          <w:sz w:val="22"/>
          <w:szCs w:val="22"/>
          <w:lang w:eastAsia="zh-CN"/>
        </w:rPr>
      </w:pPr>
      <w:r w:rsidRPr="00FD0E85">
        <w:rPr>
          <w:sz w:val="22"/>
          <w:szCs w:val="22"/>
          <w:lang w:eastAsia="zh-CN"/>
        </w:rPr>
        <w:t>în localitate</w:t>
      </w:r>
      <w:r w:rsidR="00D165BE" w:rsidRPr="00FD0E85">
        <w:rPr>
          <w:sz w:val="22"/>
          <w:szCs w:val="22"/>
          <w:lang w:eastAsia="zh-CN"/>
        </w:rPr>
        <w:t>:</w:t>
      </w:r>
      <w:r w:rsidRPr="00FD0E85">
        <w:rPr>
          <w:sz w:val="22"/>
          <w:szCs w:val="22"/>
          <w:lang w:eastAsia="zh-CN"/>
        </w:rPr>
        <w:t xml:space="preserve">  </w:t>
      </w:r>
      <w:r w:rsidR="00D165BE" w:rsidRPr="00FD0E85">
        <w:rPr>
          <w:sz w:val="22"/>
          <w:szCs w:val="22"/>
          <w:lang w:eastAsia="zh-CN"/>
        </w:rPr>
        <w:tab/>
      </w:r>
      <w:r w:rsidRPr="00FD0E85">
        <w:rPr>
          <w:sz w:val="22"/>
          <w:szCs w:val="22"/>
          <w:lang w:eastAsia="zh-CN"/>
        </w:rPr>
        <w:t>1. există reţea termof</w:t>
      </w:r>
      <w:r w:rsidR="00D165BE" w:rsidRPr="00FD0E85">
        <w:rPr>
          <w:sz w:val="22"/>
          <w:szCs w:val="22"/>
          <w:lang w:eastAsia="zh-CN"/>
        </w:rPr>
        <w:t xml:space="preserve">icare sau de gaze naturale    </w:t>
      </w:r>
    </w:p>
    <w:p w:rsidR="00805468" w:rsidRPr="00FD0E85" w:rsidRDefault="00D165BE" w:rsidP="00F203BC">
      <w:pPr>
        <w:widowControl w:val="0"/>
        <w:numPr>
          <w:ilvl w:val="0"/>
          <w:numId w:val="26"/>
        </w:numPr>
        <w:overflowPunct/>
        <w:spacing w:line="312" w:lineRule="atLeast"/>
        <w:rPr>
          <w:sz w:val="22"/>
          <w:szCs w:val="22"/>
          <w:lang w:eastAsia="zh-CN"/>
        </w:rPr>
      </w:pPr>
      <w:r w:rsidRPr="00FD0E85">
        <w:rPr>
          <w:sz w:val="22"/>
          <w:szCs w:val="22"/>
          <w:lang w:eastAsia="zh-CN"/>
        </w:rPr>
        <w:t xml:space="preserve">în şcoală: </w:t>
      </w:r>
      <w:r w:rsidRPr="00FD0E85">
        <w:rPr>
          <w:sz w:val="22"/>
          <w:szCs w:val="22"/>
          <w:lang w:eastAsia="zh-CN"/>
        </w:rPr>
        <w:tab/>
      </w:r>
      <w:r w:rsidRPr="00FD0E85">
        <w:rPr>
          <w:sz w:val="22"/>
          <w:szCs w:val="22"/>
          <w:lang w:eastAsia="zh-CN"/>
        </w:rPr>
        <w:tab/>
      </w:r>
      <w:r w:rsidR="00BF0EA6">
        <w:rPr>
          <w:sz w:val="22"/>
          <w:szCs w:val="22"/>
          <w:lang w:eastAsia="zh-CN"/>
        </w:rPr>
        <w:t>1</w:t>
      </w:r>
      <w:r w:rsidR="00805468" w:rsidRPr="00FD0E85">
        <w:rPr>
          <w:sz w:val="22"/>
          <w:szCs w:val="22"/>
          <w:lang w:eastAsia="zh-CN"/>
        </w:rPr>
        <w:t>. încălzire centrală</w:t>
      </w:r>
    </w:p>
    <w:p w:rsidR="00F7443A" w:rsidRPr="00FD0E85" w:rsidRDefault="00F7443A" w:rsidP="00805468">
      <w:pPr>
        <w:widowControl w:val="0"/>
        <w:overflowPunct/>
        <w:spacing w:line="312" w:lineRule="atLeast"/>
        <w:ind w:left="206"/>
        <w:rPr>
          <w:sz w:val="22"/>
          <w:szCs w:val="22"/>
          <w:lang w:eastAsia="zh-CN"/>
        </w:rPr>
      </w:pPr>
    </w:p>
    <w:p w:rsidR="00805468" w:rsidRPr="00FD0E85" w:rsidRDefault="00F7443A" w:rsidP="00805468">
      <w:pPr>
        <w:widowControl w:val="0"/>
        <w:overflowPunct/>
        <w:spacing w:line="225" w:lineRule="atLeast"/>
        <w:rPr>
          <w:sz w:val="22"/>
          <w:szCs w:val="22"/>
          <w:lang w:eastAsia="zh-CN"/>
        </w:rPr>
      </w:pPr>
      <w:r w:rsidRPr="00FD0E85">
        <w:rPr>
          <w:b/>
          <w:sz w:val="22"/>
          <w:szCs w:val="22"/>
          <w:lang w:eastAsia="zh-CN"/>
        </w:rPr>
        <w:t xml:space="preserve">3.20.6. </w:t>
      </w:r>
      <w:r w:rsidR="00805468" w:rsidRPr="00FD0E85">
        <w:rPr>
          <w:b/>
          <w:sz w:val="22"/>
          <w:szCs w:val="22"/>
          <w:lang w:eastAsia="zh-CN"/>
        </w:rPr>
        <w:t>Telefon</w:t>
      </w:r>
      <w:r w:rsidR="00805468" w:rsidRPr="00FD0E85">
        <w:rPr>
          <w:sz w:val="22"/>
          <w:szCs w:val="22"/>
          <w:lang w:eastAsia="zh-CN"/>
        </w:rPr>
        <w:t>:</w:t>
      </w:r>
    </w:p>
    <w:p w:rsidR="00805468" w:rsidRPr="00FD0E85" w:rsidRDefault="00805468" w:rsidP="00F203BC">
      <w:pPr>
        <w:widowControl w:val="0"/>
        <w:numPr>
          <w:ilvl w:val="0"/>
          <w:numId w:val="27"/>
        </w:numPr>
        <w:overflowPunct/>
        <w:spacing w:line="312" w:lineRule="atLeast"/>
        <w:rPr>
          <w:sz w:val="22"/>
          <w:szCs w:val="22"/>
          <w:lang w:eastAsia="zh-CN"/>
        </w:rPr>
      </w:pPr>
      <w:r w:rsidRPr="00FD0E85">
        <w:rPr>
          <w:sz w:val="22"/>
          <w:szCs w:val="22"/>
          <w:lang w:eastAsia="zh-CN"/>
        </w:rPr>
        <w:t>în localitate</w:t>
      </w:r>
      <w:r w:rsidR="00D165BE" w:rsidRPr="00FD0E85">
        <w:rPr>
          <w:sz w:val="22"/>
          <w:szCs w:val="22"/>
          <w:lang w:eastAsia="zh-CN"/>
        </w:rPr>
        <w:t>:</w:t>
      </w:r>
      <w:r w:rsidR="00D165BE" w:rsidRPr="00FD0E85">
        <w:rPr>
          <w:sz w:val="22"/>
          <w:szCs w:val="22"/>
          <w:lang w:eastAsia="zh-CN"/>
        </w:rPr>
        <w:tab/>
      </w:r>
      <w:r w:rsidRPr="00FD0E85">
        <w:rPr>
          <w:sz w:val="22"/>
          <w:szCs w:val="22"/>
          <w:lang w:eastAsia="zh-CN"/>
        </w:rPr>
        <w:t xml:space="preserve">1.Da    </w:t>
      </w:r>
      <w:r w:rsidR="00D165BE" w:rsidRPr="00FD0E85">
        <w:rPr>
          <w:sz w:val="22"/>
          <w:szCs w:val="22"/>
          <w:lang w:eastAsia="zh-CN"/>
        </w:rPr>
        <w:tab/>
      </w:r>
      <w:r w:rsidR="00D165BE" w:rsidRPr="00FD0E85">
        <w:rPr>
          <w:sz w:val="22"/>
          <w:szCs w:val="22"/>
          <w:lang w:eastAsia="zh-CN"/>
        </w:rPr>
        <w:tab/>
      </w:r>
    </w:p>
    <w:p w:rsidR="00F7443A" w:rsidRPr="00744624" w:rsidRDefault="00D165BE" w:rsidP="00F203BC">
      <w:pPr>
        <w:widowControl w:val="0"/>
        <w:numPr>
          <w:ilvl w:val="0"/>
          <w:numId w:val="27"/>
        </w:numPr>
        <w:overflowPunct/>
        <w:spacing w:line="312" w:lineRule="atLeast"/>
        <w:rPr>
          <w:sz w:val="22"/>
          <w:szCs w:val="22"/>
          <w:lang w:eastAsia="zh-CN"/>
        </w:rPr>
      </w:pPr>
      <w:r w:rsidRPr="00744624">
        <w:rPr>
          <w:sz w:val="22"/>
          <w:szCs w:val="22"/>
          <w:lang w:eastAsia="zh-CN"/>
        </w:rPr>
        <w:t>în școală:</w:t>
      </w:r>
      <w:r w:rsidRPr="00744624">
        <w:rPr>
          <w:sz w:val="22"/>
          <w:szCs w:val="22"/>
          <w:lang w:eastAsia="zh-CN"/>
        </w:rPr>
        <w:tab/>
      </w:r>
      <w:r w:rsidR="00805468" w:rsidRPr="00744624">
        <w:rPr>
          <w:sz w:val="22"/>
          <w:szCs w:val="22"/>
          <w:lang w:eastAsia="zh-CN"/>
        </w:rPr>
        <w:t xml:space="preserve">1. Da      </w:t>
      </w:r>
      <w:r w:rsidRPr="00744624">
        <w:rPr>
          <w:sz w:val="22"/>
          <w:szCs w:val="22"/>
          <w:lang w:eastAsia="zh-CN"/>
        </w:rPr>
        <w:tab/>
      </w:r>
    </w:p>
    <w:p w:rsidR="00805468" w:rsidRPr="00FD0E85" w:rsidRDefault="00F7443A" w:rsidP="00805468">
      <w:pPr>
        <w:widowControl w:val="0"/>
        <w:overflowPunct/>
        <w:spacing w:line="312" w:lineRule="atLeast"/>
        <w:rPr>
          <w:sz w:val="22"/>
          <w:szCs w:val="22"/>
          <w:lang w:eastAsia="zh-CN"/>
        </w:rPr>
      </w:pPr>
      <w:r w:rsidRPr="00FD0E85">
        <w:rPr>
          <w:b/>
          <w:sz w:val="22"/>
          <w:szCs w:val="22"/>
          <w:lang w:eastAsia="zh-CN"/>
        </w:rPr>
        <w:t xml:space="preserve">3.20.7. </w:t>
      </w:r>
      <w:r w:rsidR="00805468" w:rsidRPr="00FD0E85">
        <w:rPr>
          <w:b/>
          <w:sz w:val="22"/>
          <w:szCs w:val="22"/>
          <w:lang w:eastAsia="zh-CN"/>
        </w:rPr>
        <w:t>Spațiu de gunoi amenajat</w:t>
      </w:r>
      <w:r w:rsidR="00D165BE" w:rsidRPr="00FD0E85">
        <w:rPr>
          <w:b/>
          <w:sz w:val="22"/>
          <w:szCs w:val="22"/>
          <w:lang w:eastAsia="zh-CN"/>
        </w:rPr>
        <w:t>:</w:t>
      </w:r>
      <w:r w:rsidR="00805468" w:rsidRPr="00FD0E85">
        <w:rPr>
          <w:sz w:val="22"/>
          <w:szCs w:val="22"/>
          <w:lang w:eastAsia="zh-CN"/>
        </w:rPr>
        <w:t xml:space="preserve">            1.Da        </w:t>
      </w:r>
    </w:p>
    <w:p w:rsidR="00805468" w:rsidRPr="00FD0E85" w:rsidRDefault="00F7443A" w:rsidP="00F203BC">
      <w:pPr>
        <w:widowControl w:val="0"/>
        <w:numPr>
          <w:ilvl w:val="1"/>
          <w:numId w:val="28"/>
        </w:numPr>
        <w:overflowPunct/>
        <w:spacing w:line="268" w:lineRule="atLeast"/>
        <w:rPr>
          <w:b/>
          <w:sz w:val="22"/>
          <w:szCs w:val="22"/>
          <w:lang w:eastAsia="zh-CN"/>
        </w:rPr>
      </w:pPr>
      <w:r w:rsidRPr="00FD0E85">
        <w:rPr>
          <w:b/>
          <w:sz w:val="22"/>
          <w:szCs w:val="22"/>
          <w:lang w:eastAsia="zh-CN"/>
        </w:rPr>
        <w:t>Elemente de dotare</w:t>
      </w:r>
    </w:p>
    <w:p w:rsidR="00744624" w:rsidRDefault="00805468" w:rsidP="00F203BC">
      <w:pPr>
        <w:widowControl w:val="0"/>
        <w:numPr>
          <w:ilvl w:val="2"/>
          <w:numId w:val="28"/>
        </w:numPr>
        <w:overflowPunct/>
        <w:spacing w:line="201" w:lineRule="atLeast"/>
        <w:rPr>
          <w:sz w:val="22"/>
          <w:szCs w:val="22"/>
          <w:lang w:eastAsia="zh-CN"/>
        </w:rPr>
      </w:pPr>
      <w:r w:rsidRPr="00FD0E85">
        <w:rPr>
          <w:b/>
          <w:sz w:val="22"/>
          <w:szCs w:val="22"/>
          <w:lang w:eastAsia="zh-CN"/>
        </w:rPr>
        <w:t>Starea mobilierului şcolar:</w:t>
      </w:r>
      <w:r w:rsidRPr="00FD0E85">
        <w:rPr>
          <w:sz w:val="22"/>
          <w:szCs w:val="22"/>
          <w:lang w:eastAsia="zh-CN"/>
        </w:rPr>
        <w:t xml:space="preserve"> 1. stare bună   2. stare medie  </w:t>
      </w:r>
    </w:p>
    <w:p w:rsidR="00F7443A" w:rsidRPr="00FD0E85" w:rsidRDefault="00F7443A" w:rsidP="00F203BC">
      <w:pPr>
        <w:widowControl w:val="0"/>
        <w:numPr>
          <w:ilvl w:val="2"/>
          <w:numId w:val="28"/>
        </w:numPr>
        <w:overflowPunct/>
        <w:spacing w:line="201" w:lineRule="atLeast"/>
        <w:rPr>
          <w:sz w:val="22"/>
          <w:szCs w:val="22"/>
          <w:lang w:eastAsia="zh-CN"/>
        </w:rPr>
      </w:pPr>
      <w:r w:rsidRPr="00FD0E85">
        <w:rPr>
          <w:b/>
          <w:sz w:val="22"/>
          <w:szCs w:val="22"/>
          <w:lang w:eastAsia="zh-CN"/>
        </w:rPr>
        <w:t xml:space="preserve">3.21.2. </w:t>
      </w:r>
      <w:r w:rsidR="00805468" w:rsidRPr="00FD0E85">
        <w:rPr>
          <w:b/>
          <w:sz w:val="22"/>
          <w:szCs w:val="22"/>
          <w:lang w:eastAsia="zh-CN"/>
        </w:rPr>
        <w:t>Bibliot</w:t>
      </w:r>
      <w:r w:rsidR="008A721A" w:rsidRPr="00FD0E85">
        <w:rPr>
          <w:b/>
          <w:sz w:val="22"/>
          <w:szCs w:val="22"/>
          <w:lang w:eastAsia="zh-CN"/>
        </w:rPr>
        <w:t>e</w:t>
      </w:r>
      <w:r w:rsidR="00805468" w:rsidRPr="00FD0E85">
        <w:rPr>
          <w:b/>
          <w:sz w:val="22"/>
          <w:szCs w:val="22"/>
          <w:lang w:eastAsia="zh-CN"/>
        </w:rPr>
        <w:t>ca școlară</w:t>
      </w:r>
      <w:r w:rsidR="00805468" w:rsidRPr="00FD0E85">
        <w:rPr>
          <w:sz w:val="22"/>
          <w:szCs w:val="22"/>
          <w:lang w:eastAsia="zh-CN"/>
        </w:rPr>
        <w:t xml:space="preserve">    1. Da     dacă Da nr de volume:</w:t>
      </w:r>
      <w:r w:rsidR="0024153A">
        <w:rPr>
          <w:sz w:val="22"/>
          <w:szCs w:val="22"/>
          <w:lang w:eastAsia="zh-CN"/>
        </w:rPr>
        <w:t xml:space="preserve"> </w:t>
      </w:r>
      <w:r w:rsidR="00432207">
        <w:rPr>
          <w:sz w:val="22"/>
          <w:szCs w:val="22"/>
          <w:lang w:eastAsia="zh-CN"/>
        </w:rPr>
        <w:t>15913</w:t>
      </w:r>
    </w:p>
    <w:p w:rsidR="00805468" w:rsidRPr="00FD0E85" w:rsidRDefault="00805468" w:rsidP="00805468">
      <w:pPr>
        <w:widowControl w:val="0"/>
        <w:overflowPunct/>
        <w:spacing w:line="201" w:lineRule="atLeast"/>
        <w:ind w:left="4"/>
        <w:rPr>
          <w:sz w:val="22"/>
          <w:szCs w:val="22"/>
          <w:lang w:eastAsia="zh-CN"/>
        </w:rPr>
      </w:pPr>
      <w:r w:rsidRPr="00FD0E85">
        <w:rPr>
          <w:sz w:val="22"/>
          <w:szCs w:val="22"/>
          <w:lang w:eastAsia="zh-CN"/>
        </w:rPr>
        <w:t xml:space="preserve">    </w:t>
      </w:r>
    </w:p>
    <w:p w:rsidR="00F7443A" w:rsidRPr="00FD0E85" w:rsidRDefault="00F7443A" w:rsidP="00F7443A">
      <w:pPr>
        <w:widowControl w:val="0"/>
        <w:overflowPunct/>
        <w:spacing w:line="201" w:lineRule="atLeast"/>
        <w:ind w:left="4"/>
        <w:rPr>
          <w:b/>
          <w:sz w:val="22"/>
          <w:szCs w:val="22"/>
          <w:lang w:eastAsia="zh-CN"/>
        </w:rPr>
      </w:pPr>
      <w:r w:rsidRPr="00FD0E85">
        <w:rPr>
          <w:b/>
          <w:sz w:val="22"/>
          <w:szCs w:val="22"/>
          <w:lang w:eastAsia="zh-CN"/>
        </w:rPr>
        <w:t xml:space="preserve">3.21.3. </w:t>
      </w:r>
      <w:r w:rsidR="00805468" w:rsidRPr="00FD0E85">
        <w:rPr>
          <w:b/>
          <w:sz w:val="22"/>
          <w:szCs w:val="22"/>
          <w:lang w:eastAsia="zh-CN"/>
        </w:rPr>
        <w:t>Dotarea cu calculatoare</w:t>
      </w:r>
    </w:p>
    <w:p w:rsidR="00786748" w:rsidRDefault="00805468" w:rsidP="00F203BC">
      <w:pPr>
        <w:widowControl w:val="0"/>
        <w:numPr>
          <w:ilvl w:val="0"/>
          <w:numId w:val="29"/>
        </w:numPr>
        <w:overflowPunct/>
        <w:spacing w:line="336" w:lineRule="atLeast"/>
        <w:rPr>
          <w:sz w:val="22"/>
          <w:szCs w:val="22"/>
          <w:lang w:eastAsia="zh-CN"/>
        </w:rPr>
      </w:pPr>
      <w:r w:rsidRPr="00786748">
        <w:rPr>
          <w:sz w:val="22"/>
          <w:szCs w:val="22"/>
          <w:lang w:eastAsia="zh-CN"/>
        </w:rPr>
        <w:t>număr total de calculatoare:</w:t>
      </w:r>
      <w:r w:rsidR="00D165BE" w:rsidRPr="00786748">
        <w:rPr>
          <w:sz w:val="22"/>
          <w:szCs w:val="22"/>
          <w:lang w:eastAsia="zh-CN"/>
        </w:rPr>
        <w:t xml:space="preserve"> </w:t>
      </w:r>
      <w:r w:rsidR="00786748" w:rsidRPr="00786748">
        <w:rPr>
          <w:sz w:val="22"/>
          <w:szCs w:val="22"/>
          <w:lang w:eastAsia="zh-CN"/>
        </w:rPr>
        <w:t>86</w:t>
      </w:r>
    </w:p>
    <w:p w:rsidR="00805468" w:rsidRPr="00786748" w:rsidRDefault="00805468" w:rsidP="00F203BC">
      <w:pPr>
        <w:widowControl w:val="0"/>
        <w:numPr>
          <w:ilvl w:val="0"/>
          <w:numId w:val="29"/>
        </w:numPr>
        <w:overflowPunct/>
        <w:spacing w:line="336" w:lineRule="atLeast"/>
        <w:rPr>
          <w:sz w:val="22"/>
          <w:szCs w:val="22"/>
          <w:lang w:eastAsia="zh-CN"/>
        </w:rPr>
      </w:pPr>
      <w:r w:rsidRPr="00786748">
        <w:rPr>
          <w:sz w:val="22"/>
          <w:szCs w:val="22"/>
          <w:lang w:eastAsia="zh-CN"/>
        </w:rPr>
        <w:t>număr de calculatoare utilizate de către elevi</w:t>
      </w:r>
      <w:r w:rsidR="00D165BE" w:rsidRPr="00786748">
        <w:rPr>
          <w:sz w:val="22"/>
          <w:szCs w:val="22"/>
          <w:lang w:eastAsia="zh-CN"/>
        </w:rPr>
        <w:t xml:space="preserve">: </w:t>
      </w:r>
      <w:r w:rsidR="00786748">
        <w:rPr>
          <w:sz w:val="22"/>
          <w:szCs w:val="22"/>
          <w:lang w:eastAsia="zh-CN"/>
        </w:rPr>
        <w:t>65</w:t>
      </w:r>
      <w:r w:rsidR="00D165BE" w:rsidRPr="00786748">
        <w:rPr>
          <w:sz w:val="22"/>
          <w:szCs w:val="22"/>
          <w:lang w:eastAsia="zh-CN"/>
        </w:rPr>
        <w:t>.</w:t>
      </w:r>
    </w:p>
    <w:p w:rsidR="00F7443A" w:rsidRPr="00FD0E85" w:rsidRDefault="00805468" w:rsidP="00F203BC">
      <w:pPr>
        <w:widowControl w:val="0"/>
        <w:numPr>
          <w:ilvl w:val="0"/>
          <w:numId w:val="29"/>
        </w:numPr>
        <w:overflowPunct/>
        <w:spacing w:line="336" w:lineRule="atLeast"/>
        <w:rPr>
          <w:sz w:val="22"/>
          <w:szCs w:val="22"/>
          <w:lang w:eastAsia="zh-CN"/>
        </w:rPr>
      </w:pPr>
      <w:r w:rsidRPr="00FD0E85">
        <w:rPr>
          <w:sz w:val="22"/>
          <w:szCs w:val="22"/>
          <w:lang w:eastAsia="zh-CN"/>
        </w:rPr>
        <w:t xml:space="preserve">utilizarea calculatorului de </w:t>
      </w:r>
      <w:r w:rsidR="00D165BE" w:rsidRPr="00FD0E85">
        <w:rPr>
          <w:sz w:val="22"/>
          <w:szCs w:val="22"/>
          <w:lang w:eastAsia="zh-CN"/>
        </w:rPr>
        <w:t>către administraţia şcolii:</w:t>
      </w:r>
      <w:r w:rsidR="00D165BE" w:rsidRPr="00FD0E85">
        <w:rPr>
          <w:sz w:val="22"/>
          <w:szCs w:val="22"/>
          <w:lang w:eastAsia="zh-CN"/>
        </w:rPr>
        <w:tab/>
        <w:t>DA</w:t>
      </w:r>
      <w:r w:rsidRPr="00FD0E85">
        <w:rPr>
          <w:sz w:val="22"/>
          <w:szCs w:val="22"/>
          <w:lang w:eastAsia="zh-CN"/>
        </w:rPr>
        <w:t xml:space="preserve">         </w:t>
      </w:r>
    </w:p>
    <w:p w:rsidR="00805468" w:rsidRPr="00FD0E85" w:rsidRDefault="00805468" w:rsidP="00F203BC">
      <w:pPr>
        <w:widowControl w:val="0"/>
        <w:numPr>
          <w:ilvl w:val="0"/>
          <w:numId w:val="29"/>
        </w:numPr>
        <w:overflowPunct/>
        <w:spacing w:line="336" w:lineRule="atLeast"/>
        <w:rPr>
          <w:sz w:val="22"/>
          <w:szCs w:val="22"/>
          <w:lang w:eastAsia="zh-CN"/>
        </w:rPr>
      </w:pPr>
      <w:r w:rsidRPr="00FD0E85">
        <w:rPr>
          <w:sz w:val="22"/>
          <w:szCs w:val="22"/>
          <w:lang w:eastAsia="zh-CN"/>
        </w:rPr>
        <w:t>există conectare la INTERNET</w:t>
      </w:r>
      <w:r w:rsidR="00D165BE" w:rsidRPr="00FD0E85">
        <w:rPr>
          <w:sz w:val="22"/>
          <w:szCs w:val="22"/>
          <w:lang w:eastAsia="zh-CN"/>
        </w:rPr>
        <w:t xml:space="preserve">: </w:t>
      </w:r>
      <w:r w:rsidR="00D165BE" w:rsidRPr="00FD0E85">
        <w:rPr>
          <w:sz w:val="22"/>
          <w:szCs w:val="22"/>
          <w:lang w:eastAsia="zh-CN"/>
        </w:rPr>
        <w:tab/>
      </w:r>
      <w:r w:rsidR="00D165BE" w:rsidRPr="00FD0E85">
        <w:rPr>
          <w:sz w:val="22"/>
          <w:szCs w:val="22"/>
          <w:lang w:eastAsia="zh-CN"/>
        </w:rPr>
        <w:tab/>
      </w:r>
      <w:r w:rsidR="00D165BE" w:rsidRPr="00FD0E85">
        <w:rPr>
          <w:sz w:val="22"/>
          <w:szCs w:val="22"/>
          <w:lang w:eastAsia="zh-CN"/>
        </w:rPr>
        <w:tab/>
      </w:r>
      <w:r w:rsidR="00D165BE" w:rsidRPr="00FD0E85">
        <w:rPr>
          <w:sz w:val="22"/>
          <w:szCs w:val="22"/>
          <w:lang w:eastAsia="zh-CN"/>
        </w:rPr>
        <w:tab/>
        <w:t xml:space="preserve">DA         </w:t>
      </w:r>
    </w:p>
    <w:p w:rsidR="006943BE" w:rsidRPr="00FD0E85" w:rsidRDefault="006943BE" w:rsidP="006943BE">
      <w:pPr>
        <w:widowControl w:val="0"/>
        <w:overflowPunct/>
        <w:spacing w:line="336" w:lineRule="atLeast"/>
        <w:ind w:left="720"/>
        <w:rPr>
          <w:sz w:val="22"/>
          <w:szCs w:val="22"/>
          <w:lang w:eastAsia="zh-CN"/>
        </w:rPr>
      </w:pPr>
    </w:p>
    <w:p w:rsidR="00805468" w:rsidRPr="00FD0E85" w:rsidRDefault="00F7443A" w:rsidP="00805468">
      <w:pPr>
        <w:widowControl w:val="0"/>
        <w:overflowPunct/>
        <w:spacing w:line="336" w:lineRule="atLeast"/>
        <w:rPr>
          <w:b/>
          <w:sz w:val="22"/>
          <w:szCs w:val="22"/>
          <w:lang w:eastAsia="zh-CN"/>
        </w:rPr>
      </w:pPr>
      <w:r w:rsidRPr="00FD0E85">
        <w:rPr>
          <w:b/>
          <w:sz w:val="22"/>
          <w:szCs w:val="22"/>
          <w:lang w:eastAsia="zh-CN"/>
        </w:rPr>
        <w:t xml:space="preserve">3.21.4. </w:t>
      </w:r>
      <w:r w:rsidR="00D165BE" w:rsidRPr="00FD0E85">
        <w:rPr>
          <w:b/>
          <w:sz w:val="22"/>
          <w:szCs w:val="22"/>
          <w:lang w:eastAsia="zh-CN"/>
        </w:rPr>
        <w:t xml:space="preserve">Dotarea cu copiatoare: </w:t>
      </w:r>
      <w:r w:rsidR="00D156A5">
        <w:rPr>
          <w:b/>
          <w:sz w:val="22"/>
          <w:szCs w:val="22"/>
          <w:lang w:eastAsia="zh-CN"/>
        </w:rPr>
        <w:t>DA</w:t>
      </w:r>
      <w:r w:rsidR="00D165BE" w:rsidRPr="00FD0E85">
        <w:rPr>
          <w:b/>
          <w:sz w:val="22"/>
          <w:szCs w:val="22"/>
          <w:lang w:eastAsia="zh-CN"/>
        </w:rPr>
        <w:t>.</w:t>
      </w:r>
      <w:r w:rsidR="00805468" w:rsidRPr="00FD0E85">
        <w:rPr>
          <w:b/>
          <w:sz w:val="22"/>
          <w:szCs w:val="22"/>
          <w:lang w:eastAsia="zh-CN"/>
        </w:rPr>
        <w:t xml:space="preserve">     </w:t>
      </w:r>
    </w:p>
    <w:p w:rsidR="006943BE" w:rsidRPr="00FD0E85" w:rsidRDefault="006943BE" w:rsidP="00805468">
      <w:pPr>
        <w:widowControl w:val="0"/>
        <w:overflowPunct/>
        <w:spacing w:line="336" w:lineRule="atLeast"/>
        <w:rPr>
          <w:b/>
          <w:sz w:val="22"/>
          <w:szCs w:val="22"/>
          <w:lang w:eastAsia="zh-CN"/>
        </w:rPr>
      </w:pPr>
    </w:p>
    <w:p w:rsidR="00805468" w:rsidRPr="00FD0E85" w:rsidRDefault="00F7443A" w:rsidP="00805468">
      <w:pPr>
        <w:widowControl w:val="0"/>
        <w:overflowPunct/>
        <w:spacing w:line="336" w:lineRule="atLeast"/>
        <w:rPr>
          <w:sz w:val="22"/>
          <w:szCs w:val="22"/>
          <w:lang w:eastAsia="zh-CN"/>
        </w:rPr>
      </w:pPr>
      <w:r w:rsidRPr="00FD0E85">
        <w:rPr>
          <w:b/>
          <w:sz w:val="22"/>
          <w:szCs w:val="22"/>
          <w:lang w:eastAsia="zh-CN"/>
        </w:rPr>
        <w:t xml:space="preserve">3.21.5. </w:t>
      </w:r>
      <w:r w:rsidR="00805468" w:rsidRPr="00FD0E85">
        <w:rPr>
          <w:b/>
          <w:sz w:val="22"/>
          <w:szCs w:val="22"/>
          <w:lang w:eastAsia="zh-CN"/>
        </w:rPr>
        <w:t xml:space="preserve">Număr de copiatoare:  </w:t>
      </w:r>
      <w:r w:rsidR="00786748">
        <w:rPr>
          <w:b/>
          <w:sz w:val="22"/>
          <w:szCs w:val="22"/>
          <w:lang w:eastAsia="zh-CN"/>
        </w:rPr>
        <w:t>12</w:t>
      </w:r>
      <w:r w:rsidR="00D165BE" w:rsidRPr="00FD0E85">
        <w:rPr>
          <w:sz w:val="22"/>
          <w:szCs w:val="22"/>
          <w:lang w:eastAsia="zh-CN"/>
        </w:rPr>
        <w:t>.</w:t>
      </w:r>
    </w:p>
    <w:p w:rsidR="002827F3" w:rsidRPr="00FD0E85" w:rsidRDefault="002827F3" w:rsidP="00805468">
      <w:pPr>
        <w:widowControl w:val="0"/>
        <w:overflowPunct/>
        <w:spacing w:line="336" w:lineRule="atLeast"/>
        <w:rPr>
          <w:sz w:val="22"/>
          <w:szCs w:val="22"/>
          <w:lang w:eastAsia="zh-CN"/>
        </w:rPr>
      </w:pPr>
    </w:p>
    <w:p w:rsidR="00805468" w:rsidRPr="00FD0E85" w:rsidRDefault="00F7443A" w:rsidP="00F7443A">
      <w:pPr>
        <w:widowControl w:val="0"/>
        <w:overflowPunct/>
        <w:spacing w:line="336" w:lineRule="atLeast"/>
        <w:rPr>
          <w:b/>
          <w:sz w:val="22"/>
          <w:szCs w:val="22"/>
          <w:lang w:eastAsia="zh-CN"/>
        </w:rPr>
      </w:pPr>
      <w:r w:rsidRPr="00FD0E85">
        <w:rPr>
          <w:b/>
          <w:sz w:val="22"/>
          <w:szCs w:val="22"/>
          <w:lang w:eastAsia="zh-CN"/>
        </w:rPr>
        <w:t xml:space="preserve">3.22. </w:t>
      </w:r>
      <w:r w:rsidR="00805468" w:rsidRPr="00FD0E85">
        <w:rPr>
          <w:b/>
          <w:sz w:val="22"/>
          <w:szCs w:val="22"/>
          <w:lang w:eastAsia="zh-CN"/>
        </w:rPr>
        <w:t>CONTEXT GEO-ECONOMIC</w:t>
      </w:r>
    </w:p>
    <w:p w:rsidR="00805468" w:rsidRPr="00FD0E85" w:rsidRDefault="00F7443A" w:rsidP="00805468">
      <w:pPr>
        <w:widowControl w:val="0"/>
        <w:overflowPunct/>
        <w:spacing w:line="350" w:lineRule="atLeast"/>
        <w:ind w:left="412" w:hanging="412"/>
        <w:rPr>
          <w:b/>
          <w:sz w:val="22"/>
          <w:szCs w:val="22"/>
          <w:lang w:eastAsia="zh-CN"/>
        </w:rPr>
      </w:pPr>
      <w:r w:rsidRPr="00FD0E85">
        <w:rPr>
          <w:b/>
          <w:sz w:val="22"/>
          <w:szCs w:val="22"/>
          <w:lang w:eastAsia="zh-CN"/>
        </w:rPr>
        <w:t>3.22</w:t>
      </w:r>
      <w:r w:rsidR="00805468" w:rsidRPr="00FD0E85">
        <w:rPr>
          <w:b/>
          <w:sz w:val="22"/>
          <w:szCs w:val="22"/>
          <w:lang w:eastAsia="zh-CN"/>
        </w:rPr>
        <w:t xml:space="preserve">.1 CARACTERISTICI ALE LOCALITĂŢII </w:t>
      </w:r>
    </w:p>
    <w:p w:rsidR="00D751BC" w:rsidRPr="00FD0E85" w:rsidRDefault="00805468" w:rsidP="00F203BC">
      <w:pPr>
        <w:widowControl w:val="0"/>
        <w:numPr>
          <w:ilvl w:val="0"/>
          <w:numId w:val="30"/>
        </w:numPr>
        <w:overflowPunct/>
        <w:spacing w:line="211" w:lineRule="atLeast"/>
        <w:rPr>
          <w:sz w:val="22"/>
          <w:szCs w:val="22"/>
          <w:lang w:eastAsia="zh-CN"/>
        </w:rPr>
      </w:pPr>
      <w:r w:rsidRPr="00FD0E85">
        <w:rPr>
          <w:sz w:val="22"/>
          <w:szCs w:val="22"/>
          <w:lang w:eastAsia="zh-CN"/>
        </w:rPr>
        <w:t xml:space="preserve">Mediul de rezidenţă:  </w:t>
      </w:r>
      <w:r w:rsidR="00D751BC" w:rsidRPr="00FD0E85">
        <w:rPr>
          <w:sz w:val="22"/>
          <w:szCs w:val="22"/>
          <w:lang w:eastAsia="zh-CN"/>
        </w:rPr>
        <w:tab/>
      </w:r>
    </w:p>
    <w:p w:rsidR="00805468" w:rsidRPr="00FD0E85" w:rsidRDefault="00805468" w:rsidP="00D751BC">
      <w:pPr>
        <w:widowControl w:val="0"/>
        <w:overflowPunct/>
        <w:spacing w:line="211" w:lineRule="atLeast"/>
        <w:ind w:left="729"/>
        <w:rPr>
          <w:sz w:val="22"/>
          <w:szCs w:val="22"/>
          <w:lang w:eastAsia="zh-CN"/>
        </w:rPr>
      </w:pPr>
      <w:r w:rsidRPr="00FD0E85">
        <w:rPr>
          <w:sz w:val="22"/>
          <w:szCs w:val="22"/>
          <w:lang w:eastAsia="zh-CN"/>
        </w:rPr>
        <w:t xml:space="preserve">1. Urban    </w:t>
      </w:r>
      <w:r w:rsidR="00D751BC" w:rsidRPr="00FD0E85">
        <w:rPr>
          <w:sz w:val="22"/>
          <w:szCs w:val="22"/>
          <w:lang w:eastAsia="zh-CN"/>
        </w:rPr>
        <w:tab/>
      </w:r>
    </w:p>
    <w:p w:rsidR="00805468" w:rsidRPr="00FD0E85" w:rsidRDefault="00805468" w:rsidP="00F203BC">
      <w:pPr>
        <w:widowControl w:val="0"/>
        <w:numPr>
          <w:ilvl w:val="0"/>
          <w:numId w:val="30"/>
        </w:numPr>
        <w:overflowPunct/>
        <w:spacing w:line="211" w:lineRule="atLeast"/>
        <w:rPr>
          <w:sz w:val="22"/>
          <w:szCs w:val="22"/>
          <w:lang w:eastAsia="zh-CN"/>
        </w:rPr>
      </w:pPr>
      <w:r w:rsidRPr="00FD0E85">
        <w:rPr>
          <w:sz w:val="22"/>
          <w:szCs w:val="22"/>
          <w:lang w:eastAsia="zh-CN"/>
        </w:rPr>
        <w:t>Dezvoltarea economică a zonei (declarata oficial):</w:t>
      </w:r>
    </w:p>
    <w:p w:rsidR="00F7443A" w:rsidRPr="00FD0E85" w:rsidRDefault="00805468" w:rsidP="00F7443A">
      <w:pPr>
        <w:widowControl w:val="0"/>
        <w:overflowPunct/>
        <w:spacing w:line="192" w:lineRule="atLeast"/>
        <w:rPr>
          <w:sz w:val="22"/>
          <w:szCs w:val="22"/>
          <w:lang w:eastAsia="zh-CN"/>
        </w:rPr>
      </w:pPr>
      <w:r w:rsidRPr="00FD0E85">
        <w:rPr>
          <w:sz w:val="22"/>
          <w:szCs w:val="22"/>
          <w:lang w:eastAsia="zh-CN"/>
        </w:rPr>
        <w:tab/>
        <w:t xml:space="preserve">1. zonă dezvoltată </w:t>
      </w:r>
      <w:r w:rsidRPr="00FD0E85">
        <w:rPr>
          <w:sz w:val="22"/>
          <w:szCs w:val="22"/>
          <w:lang w:eastAsia="zh-CN"/>
        </w:rPr>
        <w:tab/>
      </w:r>
      <w:r w:rsidR="00D751BC" w:rsidRPr="00FD0E85">
        <w:rPr>
          <w:sz w:val="22"/>
          <w:szCs w:val="22"/>
          <w:lang w:eastAsia="zh-CN"/>
        </w:rPr>
        <w:tab/>
        <w:t xml:space="preserve">   </w:t>
      </w:r>
    </w:p>
    <w:p w:rsidR="00805468" w:rsidRPr="00FD0E85" w:rsidRDefault="00805468" w:rsidP="00F203BC">
      <w:pPr>
        <w:widowControl w:val="0"/>
        <w:numPr>
          <w:ilvl w:val="0"/>
          <w:numId w:val="31"/>
        </w:numPr>
        <w:overflowPunct/>
        <w:spacing w:line="192" w:lineRule="atLeast"/>
        <w:rPr>
          <w:sz w:val="22"/>
          <w:szCs w:val="22"/>
          <w:lang w:eastAsia="zh-CN"/>
        </w:rPr>
      </w:pPr>
      <w:r w:rsidRPr="00FD0E85">
        <w:rPr>
          <w:sz w:val="22"/>
          <w:szCs w:val="22"/>
          <w:lang w:eastAsia="zh-CN"/>
        </w:rPr>
        <w:t>Tipul localităţii unde este situată şcoala:</w:t>
      </w:r>
    </w:p>
    <w:p w:rsidR="00805468" w:rsidRPr="00FD0E85" w:rsidRDefault="00805468" w:rsidP="005E6AF4">
      <w:pPr>
        <w:widowControl w:val="0"/>
        <w:overflowPunct/>
        <w:autoSpaceDE/>
        <w:autoSpaceDN/>
        <w:adjustRightInd/>
        <w:spacing w:line="297" w:lineRule="atLeast"/>
        <w:ind w:left="567"/>
        <w:textAlignment w:val="auto"/>
        <w:rPr>
          <w:sz w:val="22"/>
          <w:szCs w:val="22"/>
          <w:lang w:eastAsia="zh-CN"/>
        </w:rPr>
      </w:pPr>
    </w:p>
    <w:p w:rsidR="00805468" w:rsidRPr="00FD0E85" w:rsidRDefault="00F7443A" w:rsidP="00F203BC">
      <w:pPr>
        <w:widowControl w:val="0"/>
        <w:numPr>
          <w:ilvl w:val="0"/>
          <w:numId w:val="32"/>
        </w:numPr>
        <w:overflowPunct/>
        <w:autoSpaceDE/>
        <w:autoSpaceDN/>
        <w:adjustRightInd/>
        <w:spacing w:line="201" w:lineRule="atLeast"/>
        <w:ind w:firstLine="567"/>
        <w:textAlignment w:val="auto"/>
        <w:rPr>
          <w:sz w:val="22"/>
          <w:szCs w:val="22"/>
          <w:lang w:eastAsia="zh-CN"/>
        </w:rPr>
      </w:pPr>
      <w:r w:rsidRPr="00FD0E85">
        <w:rPr>
          <w:sz w:val="22"/>
          <w:szCs w:val="22"/>
          <w:lang w:eastAsia="zh-CN"/>
        </w:rPr>
        <w:t xml:space="preserve"> </w:t>
      </w:r>
      <w:r w:rsidR="006943BE" w:rsidRPr="00FD0E85">
        <w:rPr>
          <w:sz w:val="22"/>
          <w:szCs w:val="22"/>
          <w:lang w:eastAsia="zh-CN"/>
        </w:rPr>
        <w:t>O</w:t>
      </w:r>
      <w:r w:rsidR="00D751BC" w:rsidRPr="00FD0E85">
        <w:rPr>
          <w:sz w:val="22"/>
          <w:szCs w:val="22"/>
          <w:lang w:eastAsia="zh-CN"/>
        </w:rPr>
        <w:t>raş cu mai puț</w:t>
      </w:r>
      <w:r w:rsidR="00805468" w:rsidRPr="00FD0E85">
        <w:rPr>
          <w:sz w:val="22"/>
          <w:szCs w:val="22"/>
          <w:lang w:eastAsia="zh-CN"/>
        </w:rPr>
        <w:t>in de 50 mii locuitori</w:t>
      </w:r>
    </w:p>
    <w:p w:rsidR="00F7443A" w:rsidRPr="00FD0E85" w:rsidRDefault="00F7443A" w:rsidP="00F7443A">
      <w:pPr>
        <w:widowControl w:val="0"/>
        <w:overflowPunct/>
        <w:autoSpaceDE/>
        <w:autoSpaceDN/>
        <w:adjustRightInd/>
        <w:spacing w:line="297" w:lineRule="atLeast"/>
        <w:ind w:left="567"/>
        <w:textAlignment w:val="auto"/>
        <w:rPr>
          <w:sz w:val="22"/>
          <w:szCs w:val="22"/>
          <w:lang w:eastAsia="zh-CN"/>
        </w:rPr>
      </w:pPr>
    </w:p>
    <w:p w:rsidR="00805468" w:rsidRPr="00FD0E85" w:rsidRDefault="00805468" w:rsidP="007A4A3C">
      <w:pPr>
        <w:rPr>
          <w:sz w:val="22"/>
          <w:szCs w:val="22"/>
        </w:rPr>
      </w:pPr>
    </w:p>
    <w:p w:rsidR="00805468" w:rsidRPr="00FD0E85" w:rsidRDefault="007A4A3C" w:rsidP="007A4A3C">
      <w:pPr>
        <w:rPr>
          <w:b/>
          <w:sz w:val="22"/>
          <w:szCs w:val="22"/>
        </w:rPr>
      </w:pPr>
      <w:r w:rsidRPr="00FD0E85">
        <w:rPr>
          <w:b/>
          <w:sz w:val="22"/>
          <w:szCs w:val="22"/>
        </w:rPr>
        <w:t>3.23. Caracteristici ale școlii</w:t>
      </w:r>
    </w:p>
    <w:p w:rsidR="00805468" w:rsidRPr="00FD0E85" w:rsidRDefault="007A4A3C" w:rsidP="007A4A3C">
      <w:pPr>
        <w:rPr>
          <w:b/>
          <w:sz w:val="22"/>
          <w:szCs w:val="22"/>
        </w:rPr>
      </w:pPr>
      <w:r w:rsidRPr="00FD0E85">
        <w:rPr>
          <w:b/>
          <w:sz w:val="22"/>
          <w:szCs w:val="22"/>
        </w:rPr>
        <w:t xml:space="preserve">3.23.1. </w:t>
      </w:r>
      <w:r w:rsidR="00805468" w:rsidRPr="00FD0E85">
        <w:rPr>
          <w:b/>
          <w:sz w:val="22"/>
          <w:szCs w:val="22"/>
        </w:rPr>
        <w:t xml:space="preserve">Poziţia unităţii în localitate </w:t>
      </w:r>
    </w:p>
    <w:p w:rsidR="00805468" w:rsidRPr="00FD0E85" w:rsidRDefault="00D751BC" w:rsidP="007A4A3C">
      <w:pPr>
        <w:rPr>
          <w:sz w:val="22"/>
          <w:szCs w:val="22"/>
        </w:rPr>
      </w:pPr>
      <w:r w:rsidRPr="00FD0E85">
        <w:rPr>
          <w:sz w:val="22"/>
          <w:szCs w:val="22"/>
        </w:rPr>
        <w:tab/>
      </w:r>
      <w:r w:rsidR="00432207">
        <w:rPr>
          <w:sz w:val="22"/>
          <w:szCs w:val="22"/>
        </w:rPr>
        <w:t>1</w:t>
      </w:r>
      <w:r w:rsidRPr="00FD0E85">
        <w:rPr>
          <w:sz w:val="22"/>
          <w:szCs w:val="22"/>
        </w:rPr>
        <w:t xml:space="preserve">. zonă semiperiferică  </w:t>
      </w:r>
      <w:r w:rsidRPr="00FD0E85">
        <w:rPr>
          <w:sz w:val="22"/>
          <w:szCs w:val="22"/>
        </w:rPr>
        <w:tab/>
      </w:r>
      <w:r w:rsidRPr="00FD0E85">
        <w:rPr>
          <w:sz w:val="22"/>
          <w:szCs w:val="22"/>
        </w:rPr>
        <w:tab/>
      </w:r>
    </w:p>
    <w:p w:rsidR="007A4A3C" w:rsidRPr="00FD0E85" w:rsidRDefault="007A4A3C" w:rsidP="007A4A3C">
      <w:pPr>
        <w:rPr>
          <w:sz w:val="22"/>
          <w:szCs w:val="22"/>
        </w:rPr>
      </w:pPr>
    </w:p>
    <w:p w:rsidR="00805468" w:rsidRPr="00FD0E85" w:rsidRDefault="007A4A3C" w:rsidP="007A4A3C">
      <w:pPr>
        <w:rPr>
          <w:b/>
          <w:sz w:val="22"/>
          <w:szCs w:val="22"/>
        </w:rPr>
      </w:pPr>
      <w:r w:rsidRPr="00FD0E85">
        <w:rPr>
          <w:b/>
          <w:sz w:val="22"/>
          <w:szCs w:val="22"/>
        </w:rPr>
        <w:t xml:space="preserve">3.23.2. </w:t>
      </w:r>
      <w:r w:rsidR="00805468" w:rsidRPr="00FD0E85">
        <w:rPr>
          <w:b/>
          <w:sz w:val="22"/>
          <w:szCs w:val="22"/>
        </w:rPr>
        <w:t>Accesul elevilor la unitatea de învăţământ</w:t>
      </w:r>
      <w:r w:rsidR="00D751BC" w:rsidRPr="00FD0E85">
        <w:rPr>
          <w:b/>
          <w:sz w:val="22"/>
          <w:szCs w:val="22"/>
        </w:rPr>
        <w:t xml:space="preserve"> (descriere):</w:t>
      </w:r>
      <w:r w:rsidR="00805468" w:rsidRPr="00FD0E85">
        <w:rPr>
          <w:b/>
          <w:sz w:val="22"/>
          <w:szCs w:val="22"/>
        </w:rPr>
        <w:t xml:space="preserve"> </w:t>
      </w:r>
      <w:r w:rsidR="005E6AF4">
        <w:rPr>
          <w:b/>
          <w:sz w:val="22"/>
          <w:szCs w:val="22"/>
        </w:rPr>
        <w:t>elevii din localitate pe jos, elevii din alte localități navetă.</w:t>
      </w:r>
    </w:p>
    <w:p w:rsidR="007A4A3C" w:rsidRPr="00FD0E85" w:rsidRDefault="007A4A3C" w:rsidP="007A4A3C">
      <w:pPr>
        <w:rPr>
          <w:sz w:val="22"/>
          <w:szCs w:val="22"/>
        </w:rPr>
      </w:pPr>
    </w:p>
    <w:p w:rsidR="00805468" w:rsidRPr="00FD0E85" w:rsidRDefault="007A4A3C" w:rsidP="007A4A3C">
      <w:pPr>
        <w:rPr>
          <w:b/>
          <w:sz w:val="22"/>
          <w:szCs w:val="22"/>
        </w:rPr>
      </w:pPr>
      <w:r w:rsidRPr="00FD0E85">
        <w:rPr>
          <w:b/>
          <w:sz w:val="22"/>
          <w:szCs w:val="22"/>
        </w:rPr>
        <w:t>3.23.3.</w:t>
      </w:r>
      <w:r w:rsidR="00805468" w:rsidRPr="00FD0E85">
        <w:rPr>
          <w:b/>
          <w:sz w:val="22"/>
          <w:szCs w:val="22"/>
        </w:rPr>
        <w:t xml:space="preserve"> Unitatea şcolarizează:</w:t>
      </w:r>
    </w:p>
    <w:p w:rsidR="00805468" w:rsidRPr="00FD0E85" w:rsidRDefault="00D751BC" w:rsidP="00F203BC">
      <w:pPr>
        <w:numPr>
          <w:ilvl w:val="0"/>
          <w:numId w:val="33"/>
        </w:numPr>
        <w:ind w:left="284" w:hanging="284"/>
        <w:rPr>
          <w:sz w:val="22"/>
          <w:szCs w:val="22"/>
        </w:rPr>
      </w:pPr>
      <w:r w:rsidRPr="00FD0E85">
        <w:rPr>
          <w:sz w:val="22"/>
          <w:szCs w:val="22"/>
        </w:rPr>
        <w:t xml:space="preserve">elevi din localitate – nr. elevi: </w:t>
      </w:r>
      <w:r w:rsidR="00432207">
        <w:rPr>
          <w:sz w:val="22"/>
          <w:szCs w:val="22"/>
        </w:rPr>
        <w:t>151</w:t>
      </w:r>
    </w:p>
    <w:p w:rsidR="00805468" w:rsidRPr="00FD0E85" w:rsidRDefault="00805468" w:rsidP="00F203BC">
      <w:pPr>
        <w:numPr>
          <w:ilvl w:val="0"/>
          <w:numId w:val="33"/>
        </w:numPr>
        <w:ind w:left="284" w:hanging="284"/>
        <w:rPr>
          <w:sz w:val="22"/>
          <w:szCs w:val="22"/>
        </w:rPr>
      </w:pPr>
      <w:r w:rsidRPr="00FD0E85">
        <w:rPr>
          <w:sz w:val="22"/>
          <w:szCs w:val="22"/>
        </w:rPr>
        <w:t>elevi din alte localităţi, care fac navetă zilnică</w:t>
      </w:r>
      <w:r w:rsidR="00D751BC" w:rsidRPr="00FD0E85">
        <w:rPr>
          <w:sz w:val="22"/>
          <w:szCs w:val="22"/>
        </w:rPr>
        <w:t xml:space="preserve"> – nr. elevi: </w:t>
      </w:r>
      <w:r w:rsidR="00432207">
        <w:rPr>
          <w:sz w:val="22"/>
          <w:szCs w:val="22"/>
        </w:rPr>
        <w:t>389</w:t>
      </w:r>
      <w:r w:rsidR="00D751BC" w:rsidRPr="00FD0E85">
        <w:rPr>
          <w:sz w:val="22"/>
          <w:szCs w:val="22"/>
        </w:rPr>
        <w:t>…</w:t>
      </w:r>
    </w:p>
    <w:p w:rsidR="00805468" w:rsidRPr="00FD0E85" w:rsidRDefault="00805468" w:rsidP="00F203BC">
      <w:pPr>
        <w:numPr>
          <w:ilvl w:val="0"/>
          <w:numId w:val="33"/>
        </w:numPr>
        <w:ind w:left="284" w:hanging="284"/>
        <w:rPr>
          <w:sz w:val="22"/>
          <w:szCs w:val="22"/>
        </w:rPr>
      </w:pPr>
      <w:r w:rsidRPr="00FD0E85">
        <w:rPr>
          <w:sz w:val="22"/>
          <w:szCs w:val="22"/>
        </w:rPr>
        <w:t xml:space="preserve">elevi din alte localităţi, care fac naveta </w:t>
      </w:r>
      <w:r w:rsidR="00D751BC" w:rsidRPr="00FD0E85">
        <w:rPr>
          <w:sz w:val="22"/>
          <w:szCs w:val="22"/>
        </w:rPr>
        <w:t>săptămânal – nr. elevi: ..</w:t>
      </w:r>
    </w:p>
    <w:p w:rsidR="00805468" w:rsidRDefault="00805468" w:rsidP="00F203BC">
      <w:pPr>
        <w:numPr>
          <w:ilvl w:val="0"/>
          <w:numId w:val="33"/>
        </w:numPr>
        <w:ind w:left="284" w:hanging="284"/>
        <w:rPr>
          <w:sz w:val="22"/>
          <w:szCs w:val="22"/>
        </w:rPr>
      </w:pPr>
      <w:r w:rsidRPr="00FD0E85">
        <w:rPr>
          <w:sz w:val="22"/>
          <w:szCs w:val="22"/>
        </w:rPr>
        <w:t>elevi</w:t>
      </w:r>
      <w:r w:rsidR="00D751BC" w:rsidRPr="00FD0E85">
        <w:rPr>
          <w:sz w:val="22"/>
          <w:szCs w:val="22"/>
        </w:rPr>
        <w:t xml:space="preserve"> din alte localităţi care stau î</w:t>
      </w:r>
      <w:r w:rsidRPr="00FD0E85">
        <w:rPr>
          <w:sz w:val="22"/>
          <w:szCs w:val="22"/>
        </w:rPr>
        <w:t>n gazd</w:t>
      </w:r>
      <w:r w:rsidR="00D751BC" w:rsidRPr="00FD0E85">
        <w:rPr>
          <w:sz w:val="22"/>
          <w:szCs w:val="22"/>
        </w:rPr>
        <w:t>ă</w:t>
      </w:r>
      <w:r w:rsidRPr="00FD0E85">
        <w:rPr>
          <w:sz w:val="22"/>
          <w:szCs w:val="22"/>
        </w:rPr>
        <w:t xml:space="preserve"> sau la internat (nu fac naveta)</w:t>
      </w:r>
      <w:r w:rsidR="00D751BC" w:rsidRPr="00FD0E85">
        <w:rPr>
          <w:sz w:val="22"/>
          <w:szCs w:val="22"/>
        </w:rPr>
        <w:t xml:space="preserve"> – nr. elevi: </w:t>
      </w:r>
      <w:r w:rsidR="00432207">
        <w:rPr>
          <w:sz w:val="22"/>
          <w:szCs w:val="22"/>
        </w:rPr>
        <w:t>34</w:t>
      </w:r>
      <w:r w:rsidR="00D751BC" w:rsidRPr="00FD0E85">
        <w:rPr>
          <w:sz w:val="22"/>
          <w:szCs w:val="22"/>
        </w:rPr>
        <w:t>.</w:t>
      </w:r>
    </w:p>
    <w:p w:rsidR="001B6D87" w:rsidRPr="00FD0E85" w:rsidRDefault="001B6D87" w:rsidP="001B6D87">
      <w:pPr>
        <w:ind w:left="284"/>
        <w:rPr>
          <w:sz w:val="22"/>
          <w:szCs w:val="22"/>
        </w:rPr>
      </w:pPr>
    </w:p>
    <w:p w:rsidR="0035255A" w:rsidRDefault="006E0B4C" w:rsidP="00BC1B81">
      <w:pPr>
        <w:numPr>
          <w:ilvl w:val="0"/>
          <w:numId w:val="4"/>
        </w:numPr>
        <w:overflowPunct/>
        <w:autoSpaceDE/>
        <w:autoSpaceDN/>
        <w:adjustRightInd/>
        <w:textAlignment w:val="auto"/>
        <w:rPr>
          <w:b/>
          <w:sz w:val="22"/>
          <w:szCs w:val="22"/>
        </w:rPr>
      </w:pPr>
      <w:r w:rsidRPr="00FD0E85">
        <w:rPr>
          <w:b/>
          <w:sz w:val="22"/>
          <w:szCs w:val="22"/>
        </w:rPr>
        <w:t>RELAȚIA CU ADMINISTRAȚIA PUBLICĂ</w:t>
      </w:r>
      <w:r w:rsidR="00C629F7" w:rsidRPr="00FD0E85">
        <w:rPr>
          <w:b/>
          <w:sz w:val="22"/>
          <w:szCs w:val="22"/>
        </w:rPr>
        <w:t xml:space="preserve"> </w:t>
      </w:r>
    </w:p>
    <w:p w:rsidR="006E0B4C" w:rsidRPr="00FD0E85" w:rsidRDefault="0035255A" w:rsidP="0035255A">
      <w:pPr>
        <w:overflowPunct/>
        <w:autoSpaceDE/>
        <w:autoSpaceDN/>
        <w:adjustRightInd/>
        <w:ind w:left="720"/>
        <w:textAlignment w:val="auto"/>
        <w:rPr>
          <w:b/>
          <w:sz w:val="22"/>
          <w:szCs w:val="22"/>
        </w:rPr>
      </w:pPr>
      <w:r>
        <w:rPr>
          <w:sz w:val="22"/>
          <w:szCs w:val="22"/>
        </w:rPr>
        <w:t>A</w:t>
      </w:r>
      <w:r w:rsidR="006E0B4C" w:rsidRPr="00FD0E85">
        <w:rPr>
          <w:sz w:val="22"/>
          <w:szCs w:val="22"/>
        </w:rPr>
        <w:t>dministrarea clădirilor</w:t>
      </w:r>
      <w:r>
        <w:rPr>
          <w:sz w:val="22"/>
          <w:szCs w:val="22"/>
        </w:rPr>
        <w:t xml:space="preserve"> se face în mod corespunzător</w:t>
      </w:r>
      <w:r w:rsidR="006E0B4C" w:rsidRPr="00FD0E85">
        <w:rPr>
          <w:sz w:val="22"/>
          <w:szCs w:val="22"/>
        </w:rPr>
        <w:t>, gradul de implicare în dezvoltarea școlii</w:t>
      </w:r>
      <w:r>
        <w:rPr>
          <w:sz w:val="22"/>
          <w:szCs w:val="22"/>
        </w:rPr>
        <w:t xml:space="preserve"> este una foarte ridicată,</w:t>
      </w:r>
      <w:r w:rsidR="006E0B4C" w:rsidRPr="00FD0E85">
        <w:rPr>
          <w:sz w:val="22"/>
          <w:szCs w:val="22"/>
        </w:rPr>
        <w:t xml:space="preserve"> gradul de implicare în sfera decizională</w:t>
      </w:r>
      <w:r>
        <w:rPr>
          <w:sz w:val="22"/>
          <w:szCs w:val="22"/>
        </w:rPr>
        <w:t xml:space="preserve"> este proporțională cu numărul membrilor în CA,</w:t>
      </w:r>
      <w:r w:rsidR="006E0B4C" w:rsidRPr="00FD0E85">
        <w:rPr>
          <w:sz w:val="22"/>
          <w:szCs w:val="22"/>
        </w:rPr>
        <w:t xml:space="preserve"> implicarea în proiect</w:t>
      </w:r>
      <w:r>
        <w:rPr>
          <w:sz w:val="22"/>
          <w:szCs w:val="22"/>
        </w:rPr>
        <w:t>ul de reabilitare SAM a fost definitorie pentru derularea acesteia.</w:t>
      </w:r>
    </w:p>
    <w:p w:rsidR="006E0B4C" w:rsidRPr="00FD0E85" w:rsidRDefault="006E0B4C" w:rsidP="006E0B4C">
      <w:pPr>
        <w:overflowPunct/>
        <w:autoSpaceDE/>
        <w:autoSpaceDN/>
        <w:adjustRightInd/>
        <w:textAlignment w:val="auto"/>
        <w:rPr>
          <w:b/>
          <w:sz w:val="22"/>
          <w:szCs w:val="22"/>
        </w:rPr>
      </w:pPr>
    </w:p>
    <w:p w:rsidR="00B17A2C" w:rsidRDefault="00C629F7" w:rsidP="00BC1B81">
      <w:pPr>
        <w:numPr>
          <w:ilvl w:val="0"/>
          <w:numId w:val="4"/>
        </w:numPr>
        <w:overflowPunct/>
        <w:autoSpaceDE/>
        <w:autoSpaceDN/>
        <w:adjustRightInd/>
        <w:textAlignment w:val="auto"/>
        <w:rPr>
          <w:b/>
          <w:sz w:val="22"/>
          <w:szCs w:val="22"/>
        </w:rPr>
      </w:pPr>
      <w:r w:rsidRPr="00FD0E85">
        <w:rPr>
          <w:b/>
          <w:sz w:val="22"/>
          <w:szCs w:val="22"/>
        </w:rPr>
        <w:t>RELAȚIA CU COMUNITATEA LOCALĂ</w:t>
      </w:r>
    </w:p>
    <w:p w:rsidR="00B17A2C" w:rsidRDefault="00B17A2C" w:rsidP="00B17A2C">
      <w:pPr>
        <w:overflowPunct/>
        <w:autoSpaceDE/>
        <w:autoSpaceDN/>
        <w:adjustRightInd/>
        <w:ind w:left="360"/>
        <w:textAlignment w:val="auto"/>
        <w:rPr>
          <w:sz w:val="22"/>
          <w:szCs w:val="22"/>
        </w:rPr>
      </w:pPr>
      <w:r>
        <w:rPr>
          <w:b/>
          <w:sz w:val="22"/>
          <w:szCs w:val="22"/>
        </w:rPr>
        <w:t>I</w:t>
      </w:r>
      <w:r w:rsidR="00C629F7" w:rsidRPr="00FD0E85">
        <w:rPr>
          <w:sz w:val="22"/>
          <w:szCs w:val="22"/>
        </w:rPr>
        <w:t>mplicarea părinților în viața școlii</w:t>
      </w:r>
      <w:r>
        <w:rPr>
          <w:sz w:val="22"/>
          <w:szCs w:val="22"/>
        </w:rPr>
        <w:t xml:space="preserve"> este una scăzută,</w:t>
      </w:r>
      <w:r w:rsidR="00C629F7" w:rsidRPr="00FD0E85">
        <w:rPr>
          <w:sz w:val="22"/>
          <w:szCs w:val="22"/>
        </w:rPr>
        <w:t xml:space="preserve"> sprijinirea activităților derulate în școală</w:t>
      </w:r>
      <w:r>
        <w:rPr>
          <w:sz w:val="22"/>
          <w:szCs w:val="22"/>
        </w:rPr>
        <w:t xml:space="preserve"> este anevoioasă iar </w:t>
      </w:r>
      <w:r w:rsidR="00C629F7" w:rsidRPr="00FD0E85">
        <w:rPr>
          <w:sz w:val="22"/>
          <w:szCs w:val="22"/>
        </w:rPr>
        <w:t xml:space="preserve"> contribuți</w:t>
      </w:r>
      <w:r>
        <w:rPr>
          <w:sz w:val="22"/>
          <w:szCs w:val="22"/>
        </w:rPr>
        <w:t>a</w:t>
      </w:r>
      <w:r w:rsidR="00C629F7" w:rsidRPr="00FD0E85">
        <w:rPr>
          <w:sz w:val="22"/>
          <w:szCs w:val="22"/>
        </w:rPr>
        <w:t xml:space="preserve"> la dezvoltarea școlii</w:t>
      </w:r>
      <w:r>
        <w:rPr>
          <w:sz w:val="22"/>
          <w:szCs w:val="22"/>
        </w:rPr>
        <w:t xml:space="preserve"> este minimă. Părinții se implică </w:t>
      </w:r>
      <w:r w:rsidR="00C629F7" w:rsidRPr="00FD0E85">
        <w:rPr>
          <w:sz w:val="22"/>
          <w:szCs w:val="22"/>
        </w:rPr>
        <w:t>în proiecte educaționale</w:t>
      </w:r>
      <w:r>
        <w:rPr>
          <w:sz w:val="22"/>
          <w:szCs w:val="22"/>
        </w:rPr>
        <w:t xml:space="preserve"> într-o foarte mică măsură</w:t>
      </w:r>
      <w:r w:rsidR="00C629F7" w:rsidRPr="00FD0E85">
        <w:rPr>
          <w:sz w:val="22"/>
          <w:szCs w:val="22"/>
        </w:rPr>
        <w:t>,</w:t>
      </w:r>
      <w:r w:rsidR="00C629F7" w:rsidRPr="00FD0E85">
        <w:rPr>
          <w:b/>
          <w:sz w:val="22"/>
          <w:szCs w:val="22"/>
        </w:rPr>
        <w:t xml:space="preserve"> </w:t>
      </w:r>
      <w:r w:rsidR="00C629F7" w:rsidRPr="00FD0E85">
        <w:rPr>
          <w:sz w:val="22"/>
          <w:szCs w:val="22"/>
        </w:rPr>
        <w:t>participarea părinților la ședințe</w:t>
      </w:r>
      <w:r>
        <w:rPr>
          <w:sz w:val="22"/>
          <w:szCs w:val="22"/>
        </w:rPr>
        <w:t xml:space="preserve"> la nivelul claselor liceale este bună, dar slabă la învățământul profesional.</w:t>
      </w:r>
    </w:p>
    <w:p w:rsidR="00E33D60" w:rsidRPr="00FD0E85" w:rsidRDefault="00E33D60" w:rsidP="00E33D60">
      <w:pPr>
        <w:overflowPunct/>
        <w:autoSpaceDE/>
        <w:autoSpaceDN/>
        <w:adjustRightInd/>
        <w:textAlignment w:val="auto"/>
        <w:rPr>
          <w:b/>
          <w:sz w:val="22"/>
          <w:szCs w:val="22"/>
        </w:rPr>
      </w:pPr>
    </w:p>
    <w:p w:rsidR="00C35EB9" w:rsidRPr="00FD0E85" w:rsidRDefault="00C35EB9" w:rsidP="00C35EB9">
      <w:pPr>
        <w:overflowPunct/>
        <w:autoSpaceDE/>
        <w:autoSpaceDN/>
        <w:adjustRightInd/>
        <w:textAlignment w:val="auto"/>
        <w:rPr>
          <w:b/>
          <w:sz w:val="22"/>
          <w:szCs w:val="22"/>
        </w:rPr>
      </w:pPr>
    </w:p>
    <w:p w:rsidR="008403FC" w:rsidRPr="00FD0E85" w:rsidRDefault="00C629F7" w:rsidP="00BC1B81">
      <w:pPr>
        <w:numPr>
          <w:ilvl w:val="0"/>
          <w:numId w:val="3"/>
        </w:numPr>
        <w:overflowPunct/>
        <w:autoSpaceDE/>
        <w:autoSpaceDN/>
        <w:adjustRightInd/>
        <w:spacing w:line="276" w:lineRule="auto"/>
        <w:textAlignment w:val="auto"/>
        <w:rPr>
          <w:b/>
          <w:sz w:val="22"/>
          <w:szCs w:val="22"/>
        </w:rPr>
      </w:pPr>
      <w:r w:rsidRPr="00FD0E85">
        <w:rPr>
          <w:b/>
          <w:sz w:val="22"/>
          <w:szCs w:val="22"/>
        </w:rPr>
        <w:t>DIAGNOZA INSTITUȚIONALĂ</w:t>
      </w:r>
    </w:p>
    <w:p w:rsidR="00FF4425" w:rsidRPr="00FD0E85" w:rsidRDefault="00FF4425" w:rsidP="00FF4425">
      <w:pPr>
        <w:overflowPunct/>
        <w:autoSpaceDE/>
        <w:autoSpaceDN/>
        <w:adjustRightInd/>
        <w:textAlignment w:val="auto"/>
        <w:rPr>
          <w:b/>
          <w:color w:val="000000"/>
          <w:sz w:val="22"/>
          <w:szCs w:val="22"/>
        </w:rPr>
      </w:pPr>
    </w:p>
    <w:p w:rsidR="00FF4425" w:rsidRPr="00FD0E85" w:rsidRDefault="00FF4425" w:rsidP="00BC1B81">
      <w:pPr>
        <w:numPr>
          <w:ilvl w:val="0"/>
          <w:numId w:val="1"/>
        </w:numPr>
        <w:overflowPunct/>
        <w:autoSpaceDE/>
        <w:autoSpaceDN/>
        <w:adjustRightInd/>
        <w:spacing w:line="276" w:lineRule="auto"/>
        <w:textAlignment w:val="auto"/>
        <w:rPr>
          <w:b/>
          <w:color w:val="000000"/>
          <w:sz w:val="22"/>
          <w:szCs w:val="22"/>
        </w:rPr>
      </w:pPr>
      <w:r w:rsidRPr="00FD0E85">
        <w:rPr>
          <w:b/>
          <w:color w:val="000000"/>
          <w:sz w:val="22"/>
          <w:szCs w:val="22"/>
        </w:rPr>
        <w:t>Date referitoare la resursele umane:</w:t>
      </w:r>
    </w:p>
    <w:p w:rsidR="00FF4425" w:rsidRPr="00FD0E85" w:rsidRDefault="00FF4425" w:rsidP="00BC1B81">
      <w:pPr>
        <w:numPr>
          <w:ilvl w:val="1"/>
          <w:numId w:val="1"/>
        </w:numPr>
        <w:overflowPunct/>
        <w:autoSpaceDE/>
        <w:autoSpaceDN/>
        <w:adjustRightInd/>
        <w:spacing w:line="276" w:lineRule="auto"/>
        <w:textAlignment w:val="auto"/>
        <w:rPr>
          <w:b/>
          <w:color w:val="000000"/>
          <w:sz w:val="22"/>
          <w:szCs w:val="22"/>
        </w:rPr>
      </w:pPr>
      <w:r w:rsidRPr="00FD0E85">
        <w:rPr>
          <w:b/>
          <w:color w:val="000000"/>
          <w:sz w:val="22"/>
          <w:szCs w:val="22"/>
        </w:rPr>
        <w:t>Cadre didactice:</w:t>
      </w:r>
    </w:p>
    <w:p w:rsidR="00EF3D23" w:rsidRPr="00FD0E85" w:rsidRDefault="00EF3D23" w:rsidP="00BC1B81">
      <w:pPr>
        <w:numPr>
          <w:ilvl w:val="2"/>
          <w:numId w:val="1"/>
        </w:numPr>
        <w:spacing w:line="276" w:lineRule="auto"/>
        <w:rPr>
          <w:b/>
          <w:sz w:val="22"/>
          <w:szCs w:val="22"/>
        </w:rPr>
      </w:pPr>
      <w:r w:rsidRPr="00FD0E85">
        <w:rPr>
          <w:b/>
          <w:sz w:val="22"/>
          <w:szCs w:val="22"/>
        </w:rPr>
        <w:t>Situația încadrării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1440"/>
        <w:gridCol w:w="1440"/>
        <w:gridCol w:w="1440"/>
        <w:gridCol w:w="1440"/>
      </w:tblGrid>
      <w:tr w:rsidR="00FF4425" w:rsidRPr="00FD0E85" w:rsidTr="001B6D87">
        <w:trPr>
          <w:jc w:val="center"/>
        </w:trPr>
        <w:tc>
          <w:tcPr>
            <w:tcW w:w="2628" w:type="dxa"/>
            <w:shd w:val="clear" w:color="auto" w:fill="auto"/>
            <w:vAlign w:val="center"/>
          </w:tcPr>
          <w:p w:rsidR="00FF4425" w:rsidRPr="00FD0E85" w:rsidRDefault="00FF4425" w:rsidP="001B6D87">
            <w:pPr>
              <w:jc w:val="center"/>
              <w:rPr>
                <w:b/>
                <w:sz w:val="22"/>
                <w:szCs w:val="22"/>
              </w:rPr>
            </w:pPr>
            <w:r w:rsidRPr="00FD0E85">
              <w:rPr>
                <w:b/>
                <w:sz w:val="22"/>
                <w:szCs w:val="22"/>
              </w:rPr>
              <w:t>Modul de încadrare</w:t>
            </w:r>
          </w:p>
        </w:tc>
        <w:tc>
          <w:tcPr>
            <w:tcW w:w="1440" w:type="dxa"/>
            <w:shd w:val="clear" w:color="auto" w:fill="auto"/>
            <w:vAlign w:val="center"/>
          </w:tcPr>
          <w:p w:rsidR="004B1408" w:rsidRPr="00FD0E85" w:rsidRDefault="009A1E5F" w:rsidP="001B6D87">
            <w:pPr>
              <w:jc w:val="center"/>
              <w:rPr>
                <w:b/>
                <w:sz w:val="22"/>
                <w:szCs w:val="22"/>
              </w:rPr>
            </w:pPr>
            <w:r w:rsidRPr="00FD0E85">
              <w:rPr>
                <w:b/>
                <w:sz w:val="22"/>
                <w:szCs w:val="22"/>
              </w:rPr>
              <w:t>Învățământ preșcolar</w:t>
            </w:r>
          </w:p>
        </w:tc>
        <w:tc>
          <w:tcPr>
            <w:tcW w:w="1440" w:type="dxa"/>
            <w:shd w:val="clear" w:color="auto" w:fill="auto"/>
            <w:vAlign w:val="center"/>
          </w:tcPr>
          <w:p w:rsidR="00FF4425" w:rsidRPr="00FD0E85" w:rsidRDefault="009A1E5F" w:rsidP="001B6D87">
            <w:pPr>
              <w:jc w:val="center"/>
              <w:rPr>
                <w:b/>
                <w:sz w:val="22"/>
                <w:szCs w:val="22"/>
              </w:rPr>
            </w:pPr>
            <w:r w:rsidRPr="00FD0E85">
              <w:rPr>
                <w:b/>
                <w:sz w:val="22"/>
                <w:szCs w:val="22"/>
              </w:rPr>
              <w:t>Învățământ primar</w:t>
            </w:r>
          </w:p>
        </w:tc>
        <w:tc>
          <w:tcPr>
            <w:tcW w:w="1440" w:type="dxa"/>
            <w:shd w:val="clear" w:color="auto" w:fill="auto"/>
            <w:vAlign w:val="center"/>
          </w:tcPr>
          <w:p w:rsidR="00FF4425" w:rsidRPr="00FD0E85" w:rsidRDefault="009A1E5F" w:rsidP="001B6D87">
            <w:pPr>
              <w:jc w:val="center"/>
              <w:rPr>
                <w:b/>
                <w:sz w:val="22"/>
                <w:szCs w:val="22"/>
              </w:rPr>
            </w:pPr>
            <w:r w:rsidRPr="00FD0E85">
              <w:rPr>
                <w:b/>
                <w:sz w:val="22"/>
                <w:szCs w:val="22"/>
              </w:rPr>
              <w:t>Învățământ gimnazial</w:t>
            </w:r>
          </w:p>
        </w:tc>
        <w:tc>
          <w:tcPr>
            <w:tcW w:w="1440" w:type="dxa"/>
            <w:shd w:val="clear" w:color="auto" w:fill="auto"/>
            <w:vAlign w:val="center"/>
          </w:tcPr>
          <w:p w:rsidR="00FF4425" w:rsidRPr="00FD0E85" w:rsidRDefault="009A1E5F" w:rsidP="001B6D87">
            <w:pPr>
              <w:jc w:val="center"/>
              <w:rPr>
                <w:b/>
                <w:sz w:val="22"/>
                <w:szCs w:val="22"/>
              </w:rPr>
            </w:pPr>
            <w:r w:rsidRPr="00FD0E85">
              <w:rPr>
                <w:b/>
                <w:sz w:val="22"/>
                <w:szCs w:val="22"/>
              </w:rPr>
              <w:t>Învățământ liceal</w:t>
            </w:r>
          </w:p>
        </w:tc>
        <w:tc>
          <w:tcPr>
            <w:tcW w:w="1440" w:type="dxa"/>
            <w:shd w:val="clear" w:color="auto" w:fill="auto"/>
            <w:vAlign w:val="center"/>
          </w:tcPr>
          <w:p w:rsidR="00FF4425" w:rsidRPr="00FD0E85" w:rsidRDefault="009A1E5F" w:rsidP="001B6D87">
            <w:pPr>
              <w:jc w:val="center"/>
              <w:rPr>
                <w:b/>
                <w:sz w:val="22"/>
                <w:szCs w:val="22"/>
              </w:rPr>
            </w:pPr>
            <w:r w:rsidRPr="00FD0E85">
              <w:rPr>
                <w:b/>
                <w:sz w:val="22"/>
                <w:szCs w:val="22"/>
              </w:rPr>
              <w:t>Total</w:t>
            </w:r>
          </w:p>
        </w:tc>
      </w:tr>
      <w:tr w:rsidR="00FF4425" w:rsidRPr="00FD0E85" w:rsidTr="009A1E5F">
        <w:trPr>
          <w:jc w:val="center"/>
        </w:trPr>
        <w:tc>
          <w:tcPr>
            <w:tcW w:w="2628" w:type="dxa"/>
            <w:shd w:val="clear" w:color="auto" w:fill="auto"/>
          </w:tcPr>
          <w:p w:rsidR="00FF4425" w:rsidRPr="00FD0E85" w:rsidRDefault="00FF4425" w:rsidP="00FF4425">
            <w:pPr>
              <w:rPr>
                <w:sz w:val="22"/>
                <w:szCs w:val="22"/>
              </w:rPr>
            </w:pPr>
            <w:r w:rsidRPr="00FD0E85">
              <w:rPr>
                <w:b/>
                <w:sz w:val="22"/>
                <w:szCs w:val="22"/>
              </w:rPr>
              <w:t>Nr. total cadre didactice, din care:</w:t>
            </w: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A239AE" w:rsidP="00FF4425">
            <w:pPr>
              <w:jc w:val="center"/>
              <w:rPr>
                <w:sz w:val="22"/>
                <w:szCs w:val="22"/>
              </w:rPr>
            </w:pPr>
            <w:r>
              <w:rPr>
                <w:sz w:val="22"/>
                <w:szCs w:val="22"/>
              </w:rPr>
              <w:t>3</w:t>
            </w:r>
            <w:r w:rsidR="00E91D17">
              <w:rPr>
                <w:sz w:val="22"/>
                <w:szCs w:val="22"/>
              </w:rPr>
              <w:t>6</w:t>
            </w:r>
          </w:p>
        </w:tc>
        <w:tc>
          <w:tcPr>
            <w:tcW w:w="1440" w:type="dxa"/>
            <w:shd w:val="clear" w:color="auto" w:fill="auto"/>
            <w:vAlign w:val="center"/>
          </w:tcPr>
          <w:p w:rsidR="00FF4425" w:rsidRPr="00FD0E85" w:rsidRDefault="00A239AE" w:rsidP="00FF4425">
            <w:pPr>
              <w:jc w:val="center"/>
              <w:rPr>
                <w:sz w:val="22"/>
                <w:szCs w:val="22"/>
              </w:rPr>
            </w:pPr>
            <w:r>
              <w:rPr>
                <w:sz w:val="22"/>
                <w:szCs w:val="22"/>
              </w:rPr>
              <w:t>3</w:t>
            </w:r>
            <w:r w:rsidR="00E91D17">
              <w:rPr>
                <w:sz w:val="22"/>
                <w:szCs w:val="22"/>
              </w:rPr>
              <w:t>6</w:t>
            </w:r>
          </w:p>
        </w:tc>
      </w:tr>
      <w:tr w:rsidR="00FF4425" w:rsidRPr="00FD0E85" w:rsidTr="009A1E5F">
        <w:trPr>
          <w:jc w:val="center"/>
        </w:trPr>
        <w:tc>
          <w:tcPr>
            <w:tcW w:w="2628" w:type="dxa"/>
            <w:shd w:val="clear" w:color="auto" w:fill="auto"/>
          </w:tcPr>
          <w:p w:rsidR="00FF4425" w:rsidRPr="00FD0E85" w:rsidRDefault="00FF4425" w:rsidP="00FF4425">
            <w:pPr>
              <w:rPr>
                <w:b/>
                <w:sz w:val="22"/>
                <w:szCs w:val="22"/>
              </w:rPr>
            </w:pPr>
            <w:r w:rsidRPr="00FD0E85">
              <w:rPr>
                <w:b/>
                <w:sz w:val="22"/>
                <w:szCs w:val="22"/>
              </w:rPr>
              <w:t>cu normă întreagă</w:t>
            </w: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A239AE" w:rsidP="00FF4425">
            <w:pPr>
              <w:jc w:val="center"/>
              <w:rPr>
                <w:sz w:val="22"/>
                <w:szCs w:val="22"/>
              </w:rPr>
            </w:pPr>
            <w:r>
              <w:rPr>
                <w:sz w:val="22"/>
                <w:szCs w:val="22"/>
              </w:rPr>
              <w:t>3</w:t>
            </w:r>
            <w:r w:rsidR="00E91D17">
              <w:rPr>
                <w:sz w:val="22"/>
                <w:szCs w:val="22"/>
              </w:rPr>
              <w:t>2</w:t>
            </w:r>
          </w:p>
        </w:tc>
        <w:tc>
          <w:tcPr>
            <w:tcW w:w="1440" w:type="dxa"/>
            <w:shd w:val="clear" w:color="auto" w:fill="auto"/>
            <w:vAlign w:val="center"/>
          </w:tcPr>
          <w:p w:rsidR="00FF4425" w:rsidRPr="00FD0E85" w:rsidRDefault="00A239AE" w:rsidP="00FF4425">
            <w:pPr>
              <w:jc w:val="center"/>
              <w:rPr>
                <w:sz w:val="22"/>
                <w:szCs w:val="22"/>
              </w:rPr>
            </w:pPr>
            <w:r>
              <w:rPr>
                <w:sz w:val="22"/>
                <w:szCs w:val="22"/>
              </w:rPr>
              <w:t>3</w:t>
            </w:r>
            <w:r w:rsidR="00E91D17">
              <w:rPr>
                <w:sz w:val="22"/>
                <w:szCs w:val="22"/>
              </w:rPr>
              <w:t>2</w:t>
            </w:r>
          </w:p>
        </w:tc>
      </w:tr>
      <w:tr w:rsidR="00FF4425" w:rsidRPr="00FD0E85" w:rsidTr="009A1E5F">
        <w:trPr>
          <w:jc w:val="center"/>
        </w:trPr>
        <w:tc>
          <w:tcPr>
            <w:tcW w:w="2628" w:type="dxa"/>
            <w:shd w:val="clear" w:color="auto" w:fill="auto"/>
          </w:tcPr>
          <w:p w:rsidR="00FF4425" w:rsidRPr="00FD0E85" w:rsidRDefault="00FF4425" w:rsidP="00FF4425">
            <w:pPr>
              <w:rPr>
                <w:b/>
                <w:sz w:val="22"/>
                <w:szCs w:val="22"/>
              </w:rPr>
            </w:pPr>
            <w:r w:rsidRPr="00FD0E85">
              <w:rPr>
                <w:b/>
                <w:sz w:val="22"/>
                <w:szCs w:val="22"/>
              </w:rPr>
              <w:t>cu normă parţială</w:t>
            </w: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FF4425" w:rsidP="00FF4425">
            <w:pPr>
              <w:jc w:val="center"/>
              <w:rPr>
                <w:sz w:val="22"/>
                <w:szCs w:val="22"/>
              </w:rPr>
            </w:pPr>
          </w:p>
        </w:tc>
        <w:tc>
          <w:tcPr>
            <w:tcW w:w="1440" w:type="dxa"/>
            <w:shd w:val="clear" w:color="auto" w:fill="auto"/>
            <w:vAlign w:val="center"/>
          </w:tcPr>
          <w:p w:rsidR="00FF4425" w:rsidRPr="00FD0E85" w:rsidRDefault="00A239AE" w:rsidP="00FF4425">
            <w:pPr>
              <w:jc w:val="center"/>
              <w:rPr>
                <w:sz w:val="22"/>
                <w:szCs w:val="22"/>
              </w:rPr>
            </w:pPr>
            <w:r>
              <w:rPr>
                <w:sz w:val="22"/>
                <w:szCs w:val="22"/>
              </w:rPr>
              <w:t>4</w:t>
            </w:r>
          </w:p>
        </w:tc>
        <w:tc>
          <w:tcPr>
            <w:tcW w:w="1440" w:type="dxa"/>
            <w:shd w:val="clear" w:color="auto" w:fill="auto"/>
            <w:vAlign w:val="center"/>
          </w:tcPr>
          <w:p w:rsidR="00FF4425" w:rsidRPr="00FD0E85" w:rsidRDefault="00A239AE" w:rsidP="00FF4425">
            <w:pPr>
              <w:jc w:val="center"/>
              <w:rPr>
                <w:sz w:val="22"/>
                <w:szCs w:val="22"/>
              </w:rPr>
            </w:pPr>
            <w:r>
              <w:rPr>
                <w:sz w:val="22"/>
                <w:szCs w:val="22"/>
              </w:rPr>
              <w:t>4</w:t>
            </w:r>
          </w:p>
        </w:tc>
      </w:tr>
    </w:tbl>
    <w:p w:rsidR="00FF4425" w:rsidRPr="00FD0E85" w:rsidRDefault="00FF4425" w:rsidP="004B1408">
      <w:pPr>
        <w:ind w:left="720"/>
        <w:rPr>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1440"/>
        <w:gridCol w:w="1440"/>
        <w:gridCol w:w="1440"/>
        <w:gridCol w:w="1440"/>
      </w:tblGrid>
      <w:tr w:rsidR="009A1E5F" w:rsidRPr="00FD0E85" w:rsidTr="001B6D87">
        <w:trPr>
          <w:jc w:val="center"/>
        </w:trPr>
        <w:tc>
          <w:tcPr>
            <w:tcW w:w="2628" w:type="dxa"/>
            <w:shd w:val="clear" w:color="auto" w:fill="auto"/>
            <w:vAlign w:val="center"/>
          </w:tcPr>
          <w:p w:rsidR="009A1E5F" w:rsidRPr="00FD0E85" w:rsidRDefault="009A1E5F" w:rsidP="001B6D87">
            <w:pPr>
              <w:jc w:val="center"/>
              <w:rPr>
                <w:b/>
                <w:sz w:val="22"/>
                <w:szCs w:val="22"/>
              </w:rPr>
            </w:pPr>
            <w:r w:rsidRPr="00FD0E85">
              <w:rPr>
                <w:b/>
                <w:sz w:val="22"/>
                <w:szCs w:val="22"/>
              </w:rPr>
              <w:t>Modul de încadrare</w:t>
            </w:r>
          </w:p>
        </w:tc>
        <w:tc>
          <w:tcPr>
            <w:tcW w:w="1440" w:type="dxa"/>
            <w:shd w:val="clear" w:color="auto" w:fill="auto"/>
            <w:vAlign w:val="center"/>
          </w:tcPr>
          <w:p w:rsidR="009A1E5F" w:rsidRPr="00FD0E85" w:rsidRDefault="009A1E5F" w:rsidP="001B6D87">
            <w:pPr>
              <w:jc w:val="center"/>
              <w:rPr>
                <w:b/>
                <w:sz w:val="22"/>
                <w:szCs w:val="22"/>
              </w:rPr>
            </w:pPr>
            <w:r w:rsidRPr="00FD0E85">
              <w:rPr>
                <w:b/>
                <w:sz w:val="22"/>
                <w:szCs w:val="22"/>
              </w:rPr>
              <w:t>Învățământ preșcolar</w:t>
            </w:r>
          </w:p>
        </w:tc>
        <w:tc>
          <w:tcPr>
            <w:tcW w:w="1440" w:type="dxa"/>
            <w:shd w:val="clear" w:color="auto" w:fill="auto"/>
            <w:vAlign w:val="center"/>
          </w:tcPr>
          <w:p w:rsidR="009A1E5F" w:rsidRPr="00FD0E85" w:rsidRDefault="009A1E5F" w:rsidP="001B6D87">
            <w:pPr>
              <w:jc w:val="center"/>
              <w:rPr>
                <w:b/>
                <w:sz w:val="22"/>
                <w:szCs w:val="22"/>
              </w:rPr>
            </w:pPr>
            <w:r w:rsidRPr="00FD0E85">
              <w:rPr>
                <w:b/>
                <w:sz w:val="22"/>
                <w:szCs w:val="22"/>
              </w:rPr>
              <w:t>Învățământ primar</w:t>
            </w:r>
          </w:p>
        </w:tc>
        <w:tc>
          <w:tcPr>
            <w:tcW w:w="1440" w:type="dxa"/>
            <w:shd w:val="clear" w:color="auto" w:fill="auto"/>
            <w:vAlign w:val="center"/>
          </w:tcPr>
          <w:p w:rsidR="009A1E5F" w:rsidRPr="00FD0E85" w:rsidRDefault="009A1E5F" w:rsidP="001B6D87">
            <w:pPr>
              <w:jc w:val="center"/>
              <w:rPr>
                <w:b/>
                <w:sz w:val="22"/>
                <w:szCs w:val="22"/>
              </w:rPr>
            </w:pPr>
            <w:r w:rsidRPr="00FD0E85">
              <w:rPr>
                <w:b/>
                <w:sz w:val="22"/>
                <w:szCs w:val="22"/>
              </w:rPr>
              <w:t>Învățământ gimnazial</w:t>
            </w:r>
          </w:p>
        </w:tc>
        <w:tc>
          <w:tcPr>
            <w:tcW w:w="1440" w:type="dxa"/>
            <w:shd w:val="clear" w:color="auto" w:fill="auto"/>
            <w:vAlign w:val="center"/>
          </w:tcPr>
          <w:p w:rsidR="009A1E5F" w:rsidRPr="00FD0E85" w:rsidRDefault="009A1E5F" w:rsidP="001B6D87">
            <w:pPr>
              <w:jc w:val="center"/>
              <w:rPr>
                <w:b/>
                <w:sz w:val="22"/>
                <w:szCs w:val="22"/>
              </w:rPr>
            </w:pPr>
            <w:r w:rsidRPr="00FD0E85">
              <w:rPr>
                <w:b/>
                <w:sz w:val="22"/>
                <w:szCs w:val="22"/>
              </w:rPr>
              <w:t>Învățământ liceal</w:t>
            </w:r>
          </w:p>
        </w:tc>
        <w:tc>
          <w:tcPr>
            <w:tcW w:w="1440" w:type="dxa"/>
            <w:shd w:val="clear" w:color="auto" w:fill="auto"/>
            <w:vAlign w:val="center"/>
          </w:tcPr>
          <w:p w:rsidR="009A1E5F" w:rsidRPr="00FD0E85" w:rsidRDefault="009A1E5F" w:rsidP="001B6D87">
            <w:pPr>
              <w:jc w:val="center"/>
              <w:rPr>
                <w:b/>
                <w:sz w:val="22"/>
                <w:szCs w:val="22"/>
              </w:rPr>
            </w:pPr>
            <w:r w:rsidRPr="00FD0E85">
              <w:rPr>
                <w:b/>
                <w:sz w:val="22"/>
                <w:szCs w:val="22"/>
              </w:rPr>
              <w:t>Total</w:t>
            </w:r>
          </w:p>
        </w:tc>
      </w:tr>
      <w:tr w:rsidR="004B1408" w:rsidRPr="00FD0E85" w:rsidTr="009A1E5F">
        <w:trPr>
          <w:jc w:val="center"/>
        </w:trPr>
        <w:tc>
          <w:tcPr>
            <w:tcW w:w="2628" w:type="dxa"/>
            <w:shd w:val="clear" w:color="auto" w:fill="auto"/>
          </w:tcPr>
          <w:p w:rsidR="004B1408" w:rsidRPr="00FD0E85" w:rsidRDefault="004B1408" w:rsidP="00EF3D23">
            <w:pPr>
              <w:rPr>
                <w:sz w:val="22"/>
                <w:szCs w:val="22"/>
              </w:rPr>
            </w:pPr>
            <w:r w:rsidRPr="00FD0E85">
              <w:rPr>
                <w:b/>
                <w:sz w:val="22"/>
                <w:szCs w:val="22"/>
              </w:rPr>
              <w:lastRenderedPageBreak/>
              <w:t>Nr. total cadre didactice, din care:</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A239AE" w:rsidP="00EF3D23">
            <w:pPr>
              <w:jc w:val="center"/>
              <w:rPr>
                <w:sz w:val="22"/>
                <w:szCs w:val="22"/>
              </w:rPr>
            </w:pPr>
            <w:r>
              <w:rPr>
                <w:sz w:val="22"/>
                <w:szCs w:val="22"/>
              </w:rPr>
              <w:t>37</w:t>
            </w:r>
          </w:p>
        </w:tc>
        <w:tc>
          <w:tcPr>
            <w:tcW w:w="1440" w:type="dxa"/>
            <w:shd w:val="clear" w:color="auto" w:fill="auto"/>
            <w:vAlign w:val="center"/>
          </w:tcPr>
          <w:p w:rsidR="004B1408" w:rsidRPr="00FD0E85" w:rsidRDefault="00A239AE" w:rsidP="00EF3D23">
            <w:pPr>
              <w:jc w:val="center"/>
              <w:rPr>
                <w:sz w:val="22"/>
                <w:szCs w:val="22"/>
              </w:rPr>
            </w:pPr>
            <w:r>
              <w:rPr>
                <w:sz w:val="22"/>
                <w:szCs w:val="22"/>
              </w:rPr>
              <w:t>37</w:t>
            </w: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Titulari</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A239AE" w:rsidP="00EF3D23">
            <w:pPr>
              <w:jc w:val="center"/>
              <w:rPr>
                <w:sz w:val="22"/>
                <w:szCs w:val="22"/>
              </w:rPr>
            </w:pPr>
            <w:r>
              <w:rPr>
                <w:sz w:val="22"/>
                <w:szCs w:val="22"/>
              </w:rPr>
              <w:t>3</w:t>
            </w:r>
            <w:r w:rsidR="00E91D17">
              <w:rPr>
                <w:sz w:val="22"/>
                <w:szCs w:val="22"/>
              </w:rPr>
              <w:t>1</w:t>
            </w:r>
          </w:p>
        </w:tc>
        <w:tc>
          <w:tcPr>
            <w:tcW w:w="1440" w:type="dxa"/>
            <w:shd w:val="clear" w:color="auto" w:fill="auto"/>
            <w:vAlign w:val="center"/>
          </w:tcPr>
          <w:p w:rsidR="004B1408" w:rsidRPr="00FD0E85" w:rsidRDefault="00A239AE" w:rsidP="00EF3D23">
            <w:pPr>
              <w:jc w:val="center"/>
              <w:rPr>
                <w:sz w:val="22"/>
                <w:szCs w:val="22"/>
              </w:rPr>
            </w:pPr>
            <w:r>
              <w:rPr>
                <w:sz w:val="22"/>
                <w:szCs w:val="22"/>
              </w:rPr>
              <w:t>3</w:t>
            </w:r>
            <w:r w:rsidR="00E91D17">
              <w:rPr>
                <w:sz w:val="22"/>
                <w:szCs w:val="22"/>
              </w:rPr>
              <w:t>1</w:t>
            </w: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Detaşaţi din altă unitate</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Detașați în altă unitate</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A239AE" w:rsidP="00EF3D23">
            <w:pPr>
              <w:jc w:val="center"/>
              <w:rPr>
                <w:sz w:val="22"/>
                <w:szCs w:val="22"/>
              </w:rPr>
            </w:pPr>
            <w:r>
              <w:rPr>
                <w:sz w:val="22"/>
                <w:szCs w:val="22"/>
              </w:rPr>
              <w:t>3</w:t>
            </w:r>
          </w:p>
        </w:tc>
        <w:tc>
          <w:tcPr>
            <w:tcW w:w="1440" w:type="dxa"/>
            <w:shd w:val="clear" w:color="auto" w:fill="auto"/>
            <w:vAlign w:val="center"/>
          </w:tcPr>
          <w:p w:rsidR="004B1408" w:rsidRPr="00FD0E85" w:rsidRDefault="00A239AE" w:rsidP="00EF3D23">
            <w:pPr>
              <w:jc w:val="center"/>
              <w:rPr>
                <w:sz w:val="22"/>
                <w:szCs w:val="22"/>
              </w:rPr>
            </w:pPr>
            <w:r>
              <w:rPr>
                <w:sz w:val="22"/>
                <w:szCs w:val="22"/>
              </w:rPr>
              <w:t>3</w:t>
            </w: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Suplinitori calificaţi</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E91D17" w:rsidP="00EF3D23">
            <w:pPr>
              <w:jc w:val="center"/>
              <w:rPr>
                <w:sz w:val="22"/>
                <w:szCs w:val="22"/>
              </w:rPr>
            </w:pPr>
            <w:r>
              <w:rPr>
                <w:sz w:val="22"/>
                <w:szCs w:val="22"/>
              </w:rPr>
              <w:t>3</w:t>
            </w:r>
          </w:p>
        </w:tc>
        <w:tc>
          <w:tcPr>
            <w:tcW w:w="1440" w:type="dxa"/>
            <w:shd w:val="clear" w:color="auto" w:fill="auto"/>
            <w:vAlign w:val="center"/>
          </w:tcPr>
          <w:p w:rsidR="004B1408" w:rsidRPr="00FD0E85" w:rsidRDefault="00E91D17" w:rsidP="00EF3D23">
            <w:pPr>
              <w:jc w:val="center"/>
              <w:rPr>
                <w:sz w:val="22"/>
                <w:szCs w:val="22"/>
              </w:rPr>
            </w:pPr>
            <w:r>
              <w:rPr>
                <w:sz w:val="22"/>
                <w:szCs w:val="22"/>
              </w:rPr>
              <w:t>3</w:t>
            </w: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Profesori asociați</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Pensionari</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r>
      <w:tr w:rsidR="004B1408" w:rsidRPr="00FD0E85" w:rsidTr="009A1E5F">
        <w:trPr>
          <w:jc w:val="center"/>
        </w:trPr>
        <w:tc>
          <w:tcPr>
            <w:tcW w:w="2628" w:type="dxa"/>
            <w:shd w:val="clear" w:color="auto" w:fill="auto"/>
          </w:tcPr>
          <w:p w:rsidR="004B1408" w:rsidRPr="00FD0E85" w:rsidRDefault="004B1408" w:rsidP="00EF3D23">
            <w:pPr>
              <w:rPr>
                <w:b/>
                <w:sz w:val="22"/>
                <w:szCs w:val="22"/>
              </w:rPr>
            </w:pPr>
            <w:r w:rsidRPr="00FD0E85">
              <w:rPr>
                <w:b/>
                <w:sz w:val="22"/>
                <w:szCs w:val="22"/>
              </w:rPr>
              <w:t>Suplinitori necalificaţi</w:t>
            </w: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c>
          <w:tcPr>
            <w:tcW w:w="1440" w:type="dxa"/>
            <w:shd w:val="clear" w:color="auto" w:fill="auto"/>
            <w:vAlign w:val="center"/>
          </w:tcPr>
          <w:p w:rsidR="004B1408" w:rsidRPr="00FD0E85" w:rsidRDefault="004B1408" w:rsidP="00EF3D23">
            <w:pPr>
              <w:jc w:val="center"/>
              <w:rPr>
                <w:sz w:val="22"/>
                <w:szCs w:val="22"/>
              </w:rPr>
            </w:pPr>
          </w:p>
        </w:tc>
      </w:tr>
    </w:tbl>
    <w:p w:rsidR="009A1E5F" w:rsidRPr="00FD0E85" w:rsidRDefault="009A1E5F" w:rsidP="00EF3D23">
      <w:pPr>
        <w:overflowPunct/>
        <w:autoSpaceDE/>
        <w:autoSpaceDN/>
        <w:adjustRightInd/>
        <w:textAlignment w:val="auto"/>
        <w:rPr>
          <w:b/>
          <w:sz w:val="22"/>
          <w:szCs w:val="22"/>
        </w:rPr>
      </w:pPr>
    </w:p>
    <w:p w:rsidR="00EF3D23" w:rsidRPr="00FD0E85" w:rsidRDefault="00EF3D23" w:rsidP="002827F3">
      <w:pPr>
        <w:overflowPunct/>
        <w:autoSpaceDE/>
        <w:autoSpaceDN/>
        <w:adjustRightInd/>
        <w:spacing w:line="360" w:lineRule="auto"/>
        <w:textAlignment w:val="auto"/>
        <w:rPr>
          <w:b/>
          <w:sz w:val="22"/>
          <w:szCs w:val="22"/>
        </w:rPr>
      </w:pPr>
      <w:r w:rsidRPr="00FD0E85">
        <w:rPr>
          <w:b/>
          <w:sz w:val="22"/>
          <w:szCs w:val="22"/>
        </w:rPr>
        <w:t>1.1.2. Situația gradelor didactice</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750"/>
        <w:gridCol w:w="1685"/>
        <w:gridCol w:w="1500"/>
        <w:gridCol w:w="1581"/>
        <w:gridCol w:w="1464"/>
      </w:tblGrid>
      <w:tr w:rsidR="009A1E5F" w:rsidRPr="00FD0E85" w:rsidTr="009A1E5F">
        <w:trPr>
          <w:jc w:val="center"/>
        </w:trPr>
        <w:tc>
          <w:tcPr>
            <w:tcW w:w="1952" w:type="dxa"/>
            <w:shd w:val="clear" w:color="auto" w:fill="auto"/>
          </w:tcPr>
          <w:p w:rsidR="009A1E5F" w:rsidRPr="00FD0E85" w:rsidRDefault="009A1E5F" w:rsidP="00EF3D23">
            <w:pPr>
              <w:overflowPunct/>
              <w:autoSpaceDE/>
              <w:autoSpaceDN/>
              <w:adjustRightInd/>
              <w:jc w:val="center"/>
              <w:textAlignment w:val="auto"/>
              <w:rPr>
                <w:b/>
                <w:sz w:val="22"/>
                <w:szCs w:val="22"/>
              </w:rPr>
            </w:pPr>
          </w:p>
        </w:tc>
        <w:tc>
          <w:tcPr>
            <w:tcW w:w="1750" w:type="dxa"/>
            <w:shd w:val="clear" w:color="auto" w:fill="auto"/>
            <w:vAlign w:val="center"/>
          </w:tcPr>
          <w:p w:rsidR="009A1E5F" w:rsidRPr="00FD0E85" w:rsidRDefault="009A1E5F" w:rsidP="009A1E5F">
            <w:pPr>
              <w:jc w:val="center"/>
              <w:rPr>
                <w:b/>
                <w:sz w:val="22"/>
                <w:szCs w:val="22"/>
              </w:rPr>
            </w:pPr>
            <w:r w:rsidRPr="00FD0E85">
              <w:rPr>
                <w:b/>
                <w:sz w:val="22"/>
                <w:szCs w:val="22"/>
              </w:rPr>
              <w:t>Învățământ preșcolar</w:t>
            </w:r>
          </w:p>
        </w:tc>
        <w:tc>
          <w:tcPr>
            <w:tcW w:w="1685" w:type="dxa"/>
            <w:shd w:val="clear" w:color="auto" w:fill="auto"/>
            <w:vAlign w:val="center"/>
          </w:tcPr>
          <w:p w:rsidR="009A1E5F" w:rsidRPr="00FD0E85" w:rsidRDefault="009A1E5F" w:rsidP="009A1E5F">
            <w:pPr>
              <w:jc w:val="center"/>
              <w:rPr>
                <w:b/>
                <w:sz w:val="22"/>
                <w:szCs w:val="22"/>
              </w:rPr>
            </w:pPr>
            <w:r w:rsidRPr="00FD0E85">
              <w:rPr>
                <w:b/>
                <w:sz w:val="22"/>
                <w:szCs w:val="22"/>
              </w:rPr>
              <w:t>Învățământ primar</w:t>
            </w:r>
          </w:p>
        </w:tc>
        <w:tc>
          <w:tcPr>
            <w:tcW w:w="1500" w:type="dxa"/>
            <w:shd w:val="clear" w:color="auto" w:fill="auto"/>
            <w:vAlign w:val="center"/>
          </w:tcPr>
          <w:p w:rsidR="009A1E5F" w:rsidRPr="00FD0E85" w:rsidRDefault="009A1E5F" w:rsidP="009A1E5F">
            <w:pPr>
              <w:jc w:val="center"/>
              <w:rPr>
                <w:b/>
                <w:sz w:val="22"/>
                <w:szCs w:val="22"/>
              </w:rPr>
            </w:pPr>
            <w:r w:rsidRPr="00FD0E85">
              <w:rPr>
                <w:b/>
                <w:sz w:val="22"/>
                <w:szCs w:val="22"/>
              </w:rPr>
              <w:t>Învățământ gimnazial</w:t>
            </w:r>
          </w:p>
        </w:tc>
        <w:tc>
          <w:tcPr>
            <w:tcW w:w="1581" w:type="dxa"/>
            <w:shd w:val="clear" w:color="auto" w:fill="auto"/>
            <w:vAlign w:val="center"/>
          </w:tcPr>
          <w:p w:rsidR="009A1E5F" w:rsidRPr="00FD0E85" w:rsidRDefault="009A1E5F" w:rsidP="009A1E5F">
            <w:pPr>
              <w:jc w:val="center"/>
              <w:rPr>
                <w:b/>
                <w:sz w:val="22"/>
                <w:szCs w:val="22"/>
              </w:rPr>
            </w:pPr>
            <w:r w:rsidRPr="00FD0E85">
              <w:rPr>
                <w:b/>
                <w:sz w:val="22"/>
                <w:szCs w:val="22"/>
              </w:rPr>
              <w:t>Învățământ liceal</w:t>
            </w:r>
          </w:p>
        </w:tc>
        <w:tc>
          <w:tcPr>
            <w:tcW w:w="1464" w:type="dxa"/>
            <w:shd w:val="clear" w:color="auto" w:fill="auto"/>
            <w:vAlign w:val="center"/>
          </w:tcPr>
          <w:p w:rsidR="009A1E5F" w:rsidRPr="00FD0E85" w:rsidRDefault="009A1E5F" w:rsidP="009A1E5F">
            <w:pPr>
              <w:jc w:val="center"/>
              <w:rPr>
                <w:b/>
                <w:sz w:val="22"/>
                <w:szCs w:val="22"/>
              </w:rPr>
            </w:pPr>
            <w:r w:rsidRPr="00FD0E85">
              <w:rPr>
                <w:b/>
                <w:sz w:val="22"/>
                <w:szCs w:val="22"/>
              </w:rPr>
              <w:t>Total</w:t>
            </w:r>
          </w:p>
        </w:tc>
      </w:tr>
      <w:tr w:rsidR="00EF3D23" w:rsidRPr="00FD0E85" w:rsidTr="00EF3D23">
        <w:trPr>
          <w:jc w:val="center"/>
        </w:trPr>
        <w:tc>
          <w:tcPr>
            <w:tcW w:w="1952" w:type="dxa"/>
            <w:shd w:val="clear" w:color="auto" w:fill="auto"/>
          </w:tcPr>
          <w:p w:rsidR="00EF3D23" w:rsidRPr="00FD0E85" w:rsidRDefault="00EF3D23" w:rsidP="00EF3D23">
            <w:pPr>
              <w:overflowPunct/>
              <w:autoSpaceDE/>
              <w:autoSpaceDN/>
              <w:adjustRightInd/>
              <w:textAlignment w:val="auto"/>
              <w:rPr>
                <w:b/>
                <w:sz w:val="22"/>
                <w:szCs w:val="22"/>
              </w:rPr>
            </w:pPr>
            <w:r w:rsidRPr="00FD0E85">
              <w:rPr>
                <w:b/>
                <w:sz w:val="22"/>
                <w:szCs w:val="22"/>
              </w:rPr>
              <w:t>Debutanţi</w:t>
            </w:r>
          </w:p>
        </w:tc>
        <w:tc>
          <w:tcPr>
            <w:tcW w:w="175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685"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0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81" w:type="dxa"/>
            <w:shd w:val="clear" w:color="auto" w:fill="auto"/>
          </w:tcPr>
          <w:p w:rsidR="00EF3D23" w:rsidRPr="00FD0E85" w:rsidRDefault="00E91D17" w:rsidP="00EF3D23">
            <w:pPr>
              <w:overflowPunct/>
              <w:autoSpaceDE/>
              <w:autoSpaceDN/>
              <w:adjustRightInd/>
              <w:jc w:val="center"/>
              <w:textAlignment w:val="auto"/>
              <w:rPr>
                <w:b/>
                <w:sz w:val="22"/>
                <w:szCs w:val="22"/>
              </w:rPr>
            </w:pPr>
            <w:r>
              <w:rPr>
                <w:b/>
                <w:sz w:val="22"/>
                <w:szCs w:val="22"/>
              </w:rPr>
              <w:t>3</w:t>
            </w:r>
          </w:p>
        </w:tc>
        <w:tc>
          <w:tcPr>
            <w:tcW w:w="1464" w:type="dxa"/>
            <w:shd w:val="clear" w:color="auto" w:fill="auto"/>
          </w:tcPr>
          <w:p w:rsidR="00EF3D23" w:rsidRPr="00FD0E85" w:rsidRDefault="00E91D17" w:rsidP="00EF3D23">
            <w:pPr>
              <w:overflowPunct/>
              <w:autoSpaceDE/>
              <w:autoSpaceDN/>
              <w:adjustRightInd/>
              <w:jc w:val="center"/>
              <w:textAlignment w:val="auto"/>
              <w:rPr>
                <w:b/>
                <w:sz w:val="22"/>
                <w:szCs w:val="22"/>
              </w:rPr>
            </w:pPr>
            <w:r>
              <w:rPr>
                <w:b/>
                <w:sz w:val="22"/>
                <w:szCs w:val="22"/>
              </w:rPr>
              <w:t>3</w:t>
            </w:r>
          </w:p>
        </w:tc>
      </w:tr>
      <w:tr w:rsidR="00EF3D23" w:rsidRPr="00FD0E85" w:rsidTr="00EF3D23">
        <w:trPr>
          <w:jc w:val="center"/>
        </w:trPr>
        <w:tc>
          <w:tcPr>
            <w:tcW w:w="1952" w:type="dxa"/>
            <w:shd w:val="clear" w:color="auto" w:fill="auto"/>
          </w:tcPr>
          <w:p w:rsidR="00EF3D23" w:rsidRPr="00FD0E85" w:rsidRDefault="00EF3D23" w:rsidP="00EF3D23">
            <w:pPr>
              <w:overflowPunct/>
              <w:autoSpaceDE/>
              <w:autoSpaceDN/>
              <w:adjustRightInd/>
              <w:textAlignment w:val="auto"/>
              <w:rPr>
                <w:b/>
                <w:sz w:val="22"/>
                <w:szCs w:val="22"/>
              </w:rPr>
            </w:pPr>
            <w:r w:rsidRPr="00FD0E85">
              <w:rPr>
                <w:b/>
                <w:sz w:val="22"/>
                <w:szCs w:val="22"/>
              </w:rPr>
              <w:t>Definitivat</w:t>
            </w:r>
          </w:p>
        </w:tc>
        <w:tc>
          <w:tcPr>
            <w:tcW w:w="175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685"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0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81" w:type="dxa"/>
            <w:shd w:val="clear" w:color="auto" w:fill="auto"/>
          </w:tcPr>
          <w:p w:rsidR="00EF3D23" w:rsidRPr="00FD0E85" w:rsidRDefault="00E91D17" w:rsidP="00EF3D23">
            <w:pPr>
              <w:overflowPunct/>
              <w:autoSpaceDE/>
              <w:autoSpaceDN/>
              <w:adjustRightInd/>
              <w:jc w:val="center"/>
              <w:textAlignment w:val="auto"/>
              <w:rPr>
                <w:b/>
                <w:sz w:val="22"/>
                <w:szCs w:val="22"/>
              </w:rPr>
            </w:pPr>
            <w:r>
              <w:rPr>
                <w:b/>
                <w:sz w:val="22"/>
                <w:szCs w:val="22"/>
              </w:rPr>
              <w:t>3</w:t>
            </w:r>
          </w:p>
        </w:tc>
        <w:tc>
          <w:tcPr>
            <w:tcW w:w="1464" w:type="dxa"/>
            <w:shd w:val="clear" w:color="auto" w:fill="auto"/>
          </w:tcPr>
          <w:p w:rsidR="00EF3D23" w:rsidRPr="00FD0E85" w:rsidRDefault="00E91D17" w:rsidP="00EF3D23">
            <w:pPr>
              <w:overflowPunct/>
              <w:autoSpaceDE/>
              <w:autoSpaceDN/>
              <w:adjustRightInd/>
              <w:jc w:val="center"/>
              <w:textAlignment w:val="auto"/>
              <w:rPr>
                <w:b/>
                <w:sz w:val="22"/>
                <w:szCs w:val="22"/>
              </w:rPr>
            </w:pPr>
            <w:r>
              <w:rPr>
                <w:b/>
                <w:sz w:val="22"/>
                <w:szCs w:val="22"/>
              </w:rPr>
              <w:t>3</w:t>
            </w:r>
          </w:p>
        </w:tc>
      </w:tr>
      <w:tr w:rsidR="00EF3D23" w:rsidRPr="00FD0E85" w:rsidTr="00EF3D23">
        <w:trPr>
          <w:jc w:val="center"/>
        </w:trPr>
        <w:tc>
          <w:tcPr>
            <w:tcW w:w="1952" w:type="dxa"/>
            <w:shd w:val="clear" w:color="auto" w:fill="auto"/>
          </w:tcPr>
          <w:p w:rsidR="00EF3D23" w:rsidRPr="00FD0E85" w:rsidRDefault="00EF3D23" w:rsidP="00EF3D23">
            <w:pPr>
              <w:overflowPunct/>
              <w:autoSpaceDE/>
              <w:autoSpaceDN/>
              <w:adjustRightInd/>
              <w:textAlignment w:val="auto"/>
              <w:rPr>
                <w:b/>
                <w:sz w:val="22"/>
                <w:szCs w:val="22"/>
              </w:rPr>
            </w:pPr>
            <w:r w:rsidRPr="00FD0E85">
              <w:rPr>
                <w:b/>
                <w:sz w:val="22"/>
                <w:szCs w:val="22"/>
              </w:rPr>
              <w:t>Grad didactic II</w:t>
            </w:r>
          </w:p>
        </w:tc>
        <w:tc>
          <w:tcPr>
            <w:tcW w:w="175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685"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0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81"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2</w:t>
            </w:r>
          </w:p>
        </w:tc>
        <w:tc>
          <w:tcPr>
            <w:tcW w:w="1464"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2</w:t>
            </w:r>
          </w:p>
        </w:tc>
      </w:tr>
      <w:tr w:rsidR="00EF3D23" w:rsidRPr="00FD0E85" w:rsidTr="00EF3D23">
        <w:trPr>
          <w:jc w:val="center"/>
        </w:trPr>
        <w:tc>
          <w:tcPr>
            <w:tcW w:w="1952" w:type="dxa"/>
            <w:shd w:val="clear" w:color="auto" w:fill="auto"/>
          </w:tcPr>
          <w:p w:rsidR="00EF3D23" w:rsidRPr="00FD0E85" w:rsidRDefault="00EF3D23" w:rsidP="00EF3D23">
            <w:pPr>
              <w:overflowPunct/>
              <w:autoSpaceDE/>
              <w:autoSpaceDN/>
              <w:adjustRightInd/>
              <w:textAlignment w:val="auto"/>
              <w:rPr>
                <w:b/>
                <w:sz w:val="22"/>
                <w:szCs w:val="22"/>
              </w:rPr>
            </w:pPr>
            <w:r w:rsidRPr="00FD0E85">
              <w:rPr>
                <w:b/>
                <w:sz w:val="22"/>
                <w:szCs w:val="22"/>
              </w:rPr>
              <w:t>Grad didactic I</w:t>
            </w:r>
          </w:p>
        </w:tc>
        <w:tc>
          <w:tcPr>
            <w:tcW w:w="175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685"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0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81"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29</w:t>
            </w:r>
          </w:p>
        </w:tc>
        <w:tc>
          <w:tcPr>
            <w:tcW w:w="1464"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29</w:t>
            </w:r>
          </w:p>
        </w:tc>
      </w:tr>
      <w:tr w:rsidR="00EF3D23" w:rsidRPr="00FD0E85" w:rsidTr="00EF3D23">
        <w:trPr>
          <w:jc w:val="center"/>
        </w:trPr>
        <w:tc>
          <w:tcPr>
            <w:tcW w:w="1952" w:type="dxa"/>
            <w:shd w:val="clear" w:color="auto" w:fill="auto"/>
          </w:tcPr>
          <w:p w:rsidR="00EF3D23" w:rsidRPr="00FD0E85" w:rsidRDefault="00EF3D23" w:rsidP="00EF3D23">
            <w:pPr>
              <w:overflowPunct/>
              <w:autoSpaceDE/>
              <w:autoSpaceDN/>
              <w:adjustRightInd/>
              <w:jc w:val="center"/>
              <w:textAlignment w:val="auto"/>
              <w:rPr>
                <w:b/>
                <w:sz w:val="22"/>
                <w:szCs w:val="22"/>
              </w:rPr>
            </w:pPr>
            <w:r w:rsidRPr="00FD0E85">
              <w:rPr>
                <w:b/>
                <w:sz w:val="22"/>
                <w:szCs w:val="22"/>
              </w:rPr>
              <w:t>Total</w:t>
            </w:r>
          </w:p>
        </w:tc>
        <w:tc>
          <w:tcPr>
            <w:tcW w:w="175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685"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00" w:type="dxa"/>
            <w:shd w:val="clear" w:color="auto" w:fill="auto"/>
          </w:tcPr>
          <w:p w:rsidR="00EF3D23" w:rsidRPr="00FD0E85" w:rsidRDefault="00EF3D23" w:rsidP="00EF3D23">
            <w:pPr>
              <w:overflowPunct/>
              <w:autoSpaceDE/>
              <w:autoSpaceDN/>
              <w:adjustRightInd/>
              <w:jc w:val="center"/>
              <w:textAlignment w:val="auto"/>
              <w:rPr>
                <w:b/>
                <w:sz w:val="22"/>
                <w:szCs w:val="22"/>
              </w:rPr>
            </w:pPr>
          </w:p>
        </w:tc>
        <w:tc>
          <w:tcPr>
            <w:tcW w:w="1581"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3</w:t>
            </w:r>
            <w:r w:rsidR="00E91D17">
              <w:rPr>
                <w:b/>
                <w:sz w:val="22"/>
                <w:szCs w:val="22"/>
              </w:rPr>
              <w:t>6</w:t>
            </w:r>
          </w:p>
        </w:tc>
        <w:tc>
          <w:tcPr>
            <w:tcW w:w="1464" w:type="dxa"/>
            <w:shd w:val="clear" w:color="auto" w:fill="auto"/>
          </w:tcPr>
          <w:p w:rsidR="00EF3D23" w:rsidRPr="00FD0E85" w:rsidRDefault="00A239AE" w:rsidP="00EF3D23">
            <w:pPr>
              <w:overflowPunct/>
              <w:autoSpaceDE/>
              <w:autoSpaceDN/>
              <w:adjustRightInd/>
              <w:jc w:val="center"/>
              <w:textAlignment w:val="auto"/>
              <w:rPr>
                <w:b/>
                <w:sz w:val="22"/>
                <w:szCs w:val="22"/>
              </w:rPr>
            </w:pPr>
            <w:r>
              <w:rPr>
                <w:b/>
                <w:sz w:val="22"/>
                <w:szCs w:val="22"/>
              </w:rPr>
              <w:t>3</w:t>
            </w:r>
            <w:r w:rsidR="00E91D17">
              <w:rPr>
                <w:b/>
                <w:sz w:val="22"/>
                <w:szCs w:val="22"/>
              </w:rPr>
              <w:t>6</w:t>
            </w:r>
          </w:p>
        </w:tc>
      </w:tr>
    </w:tbl>
    <w:p w:rsidR="00EF3D23" w:rsidRPr="00FD0E85" w:rsidRDefault="00EF3D23" w:rsidP="00FF4425">
      <w:pPr>
        <w:overflowPunct/>
        <w:autoSpaceDE/>
        <w:autoSpaceDN/>
        <w:adjustRightInd/>
        <w:textAlignment w:val="auto"/>
        <w:rPr>
          <w:b/>
          <w:color w:val="FF0000"/>
          <w:sz w:val="22"/>
          <w:szCs w:val="22"/>
        </w:rPr>
      </w:pPr>
    </w:p>
    <w:p w:rsidR="00EF3D23" w:rsidRPr="00FD0E85" w:rsidRDefault="00EF3D23" w:rsidP="002827F3">
      <w:pPr>
        <w:overflowPunct/>
        <w:autoSpaceDE/>
        <w:autoSpaceDN/>
        <w:adjustRightInd/>
        <w:spacing w:line="360" w:lineRule="auto"/>
        <w:textAlignment w:val="auto"/>
        <w:rPr>
          <w:b/>
          <w:color w:val="000000"/>
          <w:sz w:val="22"/>
          <w:szCs w:val="22"/>
        </w:rPr>
      </w:pPr>
      <w:r w:rsidRPr="00FD0E85">
        <w:rPr>
          <w:b/>
          <w:color w:val="000000"/>
          <w:sz w:val="22"/>
          <w:szCs w:val="22"/>
        </w:rPr>
        <w:t>1.1.3. Situația cadrelor didactice în funcție de vechime</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085"/>
        <w:gridCol w:w="1465"/>
        <w:gridCol w:w="1131"/>
        <w:gridCol w:w="1146"/>
        <w:gridCol w:w="1169"/>
        <w:gridCol w:w="1189"/>
        <w:gridCol w:w="1332"/>
        <w:gridCol w:w="1269"/>
        <w:gridCol w:w="1134"/>
      </w:tblGrid>
      <w:tr w:rsidR="00EF3D23" w:rsidRPr="001B6D87" w:rsidTr="001B6D87">
        <w:tc>
          <w:tcPr>
            <w:tcW w:w="1197" w:type="pct"/>
            <w:vMerge w:val="restar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Anul şcolar</w:t>
            </w:r>
          </w:p>
        </w:tc>
        <w:tc>
          <w:tcPr>
            <w:tcW w:w="3803" w:type="pct"/>
            <w:gridSpan w:val="9"/>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Pe grupe de vechime</w:t>
            </w:r>
          </w:p>
        </w:tc>
      </w:tr>
      <w:tr w:rsidR="001B6D87" w:rsidRPr="001B6D87" w:rsidTr="001B6D87">
        <w:tc>
          <w:tcPr>
            <w:tcW w:w="1197" w:type="pct"/>
            <w:vMerge/>
          </w:tcPr>
          <w:p w:rsidR="00EF3D23" w:rsidRPr="001B6D87" w:rsidRDefault="00EF3D23" w:rsidP="00EF3D23">
            <w:pPr>
              <w:overflowPunct/>
              <w:autoSpaceDE/>
              <w:autoSpaceDN/>
              <w:adjustRightInd/>
              <w:jc w:val="center"/>
              <w:textAlignment w:val="auto"/>
              <w:rPr>
                <w:b/>
                <w:color w:val="000000"/>
                <w:sz w:val="22"/>
                <w:szCs w:val="22"/>
              </w:rPr>
            </w:pPr>
          </w:p>
        </w:tc>
        <w:tc>
          <w:tcPr>
            <w:tcW w:w="378"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Sub 5 ani</w:t>
            </w:r>
          </w:p>
        </w:tc>
        <w:tc>
          <w:tcPr>
            <w:tcW w:w="510"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5-10 ani</w:t>
            </w:r>
          </w:p>
        </w:tc>
        <w:tc>
          <w:tcPr>
            <w:tcW w:w="394"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10-15 ani</w:t>
            </w:r>
          </w:p>
        </w:tc>
        <w:tc>
          <w:tcPr>
            <w:tcW w:w="399"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15-20 ani</w:t>
            </w:r>
          </w:p>
        </w:tc>
        <w:tc>
          <w:tcPr>
            <w:tcW w:w="407"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20-25 ani</w:t>
            </w:r>
          </w:p>
        </w:tc>
        <w:tc>
          <w:tcPr>
            <w:tcW w:w="414"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25-30 ani</w:t>
            </w:r>
          </w:p>
        </w:tc>
        <w:tc>
          <w:tcPr>
            <w:tcW w:w="464"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Între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30-35 ani</w:t>
            </w:r>
          </w:p>
        </w:tc>
        <w:tc>
          <w:tcPr>
            <w:tcW w:w="442" w:type="pct"/>
            <w:vAlign w:val="center"/>
          </w:tcPr>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Peste</w:t>
            </w:r>
          </w:p>
          <w:p w:rsidR="00EF3D23" w:rsidRPr="001B6D87" w:rsidRDefault="00EF3D23" w:rsidP="00EF3D23">
            <w:pPr>
              <w:overflowPunct/>
              <w:autoSpaceDE/>
              <w:autoSpaceDN/>
              <w:adjustRightInd/>
              <w:jc w:val="center"/>
              <w:textAlignment w:val="auto"/>
              <w:rPr>
                <w:b/>
                <w:color w:val="000000"/>
                <w:sz w:val="22"/>
                <w:szCs w:val="22"/>
              </w:rPr>
            </w:pPr>
            <w:r w:rsidRPr="001B6D87">
              <w:rPr>
                <w:b/>
                <w:color w:val="000000"/>
                <w:sz w:val="22"/>
                <w:szCs w:val="22"/>
              </w:rPr>
              <w:t>35 ani</w:t>
            </w:r>
          </w:p>
        </w:tc>
        <w:tc>
          <w:tcPr>
            <w:tcW w:w="395" w:type="pct"/>
            <w:vAlign w:val="center"/>
          </w:tcPr>
          <w:p w:rsidR="00EF3D23" w:rsidRPr="001B6D87" w:rsidRDefault="00EF3D23" w:rsidP="00EF3D23">
            <w:pPr>
              <w:overflowPunct/>
              <w:autoSpaceDE/>
              <w:autoSpaceDN/>
              <w:adjustRightInd/>
              <w:textAlignment w:val="auto"/>
              <w:rPr>
                <w:b/>
                <w:color w:val="000000"/>
                <w:sz w:val="22"/>
                <w:szCs w:val="22"/>
              </w:rPr>
            </w:pPr>
            <w:r w:rsidRPr="001B6D87">
              <w:rPr>
                <w:b/>
                <w:color w:val="000000"/>
                <w:sz w:val="22"/>
                <w:szCs w:val="22"/>
              </w:rPr>
              <w:t>Total</w:t>
            </w:r>
          </w:p>
        </w:tc>
      </w:tr>
      <w:tr w:rsidR="001B6D87" w:rsidRPr="001B6D87" w:rsidTr="001B6D87">
        <w:trPr>
          <w:trHeight w:val="227"/>
        </w:trPr>
        <w:tc>
          <w:tcPr>
            <w:tcW w:w="1197" w:type="pct"/>
            <w:vAlign w:val="center"/>
          </w:tcPr>
          <w:p w:rsidR="009A1E5F" w:rsidRPr="001B6D87" w:rsidRDefault="009A1E5F" w:rsidP="001B6D87">
            <w:pPr>
              <w:rPr>
                <w:b/>
                <w:sz w:val="22"/>
                <w:szCs w:val="22"/>
              </w:rPr>
            </w:pPr>
            <w:r w:rsidRPr="001B6D87">
              <w:rPr>
                <w:b/>
                <w:sz w:val="22"/>
                <w:szCs w:val="22"/>
              </w:rPr>
              <w:t>Învățământ preșcolar</w:t>
            </w:r>
          </w:p>
        </w:tc>
        <w:tc>
          <w:tcPr>
            <w:tcW w:w="378"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510"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9"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07"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1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6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42"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5" w:type="pct"/>
            <w:vAlign w:val="center"/>
          </w:tcPr>
          <w:p w:rsidR="009A1E5F" w:rsidRPr="001B6D87" w:rsidRDefault="009A1E5F" w:rsidP="00EF3D23">
            <w:pPr>
              <w:overflowPunct/>
              <w:autoSpaceDE/>
              <w:autoSpaceDN/>
              <w:adjustRightInd/>
              <w:jc w:val="center"/>
              <w:textAlignment w:val="auto"/>
              <w:rPr>
                <w:color w:val="000000"/>
                <w:sz w:val="22"/>
                <w:szCs w:val="22"/>
              </w:rPr>
            </w:pPr>
          </w:p>
        </w:tc>
      </w:tr>
      <w:tr w:rsidR="001B6D87" w:rsidRPr="001B6D87" w:rsidTr="001B6D87">
        <w:trPr>
          <w:trHeight w:val="227"/>
        </w:trPr>
        <w:tc>
          <w:tcPr>
            <w:tcW w:w="1197" w:type="pct"/>
            <w:vAlign w:val="center"/>
          </w:tcPr>
          <w:p w:rsidR="009A1E5F" w:rsidRPr="001B6D87" w:rsidRDefault="009A1E5F" w:rsidP="001B6D87">
            <w:pPr>
              <w:rPr>
                <w:b/>
                <w:sz w:val="22"/>
                <w:szCs w:val="22"/>
              </w:rPr>
            </w:pPr>
            <w:r w:rsidRPr="001B6D87">
              <w:rPr>
                <w:b/>
                <w:sz w:val="22"/>
                <w:szCs w:val="22"/>
              </w:rPr>
              <w:t>Învățământ primar</w:t>
            </w:r>
          </w:p>
        </w:tc>
        <w:tc>
          <w:tcPr>
            <w:tcW w:w="378"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510"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9"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07"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1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6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42"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5" w:type="pct"/>
            <w:vAlign w:val="center"/>
          </w:tcPr>
          <w:p w:rsidR="009A1E5F" w:rsidRPr="001B6D87" w:rsidRDefault="009A1E5F" w:rsidP="00EF3D23">
            <w:pPr>
              <w:overflowPunct/>
              <w:autoSpaceDE/>
              <w:autoSpaceDN/>
              <w:adjustRightInd/>
              <w:jc w:val="center"/>
              <w:textAlignment w:val="auto"/>
              <w:rPr>
                <w:color w:val="000000"/>
                <w:sz w:val="22"/>
                <w:szCs w:val="22"/>
              </w:rPr>
            </w:pPr>
          </w:p>
        </w:tc>
      </w:tr>
      <w:tr w:rsidR="001B6D87" w:rsidRPr="001B6D87" w:rsidTr="001B6D87">
        <w:trPr>
          <w:trHeight w:val="227"/>
        </w:trPr>
        <w:tc>
          <w:tcPr>
            <w:tcW w:w="1197" w:type="pct"/>
            <w:vAlign w:val="center"/>
          </w:tcPr>
          <w:p w:rsidR="009A1E5F" w:rsidRPr="001B6D87" w:rsidRDefault="009A1E5F" w:rsidP="001B6D87">
            <w:pPr>
              <w:rPr>
                <w:b/>
                <w:sz w:val="22"/>
                <w:szCs w:val="22"/>
              </w:rPr>
            </w:pPr>
            <w:r w:rsidRPr="001B6D87">
              <w:rPr>
                <w:b/>
                <w:sz w:val="22"/>
                <w:szCs w:val="22"/>
              </w:rPr>
              <w:t>Învățământ gimnazial</w:t>
            </w:r>
          </w:p>
        </w:tc>
        <w:tc>
          <w:tcPr>
            <w:tcW w:w="378"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510"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9"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07"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1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64"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442" w:type="pct"/>
            <w:vAlign w:val="center"/>
          </w:tcPr>
          <w:p w:rsidR="009A1E5F" w:rsidRPr="001B6D87" w:rsidRDefault="009A1E5F" w:rsidP="00EF3D23">
            <w:pPr>
              <w:overflowPunct/>
              <w:autoSpaceDE/>
              <w:autoSpaceDN/>
              <w:adjustRightInd/>
              <w:jc w:val="center"/>
              <w:textAlignment w:val="auto"/>
              <w:rPr>
                <w:color w:val="000000"/>
                <w:sz w:val="22"/>
                <w:szCs w:val="22"/>
              </w:rPr>
            </w:pPr>
          </w:p>
        </w:tc>
        <w:tc>
          <w:tcPr>
            <w:tcW w:w="395" w:type="pct"/>
            <w:vAlign w:val="center"/>
          </w:tcPr>
          <w:p w:rsidR="009A1E5F" w:rsidRPr="001B6D87" w:rsidRDefault="009A1E5F" w:rsidP="00EF3D23">
            <w:pPr>
              <w:overflowPunct/>
              <w:autoSpaceDE/>
              <w:autoSpaceDN/>
              <w:adjustRightInd/>
              <w:jc w:val="center"/>
              <w:textAlignment w:val="auto"/>
              <w:rPr>
                <w:color w:val="000000"/>
                <w:sz w:val="22"/>
                <w:szCs w:val="22"/>
              </w:rPr>
            </w:pPr>
          </w:p>
        </w:tc>
      </w:tr>
      <w:tr w:rsidR="001B6D87" w:rsidRPr="001B6D87" w:rsidTr="001B6D87">
        <w:trPr>
          <w:trHeight w:val="227"/>
        </w:trPr>
        <w:tc>
          <w:tcPr>
            <w:tcW w:w="1197" w:type="pct"/>
            <w:vAlign w:val="center"/>
          </w:tcPr>
          <w:p w:rsidR="009A1E5F" w:rsidRPr="001B6D87" w:rsidRDefault="009A1E5F" w:rsidP="001B6D87">
            <w:pPr>
              <w:rPr>
                <w:b/>
                <w:sz w:val="22"/>
                <w:szCs w:val="22"/>
              </w:rPr>
            </w:pPr>
            <w:r w:rsidRPr="001B6D87">
              <w:rPr>
                <w:b/>
                <w:sz w:val="22"/>
                <w:szCs w:val="22"/>
              </w:rPr>
              <w:t>Învățământ liceal</w:t>
            </w:r>
          </w:p>
        </w:tc>
        <w:tc>
          <w:tcPr>
            <w:tcW w:w="378"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3</w:t>
            </w:r>
          </w:p>
        </w:tc>
        <w:tc>
          <w:tcPr>
            <w:tcW w:w="510"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2</w:t>
            </w:r>
          </w:p>
        </w:tc>
        <w:tc>
          <w:tcPr>
            <w:tcW w:w="394"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1</w:t>
            </w:r>
          </w:p>
        </w:tc>
        <w:tc>
          <w:tcPr>
            <w:tcW w:w="399" w:type="pct"/>
            <w:vAlign w:val="center"/>
          </w:tcPr>
          <w:p w:rsidR="009A1E5F" w:rsidRPr="001B6D87" w:rsidRDefault="00844A6C" w:rsidP="00EF3D23">
            <w:pPr>
              <w:overflowPunct/>
              <w:autoSpaceDE/>
              <w:autoSpaceDN/>
              <w:adjustRightInd/>
              <w:jc w:val="center"/>
              <w:textAlignment w:val="auto"/>
              <w:rPr>
                <w:color w:val="000000"/>
                <w:sz w:val="22"/>
                <w:szCs w:val="22"/>
              </w:rPr>
            </w:pPr>
            <w:r>
              <w:rPr>
                <w:color w:val="000000"/>
                <w:sz w:val="22"/>
                <w:szCs w:val="22"/>
              </w:rPr>
              <w:t>2</w:t>
            </w:r>
          </w:p>
        </w:tc>
        <w:tc>
          <w:tcPr>
            <w:tcW w:w="407" w:type="pct"/>
            <w:vAlign w:val="center"/>
          </w:tcPr>
          <w:p w:rsidR="009A1E5F" w:rsidRPr="001B6D87" w:rsidRDefault="00844A6C" w:rsidP="00EF3D23">
            <w:pPr>
              <w:overflowPunct/>
              <w:autoSpaceDE/>
              <w:autoSpaceDN/>
              <w:adjustRightInd/>
              <w:jc w:val="center"/>
              <w:textAlignment w:val="auto"/>
              <w:rPr>
                <w:color w:val="000000"/>
                <w:sz w:val="22"/>
                <w:szCs w:val="22"/>
              </w:rPr>
            </w:pPr>
            <w:r>
              <w:rPr>
                <w:color w:val="000000"/>
                <w:sz w:val="22"/>
                <w:szCs w:val="22"/>
              </w:rPr>
              <w:t>4</w:t>
            </w:r>
          </w:p>
        </w:tc>
        <w:tc>
          <w:tcPr>
            <w:tcW w:w="414"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4</w:t>
            </w:r>
          </w:p>
        </w:tc>
        <w:tc>
          <w:tcPr>
            <w:tcW w:w="464"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5</w:t>
            </w:r>
          </w:p>
        </w:tc>
        <w:tc>
          <w:tcPr>
            <w:tcW w:w="442"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1</w:t>
            </w:r>
            <w:r w:rsidR="00844A6C">
              <w:rPr>
                <w:color w:val="000000"/>
                <w:sz w:val="22"/>
                <w:szCs w:val="22"/>
              </w:rPr>
              <w:t>5</w:t>
            </w:r>
          </w:p>
        </w:tc>
        <w:tc>
          <w:tcPr>
            <w:tcW w:w="395" w:type="pct"/>
            <w:vAlign w:val="center"/>
          </w:tcPr>
          <w:p w:rsidR="009A1E5F" w:rsidRPr="001B6D87" w:rsidRDefault="00A239AE" w:rsidP="00EF3D23">
            <w:pPr>
              <w:overflowPunct/>
              <w:autoSpaceDE/>
              <w:autoSpaceDN/>
              <w:adjustRightInd/>
              <w:jc w:val="center"/>
              <w:textAlignment w:val="auto"/>
              <w:rPr>
                <w:color w:val="000000"/>
                <w:sz w:val="22"/>
                <w:szCs w:val="22"/>
              </w:rPr>
            </w:pPr>
            <w:r>
              <w:rPr>
                <w:color w:val="000000"/>
                <w:sz w:val="22"/>
                <w:szCs w:val="22"/>
              </w:rPr>
              <w:t>3</w:t>
            </w:r>
            <w:r w:rsidR="00844A6C">
              <w:rPr>
                <w:color w:val="000000"/>
                <w:sz w:val="22"/>
                <w:szCs w:val="22"/>
              </w:rPr>
              <w:t>6</w:t>
            </w:r>
          </w:p>
        </w:tc>
      </w:tr>
      <w:tr w:rsidR="001B6D87" w:rsidRPr="001B6D87" w:rsidTr="001B6D87">
        <w:trPr>
          <w:trHeight w:val="227"/>
        </w:trPr>
        <w:tc>
          <w:tcPr>
            <w:tcW w:w="1197" w:type="pct"/>
            <w:vAlign w:val="center"/>
          </w:tcPr>
          <w:p w:rsidR="009A1E5F" w:rsidRPr="001B6D87" w:rsidRDefault="009A1E5F" w:rsidP="001B6D87">
            <w:pPr>
              <w:rPr>
                <w:b/>
                <w:sz w:val="22"/>
                <w:szCs w:val="22"/>
              </w:rPr>
            </w:pPr>
            <w:r w:rsidRPr="001B6D87">
              <w:rPr>
                <w:b/>
                <w:sz w:val="22"/>
                <w:szCs w:val="22"/>
              </w:rPr>
              <w:t>Total</w:t>
            </w:r>
          </w:p>
        </w:tc>
        <w:tc>
          <w:tcPr>
            <w:tcW w:w="378"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3</w:t>
            </w:r>
          </w:p>
        </w:tc>
        <w:tc>
          <w:tcPr>
            <w:tcW w:w="510"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2</w:t>
            </w:r>
          </w:p>
        </w:tc>
        <w:tc>
          <w:tcPr>
            <w:tcW w:w="394"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1</w:t>
            </w:r>
          </w:p>
        </w:tc>
        <w:tc>
          <w:tcPr>
            <w:tcW w:w="399" w:type="pct"/>
            <w:vAlign w:val="center"/>
          </w:tcPr>
          <w:p w:rsidR="009A1E5F" w:rsidRPr="001B6D87" w:rsidRDefault="00844A6C" w:rsidP="00EF3D23">
            <w:pPr>
              <w:overflowPunct/>
              <w:autoSpaceDE/>
              <w:autoSpaceDN/>
              <w:adjustRightInd/>
              <w:jc w:val="center"/>
              <w:textAlignment w:val="auto"/>
              <w:rPr>
                <w:color w:val="000000"/>
                <w:sz w:val="22"/>
                <w:szCs w:val="22"/>
              </w:rPr>
            </w:pPr>
            <w:r>
              <w:rPr>
                <w:color w:val="000000"/>
                <w:sz w:val="22"/>
                <w:szCs w:val="22"/>
              </w:rPr>
              <w:t>2</w:t>
            </w:r>
          </w:p>
        </w:tc>
        <w:tc>
          <w:tcPr>
            <w:tcW w:w="407" w:type="pct"/>
            <w:vAlign w:val="center"/>
          </w:tcPr>
          <w:p w:rsidR="009A1E5F" w:rsidRPr="001B6D87" w:rsidRDefault="00844A6C" w:rsidP="00EF3D23">
            <w:pPr>
              <w:overflowPunct/>
              <w:autoSpaceDE/>
              <w:autoSpaceDN/>
              <w:adjustRightInd/>
              <w:jc w:val="center"/>
              <w:textAlignment w:val="auto"/>
              <w:rPr>
                <w:color w:val="000000"/>
                <w:sz w:val="22"/>
                <w:szCs w:val="22"/>
              </w:rPr>
            </w:pPr>
            <w:r>
              <w:rPr>
                <w:color w:val="000000"/>
                <w:sz w:val="22"/>
                <w:szCs w:val="22"/>
              </w:rPr>
              <w:t>4</w:t>
            </w:r>
          </w:p>
        </w:tc>
        <w:tc>
          <w:tcPr>
            <w:tcW w:w="414"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4</w:t>
            </w:r>
          </w:p>
        </w:tc>
        <w:tc>
          <w:tcPr>
            <w:tcW w:w="464"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5</w:t>
            </w:r>
          </w:p>
        </w:tc>
        <w:tc>
          <w:tcPr>
            <w:tcW w:w="442"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1</w:t>
            </w:r>
            <w:r w:rsidR="00844A6C">
              <w:rPr>
                <w:color w:val="000000"/>
                <w:sz w:val="22"/>
                <w:szCs w:val="22"/>
              </w:rPr>
              <w:t>5</w:t>
            </w:r>
          </w:p>
        </w:tc>
        <w:tc>
          <w:tcPr>
            <w:tcW w:w="395" w:type="pct"/>
            <w:vAlign w:val="center"/>
          </w:tcPr>
          <w:p w:rsidR="009A1E5F" w:rsidRPr="001B6D87" w:rsidRDefault="0080431F" w:rsidP="00EF3D23">
            <w:pPr>
              <w:overflowPunct/>
              <w:autoSpaceDE/>
              <w:autoSpaceDN/>
              <w:adjustRightInd/>
              <w:jc w:val="center"/>
              <w:textAlignment w:val="auto"/>
              <w:rPr>
                <w:color w:val="000000"/>
                <w:sz w:val="22"/>
                <w:szCs w:val="22"/>
              </w:rPr>
            </w:pPr>
            <w:r>
              <w:rPr>
                <w:color w:val="000000"/>
                <w:sz w:val="22"/>
                <w:szCs w:val="22"/>
              </w:rPr>
              <w:t>3</w:t>
            </w:r>
            <w:r w:rsidR="00844A6C">
              <w:rPr>
                <w:color w:val="000000"/>
                <w:sz w:val="22"/>
                <w:szCs w:val="22"/>
              </w:rPr>
              <w:t>6</w:t>
            </w:r>
          </w:p>
        </w:tc>
      </w:tr>
    </w:tbl>
    <w:p w:rsidR="00C35C43" w:rsidRPr="00FD0E85" w:rsidRDefault="00C35C43" w:rsidP="00FF4425">
      <w:pPr>
        <w:overflowPunct/>
        <w:autoSpaceDE/>
        <w:autoSpaceDN/>
        <w:adjustRightInd/>
        <w:textAlignment w:val="auto"/>
        <w:rPr>
          <w:b/>
          <w:color w:val="000000"/>
          <w:sz w:val="22"/>
          <w:szCs w:val="22"/>
        </w:rPr>
      </w:pPr>
    </w:p>
    <w:p w:rsidR="00FF4425" w:rsidRPr="00FD0E85" w:rsidRDefault="00EF3D23" w:rsidP="00FF4425">
      <w:pPr>
        <w:overflowPunct/>
        <w:autoSpaceDE/>
        <w:autoSpaceDN/>
        <w:adjustRightInd/>
        <w:textAlignment w:val="auto"/>
        <w:rPr>
          <w:b/>
          <w:color w:val="000000"/>
          <w:sz w:val="22"/>
          <w:szCs w:val="22"/>
        </w:rPr>
      </w:pPr>
      <w:r w:rsidRPr="00FD0E85">
        <w:rPr>
          <w:b/>
          <w:color w:val="000000"/>
          <w:sz w:val="22"/>
          <w:szCs w:val="22"/>
        </w:rPr>
        <w:t xml:space="preserve">1.1.4. </w:t>
      </w:r>
      <w:r w:rsidR="00FF4425" w:rsidRPr="00FD0E85">
        <w:rPr>
          <w:b/>
          <w:color w:val="000000"/>
          <w:sz w:val="22"/>
          <w:szCs w:val="22"/>
        </w:rPr>
        <w:t>Raportul număr elevi/ număr personal didactic:</w:t>
      </w:r>
      <w:r w:rsidR="00FF4425" w:rsidRPr="00FD0E85">
        <w:rPr>
          <w:b/>
          <w:color w:val="000000"/>
          <w:sz w:val="22"/>
          <w:szCs w:val="22"/>
        </w:rPr>
        <w:tab/>
      </w: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08"/>
        <w:gridCol w:w="2535"/>
        <w:gridCol w:w="2079"/>
        <w:gridCol w:w="3323"/>
      </w:tblGrid>
      <w:tr w:rsidR="00EF3D23" w:rsidRPr="00FD0E85" w:rsidTr="00EF3D23">
        <w:trPr>
          <w:jc w:val="center"/>
        </w:trPr>
        <w:tc>
          <w:tcPr>
            <w:tcW w:w="968"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jc w:val="center"/>
              <w:textAlignment w:val="auto"/>
              <w:rPr>
                <w:b/>
                <w:color w:val="000000"/>
                <w:sz w:val="22"/>
                <w:szCs w:val="22"/>
              </w:rPr>
            </w:pPr>
            <w:r w:rsidRPr="00FD0E85">
              <w:rPr>
                <w:b/>
                <w:color w:val="000000"/>
                <w:sz w:val="22"/>
                <w:szCs w:val="22"/>
              </w:rPr>
              <w:t>An şcolar</w:t>
            </w:r>
          </w:p>
        </w:tc>
        <w:tc>
          <w:tcPr>
            <w:tcW w:w="1108"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jc w:val="center"/>
              <w:textAlignment w:val="auto"/>
              <w:rPr>
                <w:b/>
                <w:color w:val="000000"/>
                <w:sz w:val="22"/>
                <w:szCs w:val="22"/>
              </w:rPr>
            </w:pPr>
            <w:r w:rsidRPr="00FD0E85">
              <w:rPr>
                <w:b/>
                <w:color w:val="000000"/>
                <w:sz w:val="22"/>
                <w:szCs w:val="22"/>
              </w:rPr>
              <w:t>Nivel</w:t>
            </w:r>
          </w:p>
        </w:tc>
        <w:tc>
          <w:tcPr>
            <w:tcW w:w="934"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jc w:val="center"/>
              <w:textAlignment w:val="auto"/>
              <w:rPr>
                <w:b/>
                <w:color w:val="000000"/>
                <w:sz w:val="22"/>
                <w:szCs w:val="22"/>
              </w:rPr>
            </w:pPr>
            <w:r w:rsidRPr="00FD0E85">
              <w:rPr>
                <w:b/>
                <w:color w:val="000000"/>
                <w:sz w:val="22"/>
                <w:szCs w:val="22"/>
              </w:rPr>
              <w:t>Nr. cadre didactice</w:t>
            </w:r>
          </w:p>
        </w:tc>
        <w:tc>
          <w:tcPr>
            <w:tcW w:w="766"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jc w:val="center"/>
              <w:textAlignment w:val="auto"/>
              <w:rPr>
                <w:b/>
                <w:color w:val="000000"/>
                <w:sz w:val="22"/>
                <w:szCs w:val="22"/>
              </w:rPr>
            </w:pPr>
            <w:r w:rsidRPr="00FD0E85">
              <w:rPr>
                <w:b/>
                <w:color w:val="000000"/>
                <w:sz w:val="22"/>
                <w:szCs w:val="22"/>
              </w:rPr>
              <w:t>Nr. elevi</w:t>
            </w:r>
          </w:p>
        </w:tc>
        <w:tc>
          <w:tcPr>
            <w:tcW w:w="1224"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jc w:val="center"/>
              <w:textAlignment w:val="auto"/>
              <w:rPr>
                <w:b/>
                <w:color w:val="000000"/>
                <w:sz w:val="22"/>
                <w:szCs w:val="22"/>
              </w:rPr>
            </w:pPr>
            <w:r w:rsidRPr="00FD0E85">
              <w:rPr>
                <w:b/>
                <w:color w:val="000000"/>
                <w:sz w:val="22"/>
                <w:szCs w:val="22"/>
              </w:rPr>
              <w:t>Număr elevi/cadru didactic</w:t>
            </w:r>
          </w:p>
        </w:tc>
      </w:tr>
      <w:tr w:rsidR="00EF3D23" w:rsidRPr="00FD0E85" w:rsidTr="001B6D87">
        <w:trPr>
          <w:trHeight w:val="227"/>
          <w:jc w:val="center"/>
        </w:trPr>
        <w:tc>
          <w:tcPr>
            <w:tcW w:w="968" w:type="pct"/>
            <w:vMerge w:val="restart"/>
            <w:tcBorders>
              <w:top w:val="single" w:sz="4" w:space="0" w:color="auto"/>
              <w:left w:val="single" w:sz="4" w:space="0" w:color="auto"/>
              <w:bottom w:val="single" w:sz="4" w:space="0" w:color="auto"/>
              <w:right w:val="single" w:sz="4" w:space="0" w:color="auto"/>
            </w:tcBorders>
            <w:vAlign w:val="center"/>
          </w:tcPr>
          <w:p w:rsidR="00EF3D23" w:rsidRPr="00FD0E85" w:rsidRDefault="00C35C43" w:rsidP="00EF3D23">
            <w:pPr>
              <w:overflowPunct/>
              <w:autoSpaceDE/>
              <w:autoSpaceDN/>
              <w:adjustRightInd/>
              <w:jc w:val="center"/>
              <w:textAlignment w:val="auto"/>
              <w:rPr>
                <w:b/>
                <w:color w:val="000000"/>
                <w:sz w:val="22"/>
                <w:szCs w:val="22"/>
              </w:rPr>
            </w:pPr>
            <w:r w:rsidRPr="00FD0E85">
              <w:rPr>
                <w:b/>
                <w:color w:val="000000"/>
                <w:sz w:val="22"/>
                <w:szCs w:val="22"/>
              </w:rPr>
              <w:t>201</w:t>
            </w:r>
            <w:r w:rsidR="00844A6C">
              <w:rPr>
                <w:b/>
                <w:color w:val="000000"/>
                <w:sz w:val="22"/>
                <w:szCs w:val="22"/>
              </w:rPr>
              <w:t>9</w:t>
            </w:r>
            <w:r w:rsidRPr="00FD0E85">
              <w:rPr>
                <w:b/>
                <w:color w:val="000000"/>
                <w:sz w:val="22"/>
                <w:szCs w:val="22"/>
              </w:rPr>
              <w:t>-20</w:t>
            </w:r>
            <w:r w:rsidR="00844A6C">
              <w:rPr>
                <w:b/>
                <w:color w:val="000000"/>
                <w:sz w:val="22"/>
                <w:szCs w:val="22"/>
              </w:rPr>
              <w:t>20</w:t>
            </w:r>
          </w:p>
        </w:tc>
        <w:tc>
          <w:tcPr>
            <w:tcW w:w="1108"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r w:rsidRPr="00FD0E85">
              <w:rPr>
                <w:b/>
                <w:color w:val="000000"/>
                <w:sz w:val="22"/>
                <w:szCs w:val="22"/>
              </w:rPr>
              <w:t>Preșcolar</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r>
      <w:tr w:rsidR="00EF3D23"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r w:rsidRPr="00FD0E85">
              <w:rPr>
                <w:b/>
                <w:color w:val="000000"/>
                <w:sz w:val="22"/>
                <w:szCs w:val="22"/>
              </w:rPr>
              <w:t>Primar</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r>
      <w:tr w:rsidR="00EF3D23"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r w:rsidRPr="00FD0E85">
              <w:rPr>
                <w:b/>
                <w:color w:val="000000"/>
                <w:sz w:val="22"/>
                <w:szCs w:val="22"/>
              </w:rPr>
              <w:t>Gimnazial</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jc w:val="center"/>
              <w:textAlignment w:val="auto"/>
              <w:rPr>
                <w:color w:val="000000"/>
                <w:sz w:val="22"/>
                <w:szCs w:val="22"/>
              </w:rPr>
            </w:pPr>
          </w:p>
        </w:tc>
      </w:tr>
      <w:tr w:rsidR="00EF3D23"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r w:rsidRPr="00FD0E85">
              <w:rPr>
                <w:b/>
                <w:color w:val="000000"/>
                <w:sz w:val="22"/>
                <w:szCs w:val="22"/>
              </w:rPr>
              <w:t>Liceal</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A239AE" w:rsidP="00EF3D23">
            <w:pPr>
              <w:overflowPunct/>
              <w:autoSpaceDE/>
              <w:autoSpaceDN/>
              <w:adjustRightInd/>
              <w:jc w:val="center"/>
              <w:textAlignment w:val="auto"/>
              <w:rPr>
                <w:b/>
                <w:color w:val="000000"/>
                <w:sz w:val="22"/>
                <w:szCs w:val="22"/>
              </w:rPr>
            </w:pPr>
            <w:r>
              <w:rPr>
                <w:b/>
                <w:color w:val="000000"/>
                <w:sz w:val="22"/>
                <w:szCs w:val="22"/>
              </w:rPr>
              <w:t>2</w:t>
            </w:r>
            <w:r w:rsidR="00DB4971">
              <w:rPr>
                <w:b/>
                <w:color w:val="000000"/>
                <w:sz w:val="22"/>
                <w:szCs w:val="22"/>
              </w:rPr>
              <w:t>1</w:t>
            </w: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A239AE" w:rsidP="00EF3D23">
            <w:pPr>
              <w:overflowPunct/>
              <w:autoSpaceDE/>
              <w:autoSpaceDN/>
              <w:adjustRightInd/>
              <w:jc w:val="center"/>
              <w:textAlignment w:val="auto"/>
              <w:rPr>
                <w:b/>
                <w:color w:val="000000"/>
                <w:sz w:val="22"/>
                <w:szCs w:val="22"/>
              </w:rPr>
            </w:pPr>
            <w:r>
              <w:rPr>
                <w:b/>
                <w:color w:val="000000"/>
                <w:sz w:val="22"/>
                <w:szCs w:val="22"/>
              </w:rPr>
              <w:t>3</w:t>
            </w:r>
            <w:r w:rsidR="00DB4971">
              <w:rPr>
                <w:b/>
                <w:color w:val="000000"/>
                <w:sz w:val="22"/>
                <w:szCs w:val="22"/>
              </w:rPr>
              <w:t>73</w:t>
            </w: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2E6F94" w:rsidP="00EF3D23">
            <w:pPr>
              <w:overflowPunct/>
              <w:autoSpaceDE/>
              <w:autoSpaceDN/>
              <w:adjustRightInd/>
              <w:jc w:val="center"/>
              <w:textAlignment w:val="auto"/>
              <w:rPr>
                <w:b/>
                <w:color w:val="000000"/>
                <w:sz w:val="22"/>
                <w:szCs w:val="22"/>
              </w:rPr>
            </w:pPr>
            <w:r>
              <w:rPr>
                <w:b/>
                <w:color w:val="000000"/>
                <w:sz w:val="22"/>
                <w:szCs w:val="22"/>
              </w:rPr>
              <w:t>1</w:t>
            </w:r>
            <w:r w:rsidR="00DB4971">
              <w:rPr>
                <w:b/>
                <w:color w:val="000000"/>
                <w:sz w:val="22"/>
                <w:szCs w:val="22"/>
              </w:rPr>
              <w:t>7,76</w:t>
            </w:r>
          </w:p>
        </w:tc>
      </w:tr>
      <w:tr w:rsidR="00EF3D23"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tcPr>
          <w:p w:rsidR="00EF3D23" w:rsidRPr="00FD0E85" w:rsidRDefault="00293B7A" w:rsidP="00EF3D23">
            <w:pPr>
              <w:overflowPunct/>
              <w:autoSpaceDE/>
              <w:autoSpaceDN/>
              <w:adjustRightInd/>
              <w:textAlignment w:val="auto"/>
              <w:rPr>
                <w:b/>
                <w:color w:val="000000"/>
                <w:sz w:val="22"/>
                <w:szCs w:val="22"/>
              </w:rPr>
            </w:pPr>
            <w:r w:rsidRPr="00FD0E85">
              <w:rPr>
                <w:b/>
                <w:color w:val="000000"/>
                <w:sz w:val="22"/>
                <w:szCs w:val="22"/>
              </w:rPr>
              <w:t>Profesional</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2E6F94" w:rsidP="00EF3D23">
            <w:pPr>
              <w:overflowPunct/>
              <w:autoSpaceDE/>
              <w:autoSpaceDN/>
              <w:adjustRightInd/>
              <w:jc w:val="center"/>
              <w:textAlignment w:val="auto"/>
              <w:rPr>
                <w:b/>
                <w:color w:val="000000"/>
                <w:sz w:val="22"/>
                <w:szCs w:val="22"/>
              </w:rPr>
            </w:pPr>
            <w:r>
              <w:rPr>
                <w:b/>
                <w:color w:val="000000"/>
                <w:sz w:val="22"/>
                <w:szCs w:val="22"/>
              </w:rPr>
              <w:t>12</w:t>
            </w: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A239AE" w:rsidP="00EF3D23">
            <w:pPr>
              <w:overflowPunct/>
              <w:autoSpaceDE/>
              <w:autoSpaceDN/>
              <w:adjustRightInd/>
              <w:jc w:val="center"/>
              <w:textAlignment w:val="auto"/>
              <w:rPr>
                <w:b/>
                <w:color w:val="000000"/>
                <w:sz w:val="22"/>
                <w:szCs w:val="22"/>
              </w:rPr>
            </w:pPr>
            <w:r>
              <w:rPr>
                <w:b/>
                <w:color w:val="000000"/>
                <w:sz w:val="22"/>
                <w:szCs w:val="22"/>
              </w:rPr>
              <w:t>14</w:t>
            </w:r>
            <w:r w:rsidR="00DB4971">
              <w:rPr>
                <w:b/>
                <w:color w:val="000000"/>
                <w:sz w:val="22"/>
                <w:szCs w:val="22"/>
              </w:rPr>
              <w:t>1</w:t>
            </w: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2E6F94" w:rsidP="00EF3D23">
            <w:pPr>
              <w:overflowPunct/>
              <w:autoSpaceDE/>
              <w:autoSpaceDN/>
              <w:adjustRightInd/>
              <w:jc w:val="center"/>
              <w:textAlignment w:val="auto"/>
              <w:rPr>
                <w:b/>
                <w:color w:val="000000"/>
                <w:sz w:val="22"/>
                <w:szCs w:val="22"/>
              </w:rPr>
            </w:pPr>
            <w:r>
              <w:rPr>
                <w:b/>
                <w:color w:val="000000"/>
                <w:sz w:val="22"/>
                <w:szCs w:val="22"/>
              </w:rPr>
              <w:t>11,</w:t>
            </w:r>
            <w:r w:rsidR="00DB4971">
              <w:rPr>
                <w:b/>
                <w:color w:val="000000"/>
                <w:sz w:val="22"/>
                <w:szCs w:val="22"/>
              </w:rPr>
              <w:t>75</w:t>
            </w:r>
          </w:p>
        </w:tc>
      </w:tr>
      <w:tr w:rsidR="00293B7A"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3B7A" w:rsidRPr="00FD0E85" w:rsidRDefault="00293B7A"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tcPr>
          <w:p w:rsidR="00293B7A" w:rsidRPr="00FD0E85" w:rsidRDefault="00293B7A" w:rsidP="00EF3D23">
            <w:pPr>
              <w:overflowPunct/>
              <w:autoSpaceDE/>
              <w:autoSpaceDN/>
              <w:adjustRightInd/>
              <w:textAlignment w:val="auto"/>
              <w:rPr>
                <w:b/>
                <w:color w:val="000000"/>
                <w:sz w:val="22"/>
                <w:szCs w:val="22"/>
              </w:rPr>
            </w:pPr>
            <w:r w:rsidRPr="00FD0E85">
              <w:rPr>
                <w:b/>
                <w:color w:val="000000"/>
                <w:sz w:val="22"/>
                <w:szCs w:val="22"/>
              </w:rPr>
              <w:t>Postliceal</w:t>
            </w:r>
          </w:p>
        </w:tc>
        <w:tc>
          <w:tcPr>
            <w:tcW w:w="934" w:type="pct"/>
            <w:tcBorders>
              <w:top w:val="single" w:sz="4" w:space="0" w:color="auto"/>
              <w:left w:val="single" w:sz="4" w:space="0" w:color="auto"/>
              <w:bottom w:val="single" w:sz="4" w:space="0" w:color="auto"/>
              <w:right w:val="single" w:sz="4" w:space="0" w:color="auto"/>
            </w:tcBorders>
            <w:vAlign w:val="center"/>
          </w:tcPr>
          <w:p w:rsidR="00293B7A" w:rsidRPr="00FD0E85" w:rsidRDefault="002E6F94" w:rsidP="00EF3D23">
            <w:pPr>
              <w:overflowPunct/>
              <w:autoSpaceDE/>
              <w:autoSpaceDN/>
              <w:adjustRightInd/>
              <w:jc w:val="center"/>
              <w:textAlignment w:val="auto"/>
              <w:rPr>
                <w:b/>
                <w:color w:val="000000"/>
                <w:sz w:val="22"/>
                <w:szCs w:val="22"/>
              </w:rPr>
            </w:pPr>
            <w:r>
              <w:rPr>
                <w:b/>
                <w:color w:val="000000"/>
                <w:sz w:val="22"/>
                <w:szCs w:val="22"/>
              </w:rPr>
              <w:t>3</w:t>
            </w:r>
          </w:p>
        </w:tc>
        <w:tc>
          <w:tcPr>
            <w:tcW w:w="766" w:type="pct"/>
            <w:tcBorders>
              <w:top w:val="single" w:sz="4" w:space="0" w:color="auto"/>
              <w:left w:val="single" w:sz="4" w:space="0" w:color="auto"/>
              <w:bottom w:val="single" w:sz="4" w:space="0" w:color="auto"/>
              <w:right w:val="single" w:sz="4" w:space="0" w:color="auto"/>
            </w:tcBorders>
            <w:vAlign w:val="center"/>
          </w:tcPr>
          <w:p w:rsidR="00293B7A" w:rsidRPr="00FD0E85" w:rsidRDefault="00DB4971" w:rsidP="00EF3D23">
            <w:pPr>
              <w:overflowPunct/>
              <w:autoSpaceDE/>
              <w:autoSpaceDN/>
              <w:adjustRightInd/>
              <w:jc w:val="center"/>
              <w:textAlignment w:val="auto"/>
              <w:rPr>
                <w:b/>
                <w:color w:val="000000"/>
                <w:sz w:val="22"/>
                <w:szCs w:val="22"/>
              </w:rPr>
            </w:pPr>
            <w:r>
              <w:rPr>
                <w:b/>
                <w:color w:val="000000"/>
                <w:sz w:val="22"/>
                <w:szCs w:val="22"/>
              </w:rPr>
              <w:t>60</w:t>
            </w:r>
          </w:p>
        </w:tc>
        <w:tc>
          <w:tcPr>
            <w:tcW w:w="1224" w:type="pct"/>
            <w:tcBorders>
              <w:top w:val="single" w:sz="4" w:space="0" w:color="auto"/>
              <w:left w:val="single" w:sz="4" w:space="0" w:color="auto"/>
              <w:bottom w:val="single" w:sz="4" w:space="0" w:color="auto"/>
              <w:right w:val="single" w:sz="4" w:space="0" w:color="auto"/>
            </w:tcBorders>
            <w:vAlign w:val="center"/>
          </w:tcPr>
          <w:p w:rsidR="00293B7A" w:rsidRPr="00FD0E85" w:rsidRDefault="00DB4971" w:rsidP="00EF3D23">
            <w:pPr>
              <w:overflowPunct/>
              <w:autoSpaceDE/>
              <w:autoSpaceDN/>
              <w:adjustRightInd/>
              <w:jc w:val="center"/>
              <w:textAlignment w:val="auto"/>
              <w:rPr>
                <w:b/>
                <w:color w:val="000000"/>
                <w:sz w:val="22"/>
                <w:szCs w:val="22"/>
              </w:rPr>
            </w:pPr>
            <w:r>
              <w:rPr>
                <w:b/>
                <w:color w:val="000000"/>
                <w:sz w:val="22"/>
                <w:szCs w:val="22"/>
              </w:rPr>
              <w:t>20</w:t>
            </w:r>
          </w:p>
        </w:tc>
      </w:tr>
      <w:tr w:rsidR="00EF3D23" w:rsidRPr="00FD0E85" w:rsidTr="001B6D8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3D23" w:rsidRPr="00FD0E85" w:rsidRDefault="00EF3D23" w:rsidP="00EF3D23">
            <w:pPr>
              <w:overflowPunct/>
              <w:autoSpaceDE/>
              <w:autoSpaceDN/>
              <w:adjustRightInd/>
              <w:textAlignment w:val="auto"/>
              <w:rPr>
                <w:b/>
                <w:color w:val="000000"/>
                <w:sz w:val="22"/>
                <w:szCs w:val="22"/>
              </w:rPr>
            </w:pPr>
          </w:p>
        </w:tc>
        <w:tc>
          <w:tcPr>
            <w:tcW w:w="1108" w:type="pct"/>
            <w:tcBorders>
              <w:top w:val="single" w:sz="4" w:space="0" w:color="auto"/>
              <w:left w:val="single" w:sz="4" w:space="0" w:color="auto"/>
              <w:bottom w:val="single" w:sz="4" w:space="0" w:color="auto"/>
              <w:right w:val="single" w:sz="4" w:space="0" w:color="auto"/>
            </w:tcBorders>
            <w:vAlign w:val="center"/>
            <w:hideMark/>
          </w:tcPr>
          <w:p w:rsidR="00EF3D23" w:rsidRPr="00FD0E85" w:rsidRDefault="00EF3D23" w:rsidP="00EF3D23">
            <w:pPr>
              <w:overflowPunct/>
              <w:autoSpaceDE/>
              <w:autoSpaceDN/>
              <w:adjustRightInd/>
              <w:textAlignment w:val="auto"/>
              <w:rPr>
                <w:b/>
                <w:color w:val="000000"/>
                <w:sz w:val="22"/>
                <w:szCs w:val="22"/>
              </w:rPr>
            </w:pPr>
            <w:r w:rsidRPr="00FD0E85">
              <w:rPr>
                <w:b/>
                <w:color w:val="000000"/>
                <w:sz w:val="22"/>
                <w:szCs w:val="22"/>
              </w:rPr>
              <w:t>TOTAL</w:t>
            </w:r>
          </w:p>
        </w:tc>
        <w:tc>
          <w:tcPr>
            <w:tcW w:w="934" w:type="pct"/>
            <w:tcBorders>
              <w:top w:val="single" w:sz="4" w:space="0" w:color="auto"/>
              <w:left w:val="single" w:sz="4" w:space="0" w:color="auto"/>
              <w:bottom w:val="single" w:sz="4" w:space="0" w:color="auto"/>
              <w:right w:val="single" w:sz="4" w:space="0" w:color="auto"/>
            </w:tcBorders>
            <w:vAlign w:val="center"/>
          </w:tcPr>
          <w:p w:rsidR="00EF3D23" w:rsidRPr="00FD0E85" w:rsidRDefault="002E6F94" w:rsidP="00EF3D23">
            <w:pPr>
              <w:overflowPunct/>
              <w:autoSpaceDE/>
              <w:autoSpaceDN/>
              <w:adjustRightInd/>
              <w:jc w:val="center"/>
              <w:textAlignment w:val="auto"/>
              <w:rPr>
                <w:b/>
                <w:color w:val="000000"/>
                <w:sz w:val="22"/>
                <w:szCs w:val="22"/>
              </w:rPr>
            </w:pPr>
            <w:r>
              <w:rPr>
                <w:b/>
                <w:color w:val="000000"/>
                <w:sz w:val="22"/>
                <w:szCs w:val="22"/>
              </w:rPr>
              <w:t>3</w:t>
            </w:r>
            <w:r w:rsidR="00DB4971">
              <w:rPr>
                <w:b/>
                <w:color w:val="000000"/>
                <w:sz w:val="22"/>
                <w:szCs w:val="22"/>
              </w:rPr>
              <w:t>6</w:t>
            </w:r>
          </w:p>
        </w:tc>
        <w:tc>
          <w:tcPr>
            <w:tcW w:w="766" w:type="pct"/>
            <w:tcBorders>
              <w:top w:val="single" w:sz="4" w:space="0" w:color="auto"/>
              <w:left w:val="single" w:sz="4" w:space="0" w:color="auto"/>
              <w:bottom w:val="single" w:sz="4" w:space="0" w:color="auto"/>
              <w:right w:val="single" w:sz="4" w:space="0" w:color="auto"/>
            </w:tcBorders>
            <w:vAlign w:val="center"/>
          </w:tcPr>
          <w:p w:rsidR="00EF3D23" w:rsidRPr="00FD0E85" w:rsidRDefault="002E6F94" w:rsidP="00EF3D23">
            <w:pPr>
              <w:overflowPunct/>
              <w:autoSpaceDE/>
              <w:autoSpaceDN/>
              <w:adjustRightInd/>
              <w:jc w:val="center"/>
              <w:textAlignment w:val="auto"/>
              <w:rPr>
                <w:b/>
                <w:color w:val="000000"/>
                <w:sz w:val="22"/>
                <w:szCs w:val="22"/>
              </w:rPr>
            </w:pPr>
            <w:r>
              <w:rPr>
                <w:b/>
                <w:color w:val="000000"/>
                <w:sz w:val="22"/>
                <w:szCs w:val="22"/>
              </w:rPr>
              <w:t>5</w:t>
            </w:r>
            <w:r w:rsidR="00DB4971">
              <w:rPr>
                <w:b/>
                <w:color w:val="000000"/>
                <w:sz w:val="22"/>
                <w:szCs w:val="22"/>
              </w:rPr>
              <w:t>74</w:t>
            </w:r>
          </w:p>
        </w:tc>
        <w:tc>
          <w:tcPr>
            <w:tcW w:w="1224" w:type="pct"/>
            <w:tcBorders>
              <w:top w:val="single" w:sz="4" w:space="0" w:color="auto"/>
              <w:left w:val="single" w:sz="4" w:space="0" w:color="auto"/>
              <w:bottom w:val="single" w:sz="4" w:space="0" w:color="auto"/>
              <w:right w:val="single" w:sz="4" w:space="0" w:color="auto"/>
            </w:tcBorders>
            <w:vAlign w:val="center"/>
          </w:tcPr>
          <w:p w:rsidR="00EF3D23" w:rsidRPr="00FD0E85" w:rsidRDefault="00DB4971" w:rsidP="00EF3D23">
            <w:pPr>
              <w:overflowPunct/>
              <w:autoSpaceDE/>
              <w:autoSpaceDN/>
              <w:adjustRightInd/>
              <w:jc w:val="center"/>
              <w:textAlignment w:val="auto"/>
              <w:rPr>
                <w:b/>
                <w:color w:val="000000"/>
                <w:sz w:val="22"/>
                <w:szCs w:val="22"/>
              </w:rPr>
            </w:pPr>
            <w:r>
              <w:rPr>
                <w:b/>
                <w:color w:val="000000"/>
                <w:sz w:val="22"/>
                <w:szCs w:val="22"/>
              </w:rPr>
              <w:t>15,94</w:t>
            </w:r>
          </w:p>
        </w:tc>
      </w:tr>
    </w:tbl>
    <w:p w:rsidR="00FF4425" w:rsidRPr="00FD0E85" w:rsidRDefault="006A276C" w:rsidP="00FF4425">
      <w:pPr>
        <w:tabs>
          <w:tab w:val="left" w:pos="709"/>
        </w:tabs>
        <w:overflowPunct/>
        <w:autoSpaceDE/>
        <w:autoSpaceDN/>
        <w:adjustRightInd/>
        <w:textAlignment w:val="auto"/>
        <w:rPr>
          <w:b/>
          <w:color w:val="000000"/>
          <w:sz w:val="22"/>
          <w:szCs w:val="22"/>
        </w:rPr>
      </w:pPr>
      <w:r w:rsidRPr="00FD0E85">
        <w:rPr>
          <w:b/>
          <w:color w:val="000000"/>
          <w:sz w:val="22"/>
          <w:szCs w:val="22"/>
        </w:rPr>
        <w:t xml:space="preserve">1.1.5. </w:t>
      </w:r>
      <w:r w:rsidR="00FF4425" w:rsidRPr="00FD0E85">
        <w:rPr>
          <w:b/>
          <w:color w:val="000000"/>
          <w:sz w:val="22"/>
          <w:szCs w:val="22"/>
        </w:rPr>
        <w:t>Indicatori de performanţă pentru cadre didactice: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09"/>
        <w:gridCol w:w="509"/>
        <w:gridCol w:w="511"/>
        <w:gridCol w:w="510"/>
        <w:gridCol w:w="510"/>
        <w:gridCol w:w="510"/>
        <w:gridCol w:w="510"/>
        <w:gridCol w:w="510"/>
        <w:gridCol w:w="510"/>
        <w:gridCol w:w="9"/>
        <w:gridCol w:w="501"/>
        <w:gridCol w:w="510"/>
        <w:gridCol w:w="515"/>
        <w:gridCol w:w="510"/>
        <w:gridCol w:w="510"/>
        <w:gridCol w:w="511"/>
      </w:tblGrid>
      <w:tr w:rsidR="009A1E5F" w:rsidRPr="00FD0E85" w:rsidTr="00255A1A">
        <w:trPr>
          <w:cantSplit/>
          <w:trHeight w:val="389"/>
        </w:trPr>
        <w:tc>
          <w:tcPr>
            <w:tcW w:w="2518" w:type="dxa"/>
            <w:vAlign w:val="center"/>
          </w:tcPr>
          <w:p w:rsidR="009A1E5F" w:rsidRPr="00FD0E85" w:rsidRDefault="009A1E5F" w:rsidP="00FF4425">
            <w:pPr>
              <w:keepNext/>
              <w:tabs>
                <w:tab w:val="left" w:pos="709"/>
              </w:tabs>
              <w:overflowPunct/>
              <w:autoSpaceDE/>
              <w:autoSpaceDN/>
              <w:adjustRightInd/>
              <w:jc w:val="center"/>
              <w:textAlignment w:val="auto"/>
              <w:outlineLvl w:val="1"/>
              <w:rPr>
                <w:b/>
                <w:bCs/>
                <w:iCs/>
                <w:color w:val="000000"/>
                <w:sz w:val="22"/>
                <w:szCs w:val="22"/>
              </w:rPr>
            </w:pPr>
            <w:r w:rsidRPr="00FD0E85">
              <w:rPr>
                <w:b/>
                <w:bCs/>
                <w:iCs/>
                <w:color w:val="000000"/>
                <w:sz w:val="22"/>
                <w:szCs w:val="22"/>
              </w:rPr>
              <w:lastRenderedPageBreak/>
              <w:t>Ciclul</w:t>
            </w:r>
          </w:p>
        </w:tc>
        <w:tc>
          <w:tcPr>
            <w:tcW w:w="1529" w:type="dxa"/>
            <w:gridSpan w:val="3"/>
            <w:vAlign w:val="center"/>
          </w:tcPr>
          <w:p w:rsidR="009A1E5F" w:rsidRPr="00FD0E85" w:rsidRDefault="009A1E5F" w:rsidP="009A1E5F">
            <w:pPr>
              <w:jc w:val="center"/>
              <w:rPr>
                <w:b/>
                <w:sz w:val="22"/>
                <w:szCs w:val="22"/>
              </w:rPr>
            </w:pPr>
            <w:r w:rsidRPr="00FD0E85">
              <w:rPr>
                <w:b/>
                <w:sz w:val="22"/>
                <w:szCs w:val="22"/>
              </w:rPr>
              <w:t>Învățământ preșcolar</w:t>
            </w:r>
          </w:p>
        </w:tc>
        <w:tc>
          <w:tcPr>
            <w:tcW w:w="1530" w:type="dxa"/>
            <w:gridSpan w:val="3"/>
            <w:vAlign w:val="center"/>
          </w:tcPr>
          <w:p w:rsidR="009A1E5F" w:rsidRPr="00FD0E85" w:rsidRDefault="009A1E5F" w:rsidP="009A1E5F">
            <w:pPr>
              <w:jc w:val="center"/>
              <w:rPr>
                <w:b/>
                <w:sz w:val="22"/>
                <w:szCs w:val="22"/>
              </w:rPr>
            </w:pPr>
            <w:r w:rsidRPr="00FD0E85">
              <w:rPr>
                <w:b/>
                <w:sz w:val="22"/>
                <w:szCs w:val="22"/>
              </w:rPr>
              <w:t>Învățământ primar</w:t>
            </w:r>
          </w:p>
        </w:tc>
        <w:tc>
          <w:tcPr>
            <w:tcW w:w="1539" w:type="dxa"/>
            <w:gridSpan w:val="4"/>
            <w:vAlign w:val="center"/>
          </w:tcPr>
          <w:p w:rsidR="009A1E5F" w:rsidRPr="00FD0E85" w:rsidRDefault="009A1E5F" w:rsidP="009A1E5F">
            <w:pPr>
              <w:jc w:val="center"/>
              <w:rPr>
                <w:b/>
                <w:sz w:val="22"/>
                <w:szCs w:val="22"/>
              </w:rPr>
            </w:pPr>
            <w:r w:rsidRPr="00FD0E85">
              <w:rPr>
                <w:b/>
                <w:sz w:val="22"/>
                <w:szCs w:val="22"/>
              </w:rPr>
              <w:t>Învățământ gimnazial</w:t>
            </w:r>
          </w:p>
        </w:tc>
        <w:tc>
          <w:tcPr>
            <w:tcW w:w="1526" w:type="dxa"/>
            <w:gridSpan w:val="3"/>
            <w:vAlign w:val="center"/>
          </w:tcPr>
          <w:p w:rsidR="009A1E5F" w:rsidRPr="00FD0E85" w:rsidRDefault="009A1E5F" w:rsidP="009A1E5F">
            <w:pPr>
              <w:jc w:val="center"/>
              <w:rPr>
                <w:b/>
                <w:sz w:val="22"/>
                <w:szCs w:val="22"/>
              </w:rPr>
            </w:pPr>
            <w:r w:rsidRPr="00FD0E85">
              <w:rPr>
                <w:b/>
                <w:sz w:val="22"/>
                <w:szCs w:val="22"/>
              </w:rPr>
              <w:t>Învățământ liceal</w:t>
            </w:r>
          </w:p>
        </w:tc>
        <w:tc>
          <w:tcPr>
            <w:tcW w:w="1531" w:type="dxa"/>
            <w:gridSpan w:val="3"/>
            <w:vAlign w:val="center"/>
          </w:tcPr>
          <w:p w:rsidR="009A1E5F" w:rsidRPr="00FD0E85" w:rsidRDefault="009A1E5F" w:rsidP="009A1E5F">
            <w:pPr>
              <w:jc w:val="center"/>
              <w:rPr>
                <w:b/>
                <w:sz w:val="22"/>
                <w:szCs w:val="22"/>
              </w:rPr>
            </w:pPr>
            <w:r w:rsidRPr="00FD0E85">
              <w:rPr>
                <w:b/>
                <w:sz w:val="22"/>
                <w:szCs w:val="22"/>
              </w:rPr>
              <w:t>Total</w:t>
            </w:r>
          </w:p>
        </w:tc>
      </w:tr>
      <w:tr w:rsidR="009A1E5F" w:rsidRPr="00FD0E85" w:rsidTr="00255A1A">
        <w:trPr>
          <w:cantSplit/>
          <w:trHeight w:val="389"/>
        </w:trPr>
        <w:tc>
          <w:tcPr>
            <w:tcW w:w="2518" w:type="dxa"/>
            <w:vAlign w:val="center"/>
          </w:tcPr>
          <w:p w:rsidR="009A1E5F" w:rsidRPr="00FD0E85" w:rsidRDefault="009A1E5F" w:rsidP="00FF4425">
            <w:pPr>
              <w:tabs>
                <w:tab w:val="left" w:pos="709"/>
              </w:tabs>
              <w:overflowPunct/>
              <w:autoSpaceDE/>
              <w:autoSpaceDN/>
              <w:adjustRightInd/>
              <w:textAlignment w:val="auto"/>
              <w:rPr>
                <w:b/>
                <w:color w:val="000000"/>
                <w:sz w:val="22"/>
                <w:szCs w:val="22"/>
              </w:rPr>
            </w:pPr>
            <w:r w:rsidRPr="00FD0E85">
              <w:rPr>
                <w:b/>
                <w:color w:val="000000"/>
                <w:sz w:val="22"/>
                <w:szCs w:val="22"/>
              </w:rPr>
              <w:t>Nr. gradaţii de merit</w:t>
            </w:r>
            <w:r w:rsidR="00C35C43" w:rsidRPr="00FD0E85">
              <w:rPr>
                <w:b/>
                <w:color w:val="000000"/>
                <w:sz w:val="22"/>
                <w:szCs w:val="22"/>
              </w:rPr>
              <w:t xml:space="preserve"> </w:t>
            </w:r>
          </w:p>
        </w:tc>
        <w:tc>
          <w:tcPr>
            <w:tcW w:w="1529" w:type="dxa"/>
            <w:gridSpan w:val="3"/>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1530" w:type="dxa"/>
            <w:gridSpan w:val="3"/>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1539" w:type="dxa"/>
            <w:gridSpan w:val="4"/>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1526" w:type="dxa"/>
            <w:gridSpan w:val="3"/>
            <w:vAlign w:val="center"/>
          </w:tcPr>
          <w:p w:rsidR="009A1E5F" w:rsidRPr="00FD0E85" w:rsidRDefault="002E6F94" w:rsidP="00FF4425">
            <w:pPr>
              <w:tabs>
                <w:tab w:val="left" w:pos="709"/>
              </w:tabs>
              <w:overflowPunct/>
              <w:autoSpaceDE/>
              <w:autoSpaceDN/>
              <w:adjustRightInd/>
              <w:jc w:val="center"/>
              <w:textAlignment w:val="auto"/>
              <w:rPr>
                <w:color w:val="000000"/>
                <w:sz w:val="22"/>
                <w:szCs w:val="22"/>
              </w:rPr>
            </w:pPr>
            <w:r>
              <w:rPr>
                <w:color w:val="000000"/>
                <w:sz w:val="22"/>
                <w:szCs w:val="22"/>
              </w:rPr>
              <w:t>10</w:t>
            </w:r>
          </w:p>
        </w:tc>
        <w:tc>
          <w:tcPr>
            <w:tcW w:w="1531" w:type="dxa"/>
            <w:gridSpan w:val="3"/>
          </w:tcPr>
          <w:p w:rsidR="009A1E5F" w:rsidRPr="00FD0E85" w:rsidRDefault="002E6F94" w:rsidP="00FF4425">
            <w:pPr>
              <w:tabs>
                <w:tab w:val="left" w:pos="709"/>
              </w:tabs>
              <w:overflowPunct/>
              <w:autoSpaceDE/>
              <w:autoSpaceDN/>
              <w:adjustRightInd/>
              <w:jc w:val="center"/>
              <w:textAlignment w:val="auto"/>
              <w:rPr>
                <w:color w:val="000000"/>
                <w:sz w:val="22"/>
                <w:szCs w:val="22"/>
              </w:rPr>
            </w:pPr>
            <w:r>
              <w:rPr>
                <w:color w:val="000000"/>
                <w:sz w:val="22"/>
                <w:szCs w:val="22"/>
              </w:rPr>
              <w:t>10</w:t>
            </w:r>
          </w:p>
        </w:tc>
      </w:tr>
      <w:tr w:rsidR="009A1E5F" w:rsidRPr="00FD0E85" w:rsidTr="00255A1A">
        <w:trPr>
          <w:cantSplit/>
          <w:trHeight w:val="200"/>
        </w:trPr>
        <w:tc>
          <w:tcPr>
            <w:tcW w:w="2518" w:type="dxa"/>
            <w:vMerge w:val="restart"/>
            <w:vAlign w:val="center"/>
          </w:tcPr>
          <w:p w:rsidR="009A1E5F" w:rsidRPr="00FD0E85" w:rsidRDefault="009A1E5F" w:rsidP="00FF4425">
            <w:pPr>
              <w:tabs>
                <w:tab w:val="left" w:pos="709"/>
              </w:tabs>
              <w:overflowPunct/>
              <w:autoSpaceDE/>
              <w:autoSpaceDN/>
              <w:adjustRightInd/>
              <w:textAlignment w:val="auto"/>
              <w:rPr>
                <w:b/>
                <w:color w:val="000000"/>
                <w:sz w:val="22"/>
                <w:szCs w:val="22"/>
              </w:rPr>
            </w:pPr>
            <w:r w:rsidRPr="00FD0E85">
              <w:rPr>
                <w:b/>
                <w:color w:val="000000"/>
                <w:sz w:val="22"/>
                <w:szCs w:val="22"/>
              </w:rPr>
              <w:t>Calificative anuale (nr.)</w:t>
            </w:r>
            <w:r w:rsidR="00C35C43" w:rsidRPr="00FD0E85">
              <w:rPr>
                <w:b/>
                <w:color w:val="000000"/>
                <w:sz w:val="22"/>
                <w:szCs w:val="22"/>
              </w:rPr>
              <w:t xml:space="preserve"> în urma evaluării activității din anul școlar 201</w:t>
            </w:r>
            <w:r w:rsidR="00B17A2C">
              <w:rPr>
                <w:b/>
                <w:color w:val="000000"/>
                <w:sz w:val="22"/>
                <w:szCs w:val="22"/>
              </w:rPr>
              <w:t>8</w:t>
            </w:r>
            <w:r w:rsidR="00C35C43" w:rsidRPr="00FD0E85">
              <w:rPr>
                <w:b/>
                <w:color w:val="000000"/>
                <w:sz w:val="22"/>
                <w:szCs w:val="22"/>
              </w:rPr>
              <w:t>-201</w:t>
            </w:r>
            <w:r w:rsidR="00B17A2C">
              <w:rPr>
                <w:b/>
                <w:color w:val="000000"/>
                <w:sz w:val="22"/>
                <w:szCs w:val="22"/>
              </w:rPr>
              <w:t>9</w:t>
            </w:r>
          </w:p>
        </w:tc>
        <w:tc>
          <w:tcPr>
            <w:tcW w:w="509"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S</w:t>
            </w:r>
          </w:p>
        </w:tc>
        <w:tc>
          <w:tcPr>
            <w:tcW w:w="509"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B</w:t>
            </w:r>
          </w:p>
        </w:tc>
        <w:tc>
          <w:tcPr>
            <w:tcW w:w="511"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FB</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S</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B</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FB</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S</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B</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FB</w:t>
            </w:r>
          </w:p>
        </w:tc>
        <w:tc>
          <w:tcPr>
            <w:tcW w:w="510" w:type="dxa"/>
            <w:gridSpan w:val="2"/>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S</w:t>
            </w:r>
          </w:p>
        </w:tc>
        <w:tc>
          <w:tcPr>
            <w:tcW w:w="510"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B</w:t>
            </w:r>
          </w:p>
        </w:tc>
        <w:tc>
          <w:tcPr>
            <w:tcW w:w="515" w:type="dxa"/>
            <w:vAlign w:val="center"/>
          </w:tcPr>
          <w:p w:rsidR="009A1E5F" w:rsidRPr="00FD0E85" w:rsidRDefault="009A1E5F" w:rsidP="00BE1A3B">
            <w:pPr>
              <w:tabs>
                <w:tab w:val="left" w:pos="709"/>
              </w:tabs>
              <w:jc w:val="center"/>
              <w:rPr>
                <w:color w:val="000000"/>
                <w:sz w:val="22"/>
                <w:szCs w:val="22"/>
              </w:rPr>
            </w:pPr>
            <w:r w:rsidRPr="00FD0E85">
              <w:rPr>
                <w:color w:val="000000"/>
                <w:sz w:val="22"/>
                <w:szCs w:val="22"/>
              </w:rPr>
              <w:t>FB</w:t>
            </w:r>
          </w:p>
        </w:tc>
        <w:tc>
          <w:tcPr>
            <w:tcW w:w="510" w:type="dxa"/>
            <w:vAlign w:val="center"/>
          </w:tcPr>
          <w:p w:rsidR="009A1E5F" w:rsidRPr="00FD0E85" w:rsidRDefault="009A1E5F" w:rsidP="00E218B6">
            <w:pPr>
              <w:tabs>
                <w:tab w:val="left" w:pos="709"/>
              </w:tabs>
              <w:jc w:val="center"/>
              <w:rPr>
                <w:color w:val="000000"/>
                <w:sz w:val="22"/>
                <w:szCs w:val="22"/>
              </w:rPr>
            </w:pPr>
            <w:r w:rsidRPr="00FD0E85">
              <w:rPr>
                <w:color w:val="000000"/>
                <w:sz w:val="22"/>
                <w:szCs w:val="22"/>
              </w:rPr>
              <w:t>S</w:t>
            </w:r>
          </w:p>
        </w:tc>
        <w:tc>
          <w:tcPr>
            <w:tcW w:w="510" w:type="dxa"/>
            <w:vAlign w:val="center"/>
          </w:tcPr>
          <w:p w:rsidR="009A1E5F" w:rsidRPr="00FD0E85" w:rsidRDefault="009A1E5F" w:rsidP="00E218B6">
            <w:pPr>
              <w:tabs>
                <w:tab w:val="left" w:pos="709"/>
              </w:tabs>
              <w:jc w:val="center"/>
              <w:rPr>
                <w:color w:val="000000"/>
                <w:sz w:val="22"/>
                <w:szCs w:val="22"/>
              </w:rPr>
            </w:pPr>
            <w:r w:rsidRPr="00FD0E85">
              <w:rPr>
                <w:color w:val="000000"/>
                <w:sz w:val="22"/>
                <w:szCs w:val="22"/>
              </w:rPr>
              <w:t>B</w:t>
            </w:r>
          </w:p>
        </w:tc>
        <w:tc>
          <w:tcPr>
            <w:tcW w:w="511" w:type="dxa"/>
            <w:vAlign w:val="center"/>
          </w:tcPr>
          <w:p w:rsidR="009A1E5F" w:rsidRPr="00FD0E85" w:rsidRDefault="009A1E5F" w:rsidP="00E218B6">
            <w:pPr>
              <w:tabs>
                <w:tab w:val="left" w:pos="709"/>
              </w:tabs>
              <w:jc w:val="center"/>
              <w:rPr>
                <w:color w:val="000000"/>
                <w:sz w:val="22"/>
                <w:szCs w:val="22"/>
              </w:rPr>
            </w:pPr>
            <w:r w:rsidRPr="00FD0E85">
              <w:rPr>
                <w:color w:val="000000"/>
                <w:sz w:val="22"/>
                <w:szCs w:val="22"/>
              </w:rPr>
              <w:t>FB</w:t>
            </w:r>
          </w:p>
        </w:tc>
      </w:tr>
      <w:tr w:rsidR="009A1E5F" w:rsidRPr="00FD0E85" w:rsidTr="00255A1A">
        <w:trPr>
          <w:cantSplit/>
          <w:trHeight w:val="200"/>
        </w:trPr>
        <w:tc>
          <w:tcPr>
            <w:tcW w:w="2518" w:type="dxa"/>
            <w:vMerge/>
            <w:vAlign w:val="center"/>
          </w:tcPr>
          <w:p w:rsidR="009A1E5F" w:rsidRPr="00FD0E85" w:rsidRDefault="009A1E5F" w:rsidP="00FF4425">
            <w:pPr>
              <w:tabs>
                <w:tab w:val="left" w:pos="709"/>
              </w:tabs>
              <w:overflowPunct/>
              <w:autoSpaceDE/>
              <w:autoSpaceDN/>
              <w:adjustRightInd/>
              <w:textAlignment w:val="auto"/>
              <w:rPr>
                <w:b/>
                <w:color w:val="000000"/>
                <w:sz w:val="22"/>
                <w:szCs w:val="22"/>
              </w:rPr>
            </w:pPr>
          </w:p>
        </w:tc>
        <w:tc>
          <w:tcPr>
            <w:tcW w:w="509"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09"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1"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gridSpan w:val="2"/>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vAlign w:val="center"/>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5" w:type="dxa"/>
            <w:vAlign w:val="center"/>
          </w:tcPr>
          <w:p w:rsidR="009A1E5F" w:rsidRPr="00FD0E85" w:rsidRDefault="002E6F94" w:rsidP="00FF4425">
            <w:pPr>
              <w:tabs>
                <w:tab w:val="left" w:pos="709"/>
              </w:tabs>
              <w:overflowPunct/>
              <w:autoSpaceDE/>
              <w:autoSpaceDN/>
              <w:adjustRightInd/>
              <w:jc w:val="center"/>
              <w:textAlignment w:val="auto"/>
              <w:rPr>
                <w:color w:val="000000"/>
                <w:sz w:val="22"/>
                <w:szCs w:val="22"/>
              </w:rPr>
            </w:pPr>
            <w:r>
              <w:rPr>
                <w:color w:val="000000"/>
                <w:sz w:val="22"/>
                <w:szCs w:val="22"/>
              </w:rPr>
              <w:t>3</w:t>
            </w:r>
            <w:r w:rsidR="00DB4971">
              <w:rPr>
                <w:color w:val="000000"/>
                <w:sz w:val="22"/>
                <w:szCs w:val="22"/>
              </w:rPr>
              <w:t>7</w:t>
            </w:r>
          </w:p>
        </w:tc>
        <w:tc>
          <w:tcPr>
            <w:tcW w:w="510" w:type="dxa"/>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0" w:type="dxa"/>
          </w:tcPr>
          <w:p w:rsidR="009A1E5F" w:rsidRPr="00FD0E85" w:rsidRDefault="009A1E5F" w:rsidP="00FF4425">
            <w:pPr>
              <w:tabs>
                <w:tab w:val="left" w:pos="709"/>
              </w:tabs>
              <w:overflowPunct/>
              <w:autoSpaceDE/>
              <w:autoSpaceDN/>
              <w:adjustRightInd/>
              <w:jc w:val="center"/>
              <w:textAlignment w:val="auto"/>
              <w:rPr>
                <w:color w:val="000000"/>
                <w:sz w:val="22"/>
                <w:szCs w:val="22"/>
              </w:rPr>
            </w:pPr>
          </w:p>
        </w:tc>
        <w:tc>
          <w:tcPr>
            <w:tcW w:w="511" w:type="dxa"/>
          </w:tcPr>
          <w:p w:rsidR="009A1E5F" w:rsidRPr="00FD0E85" w:rsidRDefault="002E6F94" w:rsidP="00FF4425">
            <w:pPr>
              <w:tabs>
                <w:tab w:val="left" w:pos="709"/>
              </w:tabs>
              <w:overflowPunct/>
              <w:autoSpaceDE/>
              <w:autoSpaceDN/>
              <w:adjustRightInd/>
              <w:jc w:val="center"/>
              <w:textAlignment w:val="auto"/>
              <w:rPr>
                <w:color w:val="000000"/>
                <w:sz w:val="22"/>
                <w:szCs w:val="22"/>
              </w:rPr>
            </w:pPr>
            <w:r>
              <w:rPr>
                <w:color w:val="000000"/>
                <w:sz w:val="22"/>
                <w:szCs w:val="22"/>
              </w:rPr>
              <w:t>37</w:t>
            </w:r>
          </w:p>
        </w:tc>
      </w:tr>
    </w:tbl>
    <w:p w:rsidR="00FF4425" w:rsidRPr="00FD0E85" w:rsidRDefault="00FF4425" w:rsidP="00FF4425">
      <w:pPr>
        <w:overflowPunct/>
        <w:autoSpaceDE/>
        <w:autoSpaceDN/>
        <w:adjustRightInd/>
        <w:textAlignment w:val="auto"/>
        <w:rPr>
          <w:b/>
          <w:color w:val="000000"/>
          <w:sz w:val="22"/>
          <w:szCs w:val="22"/>
        </w:rPr>
      </w:pPr>
    </w:p>
    <w:p w:rsidR="00FF4425" w:rsidRPr="00FD0E85" w:rsidRDefault="00FF4425" w:rsidP="00FF4425">
      <w:pPr>
        <w:overflowPunct/>
        <w:autoSpaceDE/>
        <w:autoSpaceDN/>
        <w:adjustRightInd/>
        <w:textAlignment w:val="auto"/>
        <w:rPr>
          <w:b/>
          <w:color w:val="FF0000"/>
          <w:sz w:val="22"/>
          <w:szCs w:val="22"/>
        </w:rPr>
      </w:pPr>
    </w:p>
    <w:p w:rsidR="00FF4425" w:rsidRPr="00FD0E85" w:rsidRDefault="006A276C" w:rsidP="00FF4425">
      <w:pPr>
        <w:overflowPunct/>
        <w:autoSpaceDE/>
        <w:autoSpaceDN/>
        <w:adjustRightInd/>
        <w:textAlignment w:val="auto"/>
        <w:rPr>
          <w:b/>
          <w:color w:val="000000"/>
          <w:sz w:val="22"/>
          <w:szCs w:val="22"/>
        </w:rPr>
      </w:pPr>
      <w:r w:rsidRPr="00FD0E85">
        <w:rPr>
          <w:b/>
          <w:color w:val="000000"/>
          <w:sz w:val="22"/>
          <w:szCs w:val="22"/>
        </w:rPr>
        <w:t xml:space="preserve">1.1.6.  a. </w:t>
      </w:r>
      <w:r w:rsidR="00FF4425" w:rsidRPr="00FD0E85">
        <w:rPr>
          <w:b/>
          <w:color w:val="000000"/>
          <w:sz w:val="22"/>
          <w:szCs w:val="22"/>
        </w:rPr>
        <w:t>Participări la cursuri de formare: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478"/>
        <w:gridCol w:w="2552"/>
        <w:gridCol w:w="1417"/>
        <w:gridCol w:w="2268"/>
      </w:tblGrid>
      <w:tr w:rsidR="00FF4425" w:rsidRPr="00FD0E85" w:rsidTr="00C35C43">
        <w:trPr>
          <w:trHeight w:val="20"/>
        </w:trPr>
        <w:tc>
          <w:tcPr>
            <w:tcW w:w="1458" w:type="dxa"/>
            <w:shd w:val="clear" w:color="auto" w:fill="auto"/>
            <w:vAlign w:val="center"/>
          </w:tcPr>
          <w:p w:rsidR="00FF4425" w:rsidRPr="00FD0E85" w:rsidRDefault="009A1E5F" w:rsidP="00FF4425">
            <w:pPr>
              <w:overflowPunct/>
              <w:autoSpaceDE/>
              <w:autoSpaceDN/>
              <w:adjustRightInd/>
              <w:contextualSpacing/>
              <w:jc w:val="center"/>
              <w:textAlignment w:val="auto"/>
              <w:rPr>
                <w:b/>
                <w:color w:val="000000"/>
                <w:sz w:val="22"/>
                <w:szCs w:val="22"/>
              </w:rPr>
            </w:pPr>
            <w:r w:rsidRPr="00FD0E85">
              <w:rPr>
                <w:b/>
                <w:color w:val="000000"/>
                <w:sz w:val="22"/>
                <w:szCs w:val="22"/>
              </w:rPr>
              <w:t>Ciclul</w:t>
            </w:r>
          </w:p>
        </w:tc>
        <w:tc>
          <w:tcPr>
            <w:tcW w:w="2478" w:type="dxa"/>
            <w:shd w:val="clear" w:color="auto" w:fill="auto"/>
            <w:vAlign w:val="center"/>
          </w:tcPr>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Denumirea cursului</w:t>
            </w:r>
          </w:p>
        </w:tc>
        <w:tc>
          <w:tcPr>
            <w:tcW w:w="2552" w:type="dxa"/>
            <w:shd w:val="clear" w:color="auto" w:fill="auto"/>
            <w:vAlign w:val="center"/>
          </w:tcPr>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Organizator</w:t>
            </w:r>
          </w:p>
        </w:tc>
        <w:tc>
          <w:tcPr>
            <w:tcW w:w="1417" w:type="dxa"/>
            <w:shd w:val="clear" w:color="auto" w:fill="auto"/>
            <w:vAlign w:val="center"/>
          </w:tcPr>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Acreditat/</w:t>
            </w:r>
          </w:p>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Neacreditat</w:t>
            </w:r>
          </w:p>
        </w:tc>
        <w:tc>
          <w:tcPr>
            <w:tcW w:w="2268" w:type="dxa"/>
            <w:shd w:val="clear" w:color="auto" w:fill="auto"/>
            <w:vAlign w:val="center"/>
          </w:tcPr>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Participări</w:t>
            </w:r>
          </w:p>
          <w:p w:rsidR="00FF4425" w:rsidRPr="00FD0E85" w:rsidRDefault="00FF4425" w:rsidP="00FF4425">
            <w:pPr>
              <w:overflowPunct/>
              <w:autoSpaceDE/>
              <w:autoSpaceDN/>
              <w:adjustRightInd/>
              <w:contextualSpacing/>
              <w:jc w:val="center"/>
              <w:textAlignment w:val="auto"/>
              <w:rPr>
                <w:b/>
                <w:color w:val="000000"/>
                <w:sz w:val="22"/>
                <w:szCs w:val="22"/>
              </w:rPr>
            </w:pPr>
            <w:r w:rsidRPr="00FD0E85">
              <w:rPr>
                <w:b/>
                <w:color w:val="000000"/>
                <w:sz w:val="22"/>
                <w:szCs w:val="22"/>
              </w:rPr>
              <w:t>Nume și prenume</w:t>
            </w:r>
          </w:p>
        </w:tc>
      </w:tr>
      <w:tr w:rsidR="009A1E5F" w:rsidRPr="00FD0E85" w:rsidTr="00C35C43">
        <w:trPr>
          <w:trHeight w:val="283"/>
        </w:trPr>
        <w:tc>
          <w:tcPr>
            <w:tcW w:w="1458" w:type="dxa"/>
            <w:vMerge w:val="restart"/>
            <w:shd w:val="clear" w:color="auto" w:fill="auto"/>
          </w:tcPr>
          <w:p w:rsidR="009A1E5F" w:rsidRPr="00FD0E85" w:rsidRDefault="009A1E5F" w:rsidP="00E218B6">
            <w:pPr>
              <w:jc w:val="center"/>
              <w:rPr>
                <w:b/>
                <w:sz w:val="22"/>
                <w:szCs w:val="22"/>
              </w:rPr>
            </w:pPr>
            <w:r w:rsidRPr="00FD0E85">
              <w:rPr>
                <w:b/>
                <w:sz w:val="22"/>
                <w:szCs w:val="22"/>
              </w:rPr>
              <w:t>Învățământ preșcolar</w:t>
            </w:r>
          </w:p>
          <w:p w:rsidR="009A1E5F" w:rsidRPr="00FD0E85" w:rsidRDefault="009A1E5F" w:rsidP="00E218B6">
            <w:pPr>
              <w:jc w:val="center"/>
              <w:rPr>
                <w:b/>
                <w:sz w:val="22"/>
                <w:szCs w:val="22"/>
              </w:rPr>
            </w:pPr>
          </w:p>
        </w:tc>
        <w:tc>
          <w:tcPr>
            <w:tcW w:w="2478"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FF4425">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FF4425">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FF4425">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FF4425">
            <w:pPr>
              <w:overflowPunct/>
              <w:autoSpaceDE/>
              <w:autoSpaceDN/>
              <w:adjustRightInd/>
              <w:contextualSpacing/>
              <w:jc w:val="center"/>
              <w:textAlignment w:val="auto"/>
              <w:rPr>
                <w:color w:val="FFFFFF" w:themeColor="background1"/>
                <w:sz w:val="22"/>
                <w:szCs w:val="22"/>
              </w:rPr>
            </w:pPr>
          </w:p>
        </w:tc>
        <w:tc>
          <w:tcPr>
            <w:tcW w:w="2268" w:type="dxa"/>
            <w:shd w:val="clear" w:color="auto" w:fill="auto"/>
          </w:tcPr>
          <w:p w:rsidR="009A1E5F" w:rsidRPr="00BD26A3" w:rsidRDefault="009A1E5F" w:rsidP="00FF4425">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FF4425">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FF4425">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FF4425">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FF4425">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val="restart"/>
            <w:shd w:val="clear" w:color="auto" w:fill="auto"/>
          </w:tcPr>
          <w:p w:rsidR="009A1E5F" w:rsidRPr="00FD0E85" w:rsidRDefault="009A1E5F" w:rsidP="009A1E5F">
            <w:pPr>
              <w:jc w:val="center"/>
              <w:rPr>
                <w:b/>
                <w:sz w:val="22"/>
                <w:szCs w:val="22"/>
              </w:rPr>
            </w:pPr>
            <w:r w:rsidRPr="00FD0E85">
              <w:rPr>
                <w:b/>
                <w:sz w:val="22"/>
                <w:szCs w:val="22"/>
              </w:rPr>
              <w:t>Învățământ primar</w:t>
            </w:r>
          </w:p>
          <w:p w:rsidR="009A1E5F" w:rsidRPr="00FD0E85" w:rsidRDefault="009A1E5F" w:rsidP="00E218B6">
            <w:pPr>
              <w:jc w:val="center"/>
              <w:rPr>
                <w:b/>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jc w:val="center"/>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val="restart"/>
            <w:shd w:val="clear" w:color="auto" w:fill="auto"/>
          </w:tcPr>
          <w:p w:rsidR="009A1E5F" w:rsidRPr="00FD0E85" w:rsidRDefault="009A1E5F" w:rsidP="009A1E5F">
            <w:pPr>
              <w:jc w:val="center"/>
              <w:rPr>
                <w:b/>
                <w:sz w:val="22"/>
                <w:szCs w:val="22"/>
              </w:rPr>
            </w:pPr>
            <w:r w:rsidRPr="00FD0E85">
              <w:rPr>
                <w:b/>
                <w:sz w:val="22"/>
                <w:szCs w:val="22"/>
              </w:rPr>
              <w:t>Învățământ gimnazial</w:t>
            </w:r>
          </w:p>
          <w:p w:rsidR="009A1E5F" w:rsidRPr="00FD0E85" w:rsidRDefault="009A1E5F" w:rsidP="00E218B6">
            <w:pPr>
              <w:jc w:val="center"/>
              <w:rPr>
                <w:b/>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jc w:val="center"/>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p w:rsidR="0075295A" w:rsidRPr="00BD26A3" w:rsidRDefault="0075295A"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val="restart"/>
            <w:shd w:val="clear" w:color="auto" w:fill="auto"/>
          </w:tcPr>
          <w:p w:rsidR="009A1E5F" w:rsidRPr="00FD0E85" w:rsidRDefault="009A1E5F" w:rsidP="009A1E5F">
            <w:pPr>
              <w:jc w:val="center"/>
              <w:rPr>
                <w:b/>
                <w:sz w:val="22"/>
                <w:szCs w:val="22"/>
              </w:rPr>
            </w:pPr>
            <w:r w:rsidRPr="00FD0E85">
              <w:rPr>
                <w:b/>
                <w:sz w:val="22"/>
                <w:szCs w:val="22"/>
              </w:rPr>
              <w:t>Învățământ liceal</w:t>
            </w:r>
          </w:p>
          <w:p w:rsidR="009A1E5F" w:rsidRPr="00FD0E85" w:rsidRDefault="009A1E5F" w:rsidP="00E218B6">
            <w:pPr>
              <w:jc w:val="center"/>
              <w:rPr>
                <w:b/>
                <w:sz w:val="22"/>
                <w:szCs w:val="22"/>
              </w:rPr>
            </w:pPr>
          </w:p>
        </w:tc>
        <w:tc>
          <w:tcPr>
            <w:tcW w:w="2478" w:type="dxa"/>
            <w:shd w:val="clear" w:color="auto" w:fill="auto"/>
          </w:tcPr>
          <w:p w:rsidR="009A1E5F" w:rsidRPr="00BD26A3" w:rsidRDefault="00BD26A3" w:rsidP="00BE1A3B">
            <w:pPr>
              <w:overflowPunct/>
              <w:autoSpaceDE/>
              <w:autoSpaceDN/>
              <w:adjustRightInd/>
              <w:contextualSpacing/>
              <w:jc w:val="both"/>
              <w:textAlignment w:val="auto"/>
              <w:rPr>
                <w:color w:val="FFFFFF" w:themeColor="background1"/>
                <w:sz w:val="22"/>
                <w:szCs w:val="22"/>
              </w:rPr>
            </w:pPr>
            <w:r w:rsidRPr="00BD26A3">
              <w:rPr>
                <w:color w:val="FFFFFF" w:themeColor="background1"/>
                <w:sz w:val="22"/>
                <w:szCs w:val="22"/>
              </w:rPr>
              <w:t>-</w:t>
            </w:r>
            <w:r>
              <w:rPr>
                <w:color w:val="FFFFFF" w:themeColor="background1"/>
                <w:sz w:val="22"/>
                <w:szCs w:val="22"/>
              </w:rPr>
              <w:t>-</w:t>
            </w:r>
          </w:p>
        </w:tc>
        <w:tc>
          <w:tcPr>
            <w:tcW w:w="2552" w:type="dxa"/>
            <w:shd w:val="clear" w:color="auto" w:fill="auto"/>
          </w:tcPr>
          <w:p w:rsidR="009A1E5F" w:rsidRPr="00BD26A3" w:rsidRDefault="00BD26A3" w:rsidP="00BE1A3B">
            <w:pPr>
              <w:overflowPunct/>
              <w:autoSpaceDE/>
              <w:autoSpaceDN/>
              <w:adjustRightInd/>
              <w:contextualSpacing/>
              <w:jc w:val="both"/>
              <w:textAlignment w:val="auto"/>
              <w:rPr>
                <w:color w:val="FFFFFF" w:themeColor="background1"/>
                <w:sz w:val="22"/>
                <w:szCs w:val="22"/>
              </w:rPr>
            </w:pPr>
            <w:r w:rsidRPr="00BD26A3">
              <w:rPr>
                <w:color w:val="FFFFFF" w:themeColor="background1"/>
                <w:sz w:val="22"/>
                <w:szCs w:val="22"/>
              </w:rPr>
              <w:t>-</w:t>
            </w:r>
          </w:p>
        </w:tc>
        <w:tc>
          <w:tcPr>
            <w:tcW w:w="1417" w:type="dxa"/>
            <w:shd w:val="clear" w:color="auto" w:fill="auto"/>
          </w:tcPr>
          <w:p w:rsidR="009A1E5F" w:rsidRPr="00BD26A3" w:rsidRDefault="00BD26A3" w:rsidP="00BE1A3B">
            <w:pPr>
              <w:overflowPunct/>
              <w:autoSpaceDE/>
              <w:autoSpaceDN/>
              <w:adjustRightInd/>
              <w:contextualSpacing/>
              <w:textAlignment w:val="auto"/>
              <w:rPr>
                <w:color w:val="FFFFFF" w:themeColor="background1"/>
                <w:sz w:val="22"/>
                <w:szCs w:val="22"/>
              </w:rPr>
            </w:pPr>
            <w:r w:rsidRPr="00BD26A3">
              <w:rPr>
                <w:color w:val="FFFFFF" w:themeColor="background1"/>
                <w:sz w:val="22"/>
                <w:szCs w:val="22"/>
              </w:rPr>
              <w:t>-</w:t>
            </w: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jc w:val="center"/>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shd w:val="clear" w:color="auto" w:fill="auto"/>
          </w:tcPr>
          <w:p w:rsidR="009A1E5F" w:rsidRPr="00FD0E85" w:rsidRDefault="009A1E5F"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9A1E5F" w:rsidRPr="00FD0E85" w:rsidTr="00C35C43">
        <w:trPr>
          <w:trHeight w:val="283"/>
        </w:trPr>
        <w:tc>
          <w:tcPr>
            <w:tcW w:w="1458" w:type="dxa"/>
            <w:vMerge w:val="restart"/>
            <w:shd w:val="clear" w:color="auto" w:fill="auto"/>
          </w:tcPr>
          <w:p w:rsidR="009A1E5F" w:rsidRPr="00FD0E85" w:rsidRDefault="009A1E5F" w:rsidP="009A1E5F">
            <w:pPr>
              <w:jc w:val="center"/>
              <w:rPr>
                <w:b/>
                <w:sz w:val="22"/>
                <w:szCs w:val="22"/>
              </w:rPr>
            </w:pPr>
            <w:r w:rsidRPr="00FD0E85">
              <w:rPr>
                <w:b/>
                <w:sz w:val="22"/>
                <w:szCs w:val="22"/>
              </w:rPr>
              <w:t>Total</w:t>
            </w:r>
          </w:p>
          <w:p w:rsidR="009A1E5F" w:rsidRPr="00FD0E85" w:rsidRDefault="009A1E5F" w:rsidP="00E218B6">
            <w:pPr>
              <w:jc w:val="center"/>
              <w:rPr>
                <w:b/>
                <w:sz w:val="22"/>
                <w:szCs w:val="22"/>
              </w:rPr>
            </w:pPr>
          </w:p>
        </w:tc>
        <w:tc>
          <w:tcPr>
            <w:tcW w:w="2478"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9A1E5F" w:rsidRPr="00BD26A3" w:rsidRDefault="009A1E5F"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9A1E5F" w:rsidRPr="00BD26A3" w:rsidRDefault="009A1E5F" w:rsidP="00BE1A3B">
            <w:pPr>
              <w:overflowPunct/>
              <w:autoSpaceDE/>
              <w:autoSpaceDN/>
              <w:adjustRightInd/>
              <w:contextualSpacing/>
              <w:textAlignment w:val="auto"/>
              <w:rPr>
                <w:color w:val="FFFFFF" w:themeColor="background1"/>
                <w:sz w:val="22"/>
                <w:szCs w:val="22"/>
              </w:rPr>
            </w:pPr>
          </w:p>
        </w:tc>
      </w:tr>
      <w:tr w:rsidR="006A276C" w:rsidRPr="00FD0E85" w:rsidTr="00C35C43">
        <w:trPr>
          <w:trHeight w:val="283"/>
        </w:trPr>
        <w:tc>
          <w:tcPr>
            <w:tcW w:w="1458" w:type="dxa"/>
            <w:vMerge/>
            <w:shd w:val="clear" w:color="auto" w:fill="auto"/>
          </w:tcPr>
          <w:p w:rsidR="006A276C" w:rsidRPr="00FD0E85" w:rsidRDefault="006A276C"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6A276C" w:rsidRPr="00BD26A3" w:rsidRDefault="006A276C"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6A276C" w:rsidRPr="00BD26A3" w:rsidRDefault="006A276C"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6A276C" w:rsidRPr="00BD26A3" w:rsidRDefault="006A276C" w:rsidP="00BE1A3B">
            <w:pPr>
              <w:overflowPunct/>
              <w:autoSpaceDE/>
              <w:autoSpaceDN/>
              <w:adjustRightInd/>
              <w:contextualSpacing/>
              <w:jc w:val="center"/>
              <w:textAlignment w:val="auto"/>
              <w:rPr>
                <w:color w:val="FFFFFF" w:themeColor="background1"/>
                <w:sz w:val="22"/>
                <w:szCs w:val="22"/>
              </w:rPr>
            </w:pPr>
          </w:p>
        </w:tc>
        <w:tc>
          <w:tcPr>
            <w:tcW w:w="2268" w:type="dxa"/>
            <w:shd w:val="clear" w:color="auto" w:fill="auto"/>
          </w:tcPr>
          <w:p w:rsidR="006A276C" w:rsidRPr="00BD26A3" w:rsidRDefault="006A276C" w:rsidP="00BE1A3B">
            <w:pPr>
              <w:overflowPunct/>
              <w:autoSpaceDE/>
              <w:autoSpaceDN/>
              <w:adjustRightInd/>
              <w:contextualSpacing/>
              <w:textAlignment w:val="auto"/>
              <w:rPr>
                <w:color w:val="FFFFFF" w:themeColor="background1"/>
                <w:sz w:val="22"/>
                <w:szCs w:val="22"/>
              </w:rPr>
            </w:pPr>
          </w:p>
        </w:tc>
      </w:tr>
      <w:tr w:rsidR="006A276C" w:rsidRPr="00FD0E85" w:rsidTr="00C35C43">
        <w:trPr>
          <w:trHeight w:val="283"/>
        </w:trPr>
        <w:tc>
          <w:tcPr>
            <w:tcW w:w="1458" w:type="dxa"/>
            <w:vMerge/>
            <w:shd w:val="clear" w:color="auto" w:fill="auto"/>
          </w:tcPr>
          <w:p w:rsidR="006A276C" w:rsidRPr="00FD0E85" w:rsidRDefault="006A276C" w:rsidP="00BE1A3B">
            <w:pPr>
              <w:overflowPunct/>
              <w:autoSpaceDE/>
              <w:autoSpaceDN/>
              <w:adjustRightInd/>
              <w:contextualSpacing/>
              <w:jc w:val="center"/>
              <w:textAlignment w:val="auto"/>
              <w:rPr>
                <w:b/>
                <w:color w:val="FF0000"/>
                <w:sz w:val="22"/>
                <w:szCs w:val="22"/>
              </w:rPr>
            </w:pPr>
          </w:p>
        </w:tc>
        <w:tc>
          <w:tcPr>
            <w:tcW w:w="2478" w:type="dxa"/>
            <w:shd w:val="clear" w:color="auto" w:fill="auto"/>
          </w:tcPr>
          <w:p w:rsidR="006A276C" w:rsidRPr="00BD26A3" w:rsidRDefault="006A276C" w:rsidP="00BE1A3B">
            <w:pPr>
              <w:overflowPunct/>
              <w:autoSpaceDE/>
              <w:autoSpaceDN/>
              <w:adjustRightInd/>
              <w:contextualSpacing/>
              <w:jc w:val="both"/>
              <w:textAlignment w:val="auto"/>
              <w:rPr>
                <w:color w:val="FFFFFF" w:themeColor="background1"/>
                <w:sz w:val="22"/>
                <w:szCs w:val="22"/>
              </w:rPr>
            </w:pPr>
          </w:p>
        </w:tc>
        <w:tc>
          <w:tcPr>
            <w:tcW w:w="2552" w:type="dxa"/>
            <w:shd w:val="clear" w:color="auto" w:fill="auto"/>
          </w:tcPr>
          <w:p w:rsidR="006A276C" w:rsidRPr="00BD26A3" w:rsidRDefault="006A276C" w:rsidP="00BE1A3B">
            <w:pPr>
              <w:overflowPunct/>
              <w:autoSpaceDE/>
              <w:autoSpaceDN/>
              <w:adjustRightInd/>
              <w:contextualSpacing/>
              <w:jc w:val="both"/>
              <w:textAlignment w:val="auto"/>
              <w:rPr>
                <w:color w:val="FFFFFF" w:themeColor="background1"/>
                <w:sz w:val="22"/>
                <w:szCs w:val="22"/>
              </w:rPr>
            </w:pPr>
          </w:p>
        </w:tc>
        <w:tc>
          <w:tcPr>
            <w:tcW w:w="1417" w:type="dxa"/>
            <w:shd w:val="clear" w:color="auto" w:fill="auto"/>
          </w:tcPr>
          <w:p w:rsidR="006A276C" w:rsidRPr="00BD26A3" w:rsidRDefault="006A276C" w:rsidP="00BE1A3B">
            <w:pPr>
              <w:overflowPunct/>
              <w:autoSpaceDE/>
              <w:autoSpaceDN/>
              <w:adjustRightInd/>
              <w:contextualSpacing/>
              <w:textAlignment w:val="auto"/>
              <w:rPr>
                <w:color w:val="FFFFFF" w:themeColor="background1"/>
                <w:sz w:val="22"/>
                <w:szCs w:val="22"/>
              </w:rPr>
            </w:pPr>
          </w:p>
        </w:tc>
        <w:tc>
          <w:tcPr>
            <w:tcW w:w="2268" w:type="dxa"/>
            <w:shd w:val="clear" w:color="auto" w:fill="auto"/>
          </w:tcPr>
          <w:p w:rsidR="006A276C" w:rsidRPr="00BD26A3" w:rsidRDefault="006A276C" w:rsidP="00BE1A3B">
            <w:pPr>
              <w:overflowPunct/>
              <w:autoSpaceDE/>
              <w:autoSpaceDN/>
              <w:adjustRightInd/>
              <w:contextualSpacing/>
              <w:textAlignment w:val="auto"/>
              <w:rPr>
                <w:color w:val="FFFFFF" w:themeColor="background1"/>
                <w:sz w:val="22"/>
                <w:szCs w:val="22"/>
              </w:rPr>
            </w:pPr>
          </w:p>
        </w:tc>
      </w:tr>
    </w:tbl>
    <w:p w:rsidR="000F7799" w:rsidRPr="00FD0E85" w:rsidRDefault="000F7799" w:rsidP="00FF4425">
      <w:pPr>
        <w:overflowPunct/>
        <w:autoSpaceDE/>
        <w:autoSpaceDN/>
        <w:adjustRightInd/>
        <w:textAlignment w:val="auto"/>
        <w:rPr>
          <w:b/>
          <w:color w:val="000000"/>
          <w:sz w:val="22"/>
          <w:szCs w:val="22"/>
        </w:rPr>
      </w:pPr>
    </w:p>
    <w:p w:rsidR="00FF4425" w:rsidRPr="00FD0E85" w:rsidRDefault="006A276C" w:rsidP="00FF4425">
      <w:pPr>
        <w:overflowPunct/>
        <w:autoSpaceDE/>
        <w:autoSpaceDN/>
        <w:adjustRightInd/>
        <w:textAlignment w:val="auto"/>
        <w:rPr>
          <w:b/>
          <w:color w:val="000000"/>
          <w:sz w:val="22"/>
          <w:szCs w:val="22"/>
        </w:rPr>
      </w:pPr>
      <w:r w:rsidRPr="00FD0E85">
        <w:rPr>
          <w:b/>
          <w:color w:val="000000"/>
          <w:sz w:val="22"/>
          <w:szCs w:val="22"/>
        </w:rPr>
        <w:t xml:space="preserve">1.1.6. b. </w:t>
      </w:r>
      <w:r w:rsidR="00FF4425" w:rsidRPr="00FD0E85">
        <w:rPr>
          <w:b/>
          <w:color w:val="000000"/>
          <w:sz w:val="22"/>
          <w:szCs w:val="22"/>
        </w:rPr>
        <w:t>Participanți la cursuri de formare –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44"/>
        <w:gridCol w:w="1644"/>
        <w:gridCol w:w="1644"/>
        <w:gridCol w:w="1644"/>
        <w:gridCol w:w="1644"/>
      </w:tblGrid>
      <w:tr w:rsidR="00255A1A" w:rsidRPr="00FD0E85" w:rsidTr="00E218B6">
        <w:tc>
          <w:tcPr>
            <w:tcW w:w="1951" w:type="dxa"/>
            <w:shd w:val="clear" w:color="auto" w:fill="auto"/>
            <w:vAlign w:val="center"/>
          </w:tcPr>
          <w:p w:rsidR="00255A1A" w:rsidRPr="00FD0E85" w:rsidRDefault="00255A1A" w:rsidP="00FF4425">
            <w:pPr>
              <w:overflowPunct/>
              <w:autoSpaceDE/>
              <w:autoSpaceDN/>
              <w:adjustRightInd/>
              <w:jc w:val="center"/>
              <w:textAlignment w:val="auto"/>
              <w:rPr>
                <w:b/>
                <w:color w:val="000000"/>
                <w:sz w:val="22"/>
                <w:szCs w:val="22"/>
              </w:rPr>
            </w:pPr>
            <w:r w:rsidRPr="00FD0E85">
              <w:rPr>
                <w:b/>
                <w:color w:val="000000"/>
                <w:sz w:val="22"/>
                <w:szCs w:val="22"/>
              </w:rPr>
              <w:t>Anul școlar/</w:t>
            </w:r>
          </w:p>
          <w:p w:rsidR="00255A1A" w:rsidRPr="00FD0E85" w:rsidRDefault="00255A1A" w:rsidP="00FF4425">
            <w:pPr>
              <w:overflowPunct/>
              <w:autoSpaceDE/>
              <w:autoSpaceDN/>
              <w:adjustRightInd/>
              <w:jc w:val="center"/>
              <w:textAlignment w:val="auto"/>
              <w:rPr>
                <w:b/>
                <w:color w:val="000000"/>
                <w:sz w:val="22"/>
                <w:szCs w:val="22"/>
              </w:rPr>
            </w:pPr>
            <w:r w:rsidRPr="00FD0E85">
              <w:rPr>
                <w:b/>
                <w:color w:val="000000"/>
                <w:sz w:val="22"/>
                <w:szCs w:val="22"/>
              </w:rPr>
              <w:t>Ciclu</w:t>
            </w:r>
          </w:p>
        </w:tc>
        <w:tc>
          <w:tcPr>
            <w:tcW w:w="1644"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preșcolar</w:t>
            </w:r>
          </w:p>
        </w:tc>
        <w:tc>
          <w:tcPr>
            <w:tcW w:w="1644"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primar</w:t>
            </w:r>
          </w:p>
        </w:tc>
        <w:tc>
          <w:tcPr>
            <w:tcW w:w="1644"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gimnazial</w:t>
            </w:r>
          </w:p>
        </w:tc>
        <w:tc>
          <w:tcPr>
            <w:tcW w:w="1644"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liceal</w:t>
            </w:r>
          </w:p>
        </w:tc>
        <w:tc>
          <w:tcPr>
            <w:tcW w:w="1644" w:type="dxa"/>
            <w:vAlign w:val="center"/>
          </w:tcPr>
          <w:p w:rsidR="00255A1A" w:rsidRPr="00FD0E85" w:rsidRDefault="00255A1A" w:rsidP="00E218B6">
            <w:pPr>
              <w:jc w:val="center"/>
              <w:rPr>
                <w:b/>
                <w:sz w:val="22"/>
                <w:szCs w:val="22"/>
              </w:rPr>
            </w:pPr>
            <w:r w:rsidRPr="00FD0E85">
              <w:rPr>
                <w:b/>
                <w:sz w:val="22"/>
                <w:szCs w:val="22"/>
              </w:rPr>
              <w:t>Total</w:t>
            </w:r>
          </w:p>
        </w:tc>
      </w:tr>
      <w:tr w:rsidR="00255A1A" w:rsidRPr="00FD0E85" w:rsidTr="00255A1A">
        <w:tc>
          <w:tcPr>
            <w:tcW w:w="1951" w:type="dxa"/>
            <w:shd w:val="clear" w:color="auto" w:fill="auto"/>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Nici un curs</w:t>
            </w: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BD26A3" w:rsidP="00FF4425">
            <w:pPr>
              <w:overflowPunct/>
              <w:autoSpaceDE/>
              <w:autoSpaceDN/>
              <w:adjustRightInd/>
              <w:jc w:val="center"/>
              <w:textAlignment w:val="auto"/>
              <w:rPr>
                <w:b/>
                <w:color w:val="000000"/>
                <w:sz w:val="22"/>
                <w:szCs w:val="22"/>
              </w:rPr>
            </w:pPr>
            <w:r>
              <w:rPr>
                <w:b/>
                <w:color w:val="000000"/>
                <w:sz w:val="22"/>
                <w:szCs w:val="22"/>
              </w:rPr>
              <w:t>-</w:t>
            </w:r>
          </w:p>
        </w:tc>
        <w:tc>
          <w:tcPr>
            <w:tcW w:w="1644" w:type="dxa"/>
          </w:tcPr>
          <w:p w:rsidR="00255A1A" w:rsidRPr="00FD0E85" w:rsidRDefault="00255A1A" w:rsidP="00FF4425">
            <w:pPr>
              <w:overflowPunct/>
              <w:autoSpaceDE/>
              <w:autoSpaceDN/>
              <w:adjustRightInd/>
              <w:jc w:val="center"/>
              <w:textAlignment w:val="auto"/>
              <w:rPr>
                <w:b/>
                <w:color w:val="000000"/>
                <w:sz w:val="22"/>
                <w:szCs w:val="22"/>
              </w:rPr>
            </w:pPr>
          </w:p>
        </w:tc>
      </w:tr>
      <w:tr w:rsidR="00255A1A" w:rsidRPr="00FD0E85" w:rsidTr="00255A1A">
        <w:tc>
          <w:tcPr>
            <w:tcW w:w="1951" w:type="dxa"/>
            <w:shd w:val="clear" w:color="auto" w:fill="auto"/>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1 curs</w:t>
            </w: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BD26A3" w:rsidP="00FF4425">
            <w:pPr>
              <w:overflowPunct/>
              <w:autoSpaceDE/>
              <w:autoSpaceDN/>
              <w:adjustRightInd/>
              <w:jc w:val="center"/>
              <w:textAlignment w:val="auto"/>
              <w:rPr>
                <w:b/>
                <w:color w:val="000000"/>
                <w:sz w:val="22"/>
                <w:szCs w:val="22"/>
              </w:rPr>
            </w:pPr>
            <w:r>
              <w:rPr>
                <w:b/>
                <w:color w:val="000000"/>
                <w:sz w:val="22"/>
                <w:szCs w:val="22"/>
              </w:rPr>
              <w:t>-</w:t>
            </w:r>
          </w:p>
        </w:tc>
        <w:tc>
          <w:tcPr>
            <w:tcW w:w="1644" w:type="dxa"/>
          </w:tcPr>
          <w:p w:rsidR="00255A1A" w:rsidRPr="00FD0E85" w:rsidRDefault="00255A1A" w:rsidP="00FF4425">
            <w:pPr>
              <w:overflowPunct/>
              <w:autoSpaceDE/>
              <w:autoSpaceDN/>
              <w:adjustRightInd/>
              <w:jc w:val="center"/>
              <w:textAlignment w:val="auto"/>
              <w:rPr>
                <w:b/>
                <w:color w:val="000000"/>
                <w:sz w:val="22"/>
                <w:szCs w:val="22"/>
              </w:rPr>
            </w:pPr>
          </w:p>
        </w:tc>
      </w:tr>
      <w:tr w:rsidR="00255A1A" w:rsidRPr="00FD0E85" w:rsidTr="00255A1A">
        <w:tc>
          <w:tcPr>
            <w:tcW w:w="1951" w:type="dxa"/>
            <w:shd w:val="clear" w:color="auto" w:fill="auto"/>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2 cursuri</w:t>
            </w: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BD26A3" w:rsidP="00FF4425">
            <w:pPr>
              <w:overflowPunct/>
              <w:autoSpaceDE/>
              <w:autoSpaceDN/>
              <w:adjustRightInd/>
              <w:jc w:val="center"/>
              <w:textAlignment w:val="auto"/>
              <w:rPr>
                <w:b/>
                <w:color w:val="000000"/>
                <w:sz w:val="22"/>
                <w:szCs w:val="22"/>
              </w:rPr>
            </w:pPr>
            <w:r>
              <w:rPr>
                <w:b/>
                <w:color w:val="000000"/>
                <w:sz w:val="22"/>
                <w:szCs w:val="22"/>
              </w:rPr>
              <w:t>-</w:t>
            </w:r>
          </w:p>
        </w:tc>
        <w:tc>
          <w:tcPr>
            <w:tcW w:w="1644" w:type="dxa"/>
          </w:tcPr>
          <w:p w:rsidR="00255A1A" w:rsidRPr="00FD0E85" w:rsidRDefault="00255A1A" w:rsidP="00FF4425">
            <w:pPr>
              <w:overflowPunct/>
              <w:autoSpaceDE/>
              <w:autoSpaceDN/>
              <w:adjustRightInd/>
              <w:jc w:val="center"/>
              <w:textAlignment w:val="auto"/>
              <w:rPr>
                <w:b/>
                <w:color w:val="000000"/>
                <w:sz w:val="22"/>
                <w:szCs w:val="22"/>
              </w:rPr>
            </w:pPr>
          </w:p>
        </w:tc>
      </w:tr>
      <w:tr w:rsidR="00255A1A" w:rsidRPr="00FD0E85" w:rsidTr="00255A1A">
        <w:tc>
          <w:tcPr>
            <w:tcW w:w="1951" w:type="dxa"/>
            <w:shd w:val="clear" w:color="auto" w:fill="auto"/>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3 cursuri</w:t>
            </w: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BD26A3" w:rsidP="00FF4425">
            <w:pPr>
              <w:overflowPunct/>
              <w:autoSpaceDE/>
              <w:autoSpaceDN/>
              <w:adjustRightInd/>
              <w:jc w:val="center"/>
              <w:textAlignment w:val="auto"/>
              <w:rPr>
                <w:b/>
                <w:color w:val="000000"/>
                <w:sz w:val="22"/>
                <w:szCs w:val="22"/>
              </w:rPr>
            </w:pPr>
            <w:r>
              <w:rPr>
                <w:b/>
                <w:color w:val="000000"/>
                <w:sz w:val="22"/>
                <w:szCs w:val="22"/>
              </w:rPr>
              <w:t>-</w:t>
            </w:r>
          </w:p>
        </w:tc>
        <w:tc>
          <w:tcPr>
            <w:tcW w:w="1644" w:type="dxa"/>
          </w:tcPr>
          <w:p w:rsidR="00255A1A" w:rsidRPr="00FD0E85" w:rsidRDefault="00255A1A" w:rsidP="00FF4425">
            <w:pPr>
              <w:overflowPunct/>
              <w:autoSpaceDE/>
              <w:autoSpaceDN/>
              <w:adjustRightInd/>
              <w:jc w:val="center"/>
              <w:textAlignment w:val="auto"/>
              <w:rPr>
                <w:b/>
                <w:color w:val="000000"/>
                <w:sz w:val="22"/>
                <w:szCs w:val="22"/>
              </w:rPr>
            </w:pPr>
          </w:p>
        </w:tc>
      </w:tr>
      <w:tr w:rsidR="00255A1A" w:rsidRPr="00FD0E85" w:rsidTr="00255A1A">
        <w:tc>
          <w:tcPr>
            <w:tcW w:w="1951" w:type="dxa"/>
            <w:shd w:val="clear" w:color="auto" w:fill="auto"/>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Mai mult de 3 cursuri</w:t>
            </w: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255A1A" w:rsidP="00FF4425">
            <w:pPr>
              <w:overflowPunct/>
              <w:autoSpaceDE/>
              <w:autoSpaceDN/>
              <w:adjustRightInd/>
              <w:jc w:val="center"/>
              <w:textAlignment w:val="auto"/>
              <w:rPr>
                <w:b/>
                <w:color w:val="000000"/>
                <w:sz w:val="22"/>
                <w:szCs w:val="22"/>
              </w:rPr>
            </w:pPr>
          </w:p>
        </w:tc>
        <w:tc>
          <w:tcPr>
            <w:tcW w:w="1644" w:type="dxa"/>
            <w:shd w:val="clear" w:color="auto" w:fill="auto"/>
          </w:tcPr>
          <w:p w:rsidR="00255A1A" w:rsidRPr="00FD0E85" w:rsidRDefault="00BD26A3" w:rsidP="00FF4425">
            <w:pPr>
              <w:overflowPunct/>
              <w:autoSpaceDE/>
              <w:autoSpaceDN/>
              <w:adjustRightInd/>
              <w:jc w:val="center"/>
              <w:textAlignment w:val="auto"/>
              <w:rPr>
                <w:b/>
                <w:color w:val="000000"/>
                <w:sz w:val="22"/>
                <w:szCs w:val="22"/>
              </w:rPr>
            </w:pPr>
            <w:r>
              <w:rPr>
                <w:b/>
                <w:color w:val="000000"/>
                <w:sz w:val="22"/>
                <w:szCs w:val="22"/>
              </w:rPr>
              <w:t>-</w:t>
            </w:r>
          </w:p>
        </w:tc>
        <w:tc>
          <w:tcPr>
            <w:tcW w:w="1644" w:type="dxa"/>
          </w:tcPr>
          <w:p w:rsidR="00255A1A" w:rsidRPr="00FD0E85" w:rsidRDefault="00255A1A" w:rsidP="00FF4425">
            <w:pPr>
              <w:overflowPunct/>
              <w:autoSpaceDE/>
              <w:autoSpaceDN/>
              <w:adjustRightInd/>
              <w:jc w:val="center"/>
              <w:textAlignment w:val="auto"/>
              <w:rPr>
                <w:b/>
                <w:color w:val="000000"/>
                <w:sz w:val="22"/>
                <w:szCs w:val="22"/>
              </w:rPr>
            </w:pPr>
          </w:p>
        </w:tc>
      </w:tr>
    </w:tbl>
    <w:p w:rsidR="00FF4425" w:rsidRPr="00FD0E85" w:rsidRDefault="006A276C" w:rsidP="00FF4425">
      <w:pPr>
        <w:overflowPunct/>
        <w:autoSpaceDE/>
        <w:autoSpaceDN/>
        <w:adjustRightInd/>
        <w:textAlignment w:val="auto"/>
        <w:rPr>
          <w:b/>
          <w:color w:val="000000"/>
          <w:sz w:val="22"/>
          <w:szCs w:val="22"/>
        </w:rPr>
      </w:pPr>
      <w:r w:rsidRPr="00FD0E85">
        <w:rPr>
          <w:b/>
          <w:color w:val="000000"/>
          <w:sz w:val="22"/>
          <w:szCs w:val="22"/>
        </w:rPr>
        <w:lastRenderedPageBreak/>
        <w:t xml:space="preserve">1.1.6. c. </w:t>
      </w:r>
      <w:r w:rsidR="00FF4425" w:rsidRPr="00FD0E85">
        <w:rPr>
          <w:b/>
          <w:color w:val="000000"/>
          <w:sz w:val="22"/>
          <w:szCs w:val="22"/>
        </w:rPr>
        <w:t>Situația obținerii celor 90 de credite profesionale transferabile, în ultimii 5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608"/>
        <w:gridCol w:w="2608"/>
        <w:gridCol w:w="2608"/>
      </w:tblGrid>
      <w:tr w:rsidR="00FF4425" w:rsidRPr="00FD0E85" w:rsidTr="00255A1A">
        <w:trPr>
          <w:trHeight w:val="270"/>
        </w:trPr>
        <w:tc>
          <w:tcPr>
            <w:tcW w:w="2508" w:type="dxa"/>
            <w:vMerge w:val="restart"/>
            <w:shd w:val="clear" w:color="auto" w:fill="auto"/>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Nivel</w:t>
            </w:r>
          </w:p>
        </w:tc>
        <w:tc>
          <w:tcPr>
            <w:tcW w:w="7824" w:type="dxa"/>
            <w:gridSpan w:val="3"/>
            <w:shd w:val="clear" w:color="auto" w:fill="auto"/>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Nr. cadre didactice care au obținut în ultimii 5 ani:</w:t>
            </w:r>
          </w:p>
        </w:tc>
      </w:tr>
      <w:tr w:rsidR="00E218B6" w:rsidRPr="00FD0E85" w:rsidTr="00255A1A">
        <w:trPr>
          <w:trHeight w:val="270"/>
        </w:trPr>
        <w:tc>
          <w:tcPr>
            <w:tcW w:w="2508" w:type="dxa"/>
            <w:vMerge/>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0 credite</w:t>
            </w:r>
          </w:p>
        </w:tc>
        <w:tc>
          <w:tcPr>
            <w:tcW w:w="2608" w:type="dxa"/>
            <w:shd w:val="clear" w:color="auto" w:fill="auto"/>
          </w:tcPr>
          <w:p w:rsidR="00FF4425" w:rsidRPr="00FD0E85" w:rsidRDefault="00C35C43" w:rsidP="00FF4425">
            <w:pPr>
              <w:overflowPunct/>
              <w:autoSpaceDE/>
              <w:autoSpaceDN/>
              <w:adjustRightInd/>
              <w:jc w:val="center"/>
              <w:textAlignment w:val="auto"/>
              <w:rPr>
                <w:b/>
                <w:color w:val="000000"/>
                <w:sz w:val="22"/>
                <w:szCs w:val="22"/>
              </w:rPr>
            </w:pPr>
            <w:r w:rsidRPr="00FD0E85">
              <w:rPr>
                <w:b/>
                <w:color w:val="000000"/>
                <w:sz w:val="22"/>
                <w:szCs w:val="22"/>
              </w:rPr>
              <w:t>1-89</w:t>
            </w:r>
            <w:r w:rsidR="00FF4425" w:rsidRPr="00FD0E85">
              <w:rPr>
                <w:b/>
                <w:color w:val="000000"/>
                <w:sz w:val="22"/>
                <w:szCs w:val="22"/>
              </w:rPr>
              <w:t xml:space="preserve"> credite</w:t>
            </w: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90 de credite</w:t>
            </w:r>
            <w:r w:rsidR="00C35C43" w:rsidRPr="00FD0E85">
              <w:rPr>
                <w:b/>
                <w:color w:val="000000"/>
                <w:sz w:val="22"/>
                <w:szCs w:val="22"/>
              </w:rPr>
              <w:t xml:space="preserve"> și peste</w:t>
            </w:r>
          </w:p>
        </w:tc>
      </w:tr>
      <w:tr w:rsidR="00E218B6" w:rsidRPr="00FD0E85" w:rsidTr="00255A1A">
        <w:tc>
          <w:tcPr>
            <w:tcW w:w="2508" w:type="dxa"/>
            <w:shd w:val="clear" w:color="auto" w:fill="auto"/>
          </w:tcPr>
          <w:p w:rsidR="006A276C" w:rsidRPr="00FD0E85" w:rsidRDefault="006A276C" w:rsidP="00FF4425">
            <w:pPr>
              <w:overflowPunct/>
              <w:autoSpaceDE/>
              <w:autoSpaceDN/>
              <w:adjustRightInd/>
              <w:textAlignment w:val="auto"/>
              <w:rPr>
                <w:b/>
                <w:color w:val="000000"/>
                <w:sz w:val="22"/>
                <w:szCs w:val="22"/>
              </w:rPr>
            </w:pPr>
            <w:r w:rsidRPr="00FD0E85">
              <w:rPr>
                <w:b/>
                <w:color w:val="000000"/>
                <w:sz w:val="22"/>
                <w:szCs w:val="22"/>
              </w:rPr>
              <w:t>Învățământ preșcolar</w:t>
            </w: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r>
      <w:tr w:rsidR="00E218B6" w:rsidRPr="00FD0E85" w:rsidTr="00C35C43">
        <w:trPr>
          <w:trHeight w:val="561"/>
        </w:trPr>
        <w:tc>
          <w:tcPr>
            <w:tcW w:w="2508" w:type="dxa"/>
            <w:shd w:val="clear" w:color="auto" w:fill="auto"/>
          </w:tcPr>
          <w:p w:rsidR="006A276C" w:rsidRPr="00FD0E85" w:rsidRDefault="006A276C" w:rsidP="00FF4425">
            <w:pPr>
              <w:overflowPunct/>
              <w:autoSpaceDE/>
              <w:autoSpaceDN/>
              <w:adjustRightInd/>
              <w:textAlignment w:val="auto"/>
              <w:rPr>
                <w:b/>
                <w:color w:val="000000"/>
                <w:sz w:val="22"/>
                <w:szCs w:val="22"/>
              </w:rPr>
            </w:pPr>
            <w:r w:rsidRPr="00FD0E85">
              <w:rPr>
                <w:b/>
                <w:color w:val="000000"/>
                <w:sz w:val="22"/>
                <w:szCs w:val="22"/>
              </w:rPr>
              <w:t>Învățământ primar</w:t>
            </w: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r>
      <w:tr w:rsidR="00E218B6" w:rsidRPr="00FD0E85" w:rsidTr="00255A1A">
        <w:tc>
          <w:tcPr>
            <w:tcW w:w="2508" w:type="dxa"/>
            <w:shd w:val="clear" w:color="auto" w:fill="auto"/>
          </w:tcPr>
          <w:p w:rsidR="006A276C" w:rsidRPr="00FD0E85" w:rsidRDefault="006A276C" w:rsidP="00FF4425">
            <w:pPr>
              <w:overflowPunct/>
              <w:autoSpaceDE/>
              <w:autoSpaceDN/>
              <w:adjustRightInd/>
              <w:textAlignment w:val="auto"/>
              <w:rPr>
                <w:b/>
                <w:color w:val="000000"/>
                <w:sz w:val="22"/>
                <w:szCs w:val="22"/>
              </w:rPr>
            </w:pPr>
            <w:r w:rsidRPr="00FD0E85">
              <w:rPr>
                <w:b/>
                <w:color w:val="000000"/>
                <w:sz w:val="22"/>
                <w:szCs w:val="22"/>
              </w:rPr>
              <w:t>Învățământ gimnazial</w:t>
            </w: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c>
          <w:tcPr>
            <w:tcW w:w="2608" w:type="dxa"/>
            <w:shd w:val="clear" w:color="auto" w:fill="auto"/>
          </w:tcPr>
          <w:p w:rsidR="006A276C" w:rsidRPr="00FD0E85" w:rsidRDefault="006A276C" w:rsidP="00FF4425">
            <w:pPr>
              <w:overflowPunct/>
              <w:autoSpaceDE/>
              <w:autoSpaceDN/>
              <w:adjustRightInd/>
              <w:jc w:val="center"/>
              <w:textAlignment w:val="auto"/>
              <w:rPr>
                <w:b/>
                <w:color w:val="000000"/>
                <w:sz w:val="22"/>
                <w:szCs w:val="22"/>
              </w:rPr>
            </w:pPr>
          </w:p>
        </w:tc>
      </w:tr>
      <w:tr w:rsidR="00E218B6" w:rsidRPr="00FD0E85" w:rsidTr="00255A1A">
        <w:tc>
          <w:tcPr>
            <w:tcW w:w="2508" w:type="dxa"/>
            <w:shd w:val="clear" w:color="auto" w:fill="auto"/>
          </w:tcPr>
          <w:p w:rsidR="00FF4425" w:rsidRPr="00FD0E85" w:rsidRDefault="00FF4425" w:rsidP="00FF4425">
            <w:pPr>
              <w:overflowPunct/>
              <w:autoSpaceDE/>
              <w:autoSpaceDN/>
              <w:adjustRightInd/>
              <w:textAlignment w:val="auto"/>
              <w:rPr>
                <w:b/>
                <w:color w:val="000000"/>
                <w:sz w:val="22"/>
                <w:szCs w:val="22"/>
              </w:rPr>
            </w:pPr>
            <w:r w:rsidRPr="00FD0E85">
              <w:rPr>
                <w:b/>
                <w:color w:val="000000"/>
                <w:sz w:val="22"/>
                <w:szCs w:val="22"/>
              </w:rPr>
              <w:t>Învățământ profesional</w:t>
            </w: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r>
      <w:tr w:rsidR="00E218B6" w:rsidRPr="00FD0E85" w:rsidTr="00C35C43">
        <w:trPr>
          <w:trHeight w:val="427"/>
        </w:trPr>
        <w:tc>
          <w:tcPr>
            <w:tcW w:w="2508" w:type="dxa"/>
            <w:shd w:val="clear" w:color="auto" w:fill="auto"/>
          </w:tcPr>
          <w:p w:rsidR="00FF4425" w:rsidRPr="00FD0E85" w:rsidRDefault="00FF4425" w:rsidP="00FF4425">
            <w:pPr>
              <w:overflowPunct/>
              <w:autoSpaceDE/>
              <w:autoSpaceDN/>
              <w:adjustRightInd/>
              <w:textAlignment w:val="auto"/>
              <w:rPr>
                <w:b/>
                <w:color w:val="000000"/>
                <w:sz w:val="22"/>
                <w:szCs w:val="22"/>
              </w:rPr>
            </w:pPr>
            <w:r w:rsidRPr="00FD0E85">
              <w:rPr>
                <w:b/>
                <w:color w:val="000000"/>
                <w:sz w:val="22"/>
                <w:szCs w:val="22"/>
              </w:rPr>
              <w:t>Învățământ liceal</w:t>
            </w:r>
          </w:p>
        </w:tc>
        <w:tc>
          <w:tcPr>
            <w:tcW w:w="2608" w:type="dxa"/>
            <w:shd w:val="clear" w:color="auto" w:fill="auto"/>
          </w:tcPr>
          <w:p w:rsidR="00FF4425" w:rsidRPr="00FD0E85" w:rsidRDefault="00BD26A3" w:rsidP="00FF4425">
            <w:pPr>
              <w:overflowPunct/>
              <w:autoSpaceDE/>
              <w:autoSpaceDN/>
              <w:adjustRightInd/>
              <w:jc w:val="center"/>
              <w:textAlignment w:val="auto"/>
              <w:rPr>
                <w:b/>
                <w:color w:val="000000"/>
                <w:sz w:val="22"/>
                <w:szCs w:val="22"/>
              </w:rPr>
            </w:pPr>
            <w:r>
              <w:rPr>
                <w:b/>
                <w:color w:val="000000"/>
                <w:sz w:val="22"/>
                <w:szCs w:val="22"/>
              </w:rPr>
              <w:t>25</w:t>
            </w:r>
          </w:p>
        </w:tc>
        <w:tc>
          <w:tcPr>
            <w:tcW w:w="2608" w:type="dxa"/>
            <w:shd w:val="clear" w:color="auto" w:fill="auto"/>
          </w:tcPr>
          <w:p w:rsidR="00FF4425" w:rsidRPr="00FD0E85" w:rsidRDefault="00BD26A3" w:rsidP="00FF4425">
            <w:pPr>
              <w:overflowPunct/>
              <w:autoSpaceDE/>
              <w:autoSpaceDN/>
              <w:adjustRightInd/>
              <w:jc w:val="center"/>
              <w:textAlignment w:val="auto"/>
              <w:rPr>
                <w:b/>
                <w:color w:val="000000"/>
                <w:sz w:val="22"/>
                <w:szCs w:val="22"/>
              </w:rPr>
            </w:pPr>
            <w:r>
              <w:rPr>
                <w:b/>
                <w:color w:val="000000"/>
                <w:sz w:val="22"/>
                <w:szCs w:val="22"/>
              </w:rPr>
              <w:t>2</w:t>
            </w:r>
          </w:p>
        </w:tc>
        <w:tc>
          <w:tcPr>
            <w:tcW w:w="2608" w:type="dxa"/>
            <w:shd w:val="clear" w:color="auto" w:fill="auto"/>
          </w:tcPr>
          <w:p w:rsidR="00FF4425" w:rsidRPr="00FD0E85" w:rsidRDefault="00BD26A3" w:rsidP="00FF4425">
            <w:pPr>
              <w:overflowPunct/>
              <w:autoSpaceDE/>
              <w:autoSpaceDN/>
              <w:adjustRightInd/>
              <w:jc w:val="center"/>
              <w:textAlignment w:val="auto"/>
              <w:rPr>
                <w:b/>
                <w:color w:val="000000"/>
                <w:sz w:val="22"/>
                <w:szCs w:val="22"/>
              </w:rPr>
            </w:pPr>
            <w:r>
              <w:rPr>
                <w:b/>
                <w:color w:val="000000"/>
                <w:sz w:val="22"/>
                <w:szCs w:val="22"/>
              </w:rPr>
              <w:t>6</w:t>
            </w:r>
          </w:p>
        </w:tc>
      </w:tr>
      <w:tr w:rsidR="00E218B6" w:rsidRPr="00FD0E85" w:rsidTr="00C35C43">
        <w:trPr>
          <w:trHeight w:val="563"/>
        </w:trPr>
        <w:tc>
          <w:tcPr>
            <w:tcW w:w="2508" w:type="dxa"/>
            <w:shd w:val="clear" w:color="auto" w:fill="auto"/>
          </w:tcPr>
          <w:p w:rsidR="00FF4425" w:rsidRPr="00FD0E85" w:rsidRDefault="00FF4425" w:rsidP="00FF4425">
            <w:pPr>
              <w:overflowPunct/>
              <w:autoSpaceDE/>
              <w:autoSpaceDN/>
              <w:adjustRightInd/>
              <w:textAlignment w:val="auto"/>
              <w:rPr>
                <w:b/>
                <w:color w:val="000000"/>
                <w:sz w:val="22"/>
                <w:szCs w:val="22"/>
              </w:rPr>
            </w:pPr>
            <w:r w:rsidRPr="00FD0E85">
              <w:rPr>
                <w:b/>
                <w:color w:val="000000"/>
                <w:sz w:val="22"/>
                <w:szCs w:val="22"/>
              </w:rPr>
              <w:t>TOTAL</w:t>
            </w: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c>
          <w:tcPr>
            <w:tcW w:w="2608" w:type="dxa"/>
            <w:shd w:val="clear" w:color="auto" w:fill="auto"/>
          </w:tcPr>
          <w:p w:rsidR="00FF4425" w:rsidRPr="00FD0E85" w:rsidRDefault="00FF4425" w:rsidP="00FF4425">
            <w:pPr>
              <w:overflowPunct/>
              <w:autoSpaceDE/>
              <w:autoSpaceDN/>
              <w:adjustRightInd/>
              <w:jc w:val="center"/>
              <w:textAlignment w:val="auto"/>
              <w:rPr>
                <w:b/>
                <w:color w:val="000000"/>
                <w:sz w:val="22"/>
                <w:szCs w:val="22"/>
              </w:rPr>
            </w:pPr>
          </w:p>
        </w:tc>
      </w:tr>
    </w:tbl>
    <w:p w:rsidR="008561DD" w:rsidRPr="00FD0E85" w:rsidRDefault="008561DD" w:rsidP="00FF4425">
      <w:pPr>
        <w:overflowPunct/>
        <w:autoSpaceDE/>
        <w:autoSpaceDN/>
        <w:adjustRightInd/>
        <w:textAlignment w:val="auto"/>
        <w:rPr>
          <w:b/>
          <w:color w:val="FF0000"/>
          <w:sz w:val="22"/>
          <w:szCs w:val="22"/>
        </w:rPr>
      </w:pPr>
    </w:p>
    <w:p w:rsidR="00255A1A" w:rsidRPr="00FD0E85" w:rsidRDefault="00255A1A" w:rsidP="00FF4425">
      <w:pPr>
        <w:overflowPunct/>
        <w:autoSpaceDE/>
        <w:autoSpaceDN/>
        <w:adjustRightInd/>
        <w:textAlignment w:val="auto"/>
        <w:rPr>
          <w:b/>
          <w:color w:val="FF0000"/>
          <w:sz w:val="22"/>
          <w:szCs w:val="22"/>
        </w:rPr>
      </w:pPr>
    </w:p>
    <w:p w:rsidR="00FF4425" w:rsidRPr="00FD0E85" w:rsidRDefault="00FF4425" w:rsidP="00BC1B81">
      <w:pPr>
        <w:numPr>
          <w:ilvl w:val="1"/>
          <w:numId w:val="1"/>
        </w:numPr>
        <w:overflowPunct/>
        <w:autoSpaceDE/>
        <w:autoSpaceDN/>
        <w:adjustRightInd/>
        <w:textAlignment w:val="auto"/>
        <w:rPr>
          <w:color w:val="000000"/>
          <w:sz w:val="22"/>
          <w:szCs w:val="22"/>
        </w:rPr>
      </w:pPr>
      <w:r w:rsidRPr="00FD0E85">
        <w:rPr>
          <w:b/>
          <w:color w:val="000000"/>
          <w:sz w:val="22"/>
          <w:szCs w:val="22"/>
        </w:rPr>
        <w:t>Personal nedidactic:</w:t>
      </w:r>
      <w:r w:rsidRPr="00FD0E85">
        <w:rPr>
          <w:color w:val="000000"/>
          <w:sz w:val="22"/>
          <w:szCs w:val="22"/>
        </w:rPr>
        <w:t xml:space="preserve">     </w:t>
      </w:r>
    </w:p>
    <w:tbl>
      <w:tblPr>
        <w:tblW w:w="7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3152"/>
      </w:tblGrid>
      <w:tr w:rsidR="00255A1A" w:rsidRPr="00FD0E85" w:rsidTr="00255A1A">
        <w:trPr>
          <w:trHeight w:val="365"/>
          <w:jc w:val="center"/>
        </w:trPr>
        <w:tc>
          <w:tcPr>
            <w:tcW w:w="3995" w:type="dxa"/>
            <w:shd w:val="clear" w:color="auto" w:fill="auto"/>
            <w:vAlign w:val="center"/>
          </w:tcPr>
          <w:p w:rsidR="00255A1A" w:rsidRPr="00FD0E85" w:rsidRDefault="00255A1A" w:rsidP="00FF4425">
            <w:pPr>
              <w:overflowPunct/>
              <w:autoSpaceDE/>
              <w:autoSpaceDN/>
              <w:adjustRightInd/>
              <w:jc w:val="center"/>
              <w:textAlignment w:val="auto"/>
              <w:rPr>
                <w:b/>
                <w:color w:val="000000"/>
                <w:sz w:val="22"/>
                <w:szCs w:val="22"/>
              </w:rPr>
            </w:pPr>
            <w:r w:rsidRPr="00FD0E85">
              <w:rPr>
                <w:b/>
                <w:color w:val="000000"/>
                <w:sz w:val="22"/>
                <w:szCs w:val="22"/>
              </w:rPr>
              <w:t>Denumirea postului</w:t>
            </w:r>
          </w:p>
        </w:tc>
        <w:tc>
          <w:tcPr>
            <w:tcW w:w="3152" w:type="dxa"/>
            <w:shd w:val="clear" w:color="auto" w:fill="auto"/>
            <w:vAlign w:val="center"/>
          </w:tcPr>
          <w:p w:rsidR="00255A1A" w:rsidRPr="00FD0E85" w:rsidRDefault="00255A1A" w:rsidP="008561DD">
            <w:pPr>
              <w:overflowPunct/>
              <w:autoSpaceDE/>
              <w:autoSpaceDN/>
              <w:adjustRightInd/>
              <w:jc w:val="center"/>
              <w:textAlignment w:val="auto"/>
              <w:rPr>
                <w:b/>
                <w:color w:val="000000"/>
                <w:sz w:val="22"/>
                <w:szCs w:val="22"/>
              </w:rPr>
            </w:pPr>
            <w:r w:rsidRPr="00FD0E85">
              <w:rPr>
                <w:b/>
                <w:color w:val="000000"/>
                <w:sz w:val="22"/>
                <w:szCs w:val="22"/>
              </w:rPr>
              <w:t>Nr. posturi/ număr angajați</w:t>
            </w:r>
          </w:p>
        </w:tc>
      </w:tr>
      <w:tr w:rsidR="00255A1A" w:rsidRPr="00FD0E85" w:rsidTr="00255A1A">
        <w:trPr>
          <w:trHeight w:val="20"/>
          <w:jc w:val="center"/>
        </w:trPr>
        <w:tc>
          <w:tcPr>
            <w:tcW w:w="3995" w:type="dxa"/>
            <w:shd w:val="clear" w:color="auto" w:fill="auto"/>
            <w:vAlign w:val="center"/>
          </w:tcPr>
          <w:p w:rsidR="00255A1A" w:rsidRPr="00FD0E85" w:rsidRDefault="002E6F94" w:rsidP="00FF4425">
            <w:pPr>
              <w:overflowPunct/>
              <w:autoSpaceDE/>
              <w:autoSpaceDN/>
              <w:adjustRightInd/>
              <w:textAlignment w:val="auto"/>
              <w:rPr>
                <w:color w:val="000000"/>
                <w:sz w:val="22"/>
                <w:szCs w:val="22"/>
              </w:rPr>
            </w:pPr>
            <w:r>
              <w:rPr>
                <w:color w:val="000000"/>
                <w:sz w:val="22"/>
                <w:szCs w:val="22"/>
              </w:rPr>
              <w:t>Muncitor</w:t>
            </w:r>
          </w:p>
        </w:tc>
        <w:tc>
          <w:tcPr>
            <w:tcW w:w="3152" w:type="dxa"/>
            <w:shd w:val="clear" w:color="auto" w:fill="auto"/>
          </w:tcPr>
          <w:p w:rsidR="00255A1A" w:rsidRPr="00FD0E85" w:rsidRDefault="00390869" w:rsidP="00FF4425">
            <w:pPr>
              <w:overflowPunct/>
              <w:autoSpaceDE/>
              <w:autoSpaceDN/>
              <w:adjustRightInd/>
              <w:jc w:val="center"/>
              <w:textAlignment w:val="auto"/>
              <w:rPr>
                <w:color w:val="000000"/>
                <w:sz w:val="22"/>
                <w:szCs w:val="22"/>
              </w:rPr>
            </w:pPr>
            <w:r>
              <w:rPr>
                <w:color w:val="000000"/>
                <w:sz w:val="22"/>
                <w:szCs w:val="22"/>
              </w:rPr>
              <w:t>1</w:t>
            </w:r>
            <w:r w:rsidR="00DB4971">
              <w:rPr>
                <w:color w:val="000000"/>
                <w:sz w:val="22"/>
                <w:szCs w:val="22"/>
              </w:rPr>
              <w:t>9</w:t>
            </w:r>
            <w:r>
              <w:rPr>
                <w:color w:val="000000"/>
                <w:sz w:val="22"/>
                <w:szCs w:val="22"/>
              </w:rPr>
              <w:t>/1</w:t>
            </w:r>
            <w:r w:rsidR="00DB4971">
              <w:rPr>
                <w:color w:val="000000"/>
                <w:sz w:val="22"/>
                <w:szCs w:val="22"/>
              </w:rPr>
              <w:t>9</w:t>
            </w:r>
          </w:p>
        </w:tc>
      </w:tr>
      <w:tr w:rsidR="00255A1A" w:rsidRPr="00FD0E85" w:rsidTr="00255A1A">
        <w:trPr>
          <w:trHeight w:val="20"/>
          <w:jc w:val="center"/>
        </w:trPr>
        <w:tc>
          <w:tcPr>
            <w:tcW w:w="3995" w:type="dxa"/>
            <w:shd w:val="clear" w:color="auto" w:fill="auto"/>
            <w:vAlign w:val="center"/>
          </w:tcPr>
          <w:p w:rsidR="00255A1A" w:rsidRPr="00FD0E85" w:rsidRDefault="00390869" w:rsidP="00FF4425">
            <w:pPr>
              <w:overflowPunct/>
              <w:autoSpaceDE/>
              <w:autoSpaceDN/>
              <w:adjustRightInd/>
              <w:textAlignment w:val="auto"/>
              <w:rPr>
                <w:color w:val="000000"/>
                <w:sz w:val="22"/>
                <w:szCs w:val="22"/>
              </w:rPr>
            </w:pPr>
            <w:r>
              <w:rPr>
                <w:color w:val="000000"/>
                <w:sz w:val="22"/>
                <w:szCs w:val="22"/>
              </w:rPr>
              <w:t>Îngrijitor</w:t>
            </w:r>
          </w:p>
        </w:tc>
        <w:tc>
          <w:tcPr>
            <w:tcW w:w="3152" w:type="dxa"/>
            <w:shd w:val="clear" w:color="auto" w:fill="auto"/>
          </w:tcPr>
          <w:p w:rsidR="00255A1A" w:rsidRPr="00FD0E85" w:rsidRDefault="00390869" w:rsidP="00FF4425">
            <w:pPr>
              <w:overflowPunct/>
              <w:autoSpaceDE/>
              <w:autoSpaceDN/>
              <w:adjustRightInd/>
              <w:jc w:val="center"/>
              <w:textAlignment w:val="auto"/>
              <w:rPr>
                <w:color w:val="000000"/>
                <w:sz w:val="22"/>
                <w:szCs w:val="22"/>
              </w:rPr>
            </w:pPr>
            <w:r>
              <w:rPr>
                <w:color w:val="000000"/>
                <w:sz w:val="22"/>
                <w:szCs w:val="22"/>
              </w:rPr>
              <w:t>4/4</w:t>
            </w:r>
          </w:p>
        </w:tc>
      </w:tr>
      <w:tr w:rsidR="00255A1A" w:rsidRPr="00FD0E85" w:rsidTr="00255A1A">
        <w:trPr>
          <w:trHeight w:val="20"/>
          <w:jc w:val="center"/>
        </w:trPr>
        <w:tc>
          <w:tcPr>
            <w:tcW w:w="3995" w:type="dxa"/>
            <w:shd w:val="clear" w:color="auto" w:fill="auto"/>
            <w:vAlign w:val="center"/>
          </w:tcPr>
          <w:p w:rsidR="00255A1A" w:rsidRPr="00FD0E85" w:rsidRDefault="00255A1A" w:rsidP="00FF4425">
            <w:pPr>
              <w:overflowPunct/>
              <w:autoSpaceDE/>
              <w:autoSpaceDN/>
              <w:adjustRightInd/>
              <w:textAlignment w:val="auto"/>
              <w:rPr>
                <w:color w:val="000000"/>
                <w:sz w:val="22"/>
                <w:szCs w:val="22"/>
              </w:rPr>
            </w:pPr>
          </w:p>
        </w:tc>
        <w:tc>
          <w:tcPr>
            <w:tcW w:w="3152" w:type="dxa"/>
            <w:shd w:val="clear" w:color="auto" w:fill="auto"/>
          </w:tcPr>
          <w:p w:rsidR="00255A1A" w:rsidRPr="00FD0E85" w:rsidRDefault="00255A1A" w:rsidP="00FF4425">
            <w:pPr>
              <w:overflowPunct/>
              <w:autoSpaceDE/>
              <w:autoSpaceDN/>
              <w:adjustRightInd/>
              <w:jc w:val="center"/>
              <w:textAlignment w:val="auto"/>
              <w:rPr>
                <w:color w:val="000000"/>
                <w:sz w:val="22"/>
                <w:szCs w:val="22"/>
              </w:rPr>
            </w:pPr>
          </w:p>
        </w:tc>
      </w:tr>
      <w:tr w:rsidR="00255A1A" w:rsidRPr="00FD0E85" w:rsidTr="00255A1A">
        <w:trPr>
          <w:trHeight w:val="20"/>
          <w:jc w:val="center"/>
        </w:trPr>
        <w:tc>
          <w:tcPr>
            <w:tcW w:w="3995" w:type="dxa"/>
            <w:shd w:val="clear" w:color="auto" w:fill="auto"/>
            <w:vAlign w:val="center"/>
          </w:tcPr>
          <w:p w:rsidR="00255A1A" w:rsidRPr="00FD0E85" w:rsidRDefault="00255A1A" w:rsidP="00FF4425">
            <w:pPr>
              <w:overflowPunct/>
              <w:autoSpaceDE/>
              <w:autoSpaceDN/>
              <w:adjustRightInd/>
              <w:textAlignment w:val="auto"/>
              <w:rPr>
                <w:color w:val="000000"/>
                <w:sz w:val="22"/>
                <w:szCs w:val="22"/>
              </w:rPr>
            </w:pPr>
          </w:p>
        </w:tc>
        <w:tc>
          <w:tcPr>
            <w:tcW w:w="3152" w:type="dxa"/>
            <w:shd w:val="clear" w:color="auto" w:fill="auto"/>
          </w:tcPr>
          <w:p w:rsidR="00255A1A" w:rsidRPr="00FD0E85" w:rsidRDefault="00255A1A" w:rsidP="00FF4425">
            <w:pPr>
              <w:overflowPunct/>
              <w:autoSpaceDE/>
              <w:autoSpaceDN/>
              <w:adjustRightInd/>
              <w:jc w:val="center"/>
              <w:textAlignment w:val="auto"/>
              <w:rPr>
                <w:color w:val="000000"/>
                <w:sz w:val="22"/>
                <w:szCs w:val="22"/>
              </w:rPr>
            </w:pPr>
          </w:p>
        </w:tc>
      </w:tr>
      <w:tr w:rsidR="00255A1A" w:rsidRPr="00FD0E85" w:rsidTr="00255A1A">
        <w:trPr>
          <w:trHeight w:val="20"/>
          <w:jc w:val="center"/>
        </w:trPr>
        <w:tc>
          <w:tcPr>
            <w:tcW w:w="3995" w:type="dxa"/>
            <w:shd w:val="clear" w:color="auto" w:fill="auto"/>
            <w:vAlign w:val="center"/>
          </w:tcPr>
          <w:p w:rsidR="00255A1A" w:rsidRPr="00FD0E85" w:rsidRDefault="00255A1A" w:rsidP="00FF4425">
            <w:pPr>
              <w:overflowPunct/>
              <w:autoSpaceDE/>
              <w:autoSpaceDN/>
              <w:adjustRightInd/>
              <w:textAlignment w:val="auto"/>
              <w:rPr>
                <w:b/>
                <w:color w:val="000000"/>
                <w:sz w:val="22"/>
                <w:szCs w:val="22"/>
              </w:rPr>
            </w:pPr>
            <w:r w:rsidRPr="00FD0E85">
              <w:rPr>
                <w:b/>
                <w:color w:val="000000"/>
                <w:sz w:val="22"/>
                <w:szCs w:val="22"/>
              </w:rPr>
              <w:t>Total</w:t>
            </w:r>
          </w:p>
        </w:tc>
        <w:tc>
          <w:tcPr>
            <w:tcW w:w="3152" w:type="dxa"/>
            <w:shd w:val="clear" w:color="auto" w:fill="auto"/>
          </w:tcPr>
          <w:p w:rsidR="00255A1A" w:rsidRPr="00FD0E85" w:rsidRDefault="00390869" w:rsidP="00FF4425">
            <w:pPr>
              <w:overflowPunct/>
              <w:autoSpaceDE/>
              <w:autoSpaceDN/>
              <w:adjustRightInd/>
              <w:jc w:val="center"/>
              <w:textAlignment w:val="auto"/>
              <w:rPr>
                <w:b/>
                <w:color w:val="000000"/>
                <w:sz w:val="22"/>
                <w:szCs w:val="22"/>
              </w:rPr>
            </w:pPr>
            <w:r>
              <w:rPr>
                <w:b/>
                <w:color w:val="000000"/>
                <w:sz w:val="22"/>
                <w:szCs w:val="22"/>
              </w:rPr>
              <w:t>2</w:t>
            </w:r>
            <w:r w:rsidR="00DB4971">
              <w:rPr>
                <w:b/>
                <w:color w:val="000000"/>
                <w:sz w:val="22"/>
                <w:szCs w:val="22"/>
              </w:rPr>
              <w:t>3</w:t>
            </w:r>
            <w:r>
              <w:rPr>
                <w:b/>
                <w:color w:val="000000"/>
                <w:sz w:val="22"/>
                <w:szCs w:val="22"/>
              </w:rPr>
              <w:t>/2</w:t>
            </w:r>
            <w:r w:rsidR="00DB4971">
              <w:rPr>
                <w:b/>
                <w:color w:val="000000"/>
                <w:sz w:val="22"/>
                <w:szCs w:val="22"/>
              </w:rPr>
              <w:t>3</w:t>
            </w:r>
          </w:p>
        </w:tc>
      </w:tr>
    </w:tbl>
    <w:p w:rsidR="00FF4425" w:rsidRPr="00FD0E85" w:rsidRDefault="00FF4425" w:rsidP="00FF4425">
      <w:pPr>
        <w:overflowPunct/>
        <w:autoSpaceDE/>
        <w:autoSpaceDN/>
        <w:adjustRightInd/>
        <w:textAlignment w:val="auto"/>
        <w:rPr>
          <w:b/>
          <w:color w:val="000000"/>
          <w:sz w:val="22"/>
          <w:szCs w:val="22"/>
        </w:rPr>
      </w:pPr>
    </w:p>
    <w:p w:rsidR="00C35C43" w:rsidRPr="00FD0E85" w:rsidRDefault="00C35C43" w:rsidP="00FF4425">
      <w:pPr>
        <w:overflowPunct/>
        <w:autoSpaceDE/>
        <w:autoSpaceDN/>
        <w:adjustRightInd/>
        <w:textAlignment w:val="auto"/>
        <w:rPr>
          <w:b/>
          <w:color w:val="000000"/>
          <w:sz w:val="22"/>
          <w:szCs w:val="22"/>
        </w:rPr>
      </w:pPr>
    </w:p>
    <w:p w:rsidR="00FF4425" w:rsidRPr="00FD0E85" w:rsidRDefault="009B4997" w:rsidP="00BC1B81">
      <w:pPr>
        <w:numPr>
          <w:ilvl w:val="1"/>
          <w:numId w:val="1"/>
        </w:numPr>
        <w:overflowPunct/>
        <w:autoSpaceDE/>
        <w:autoSpaceDN/>
        <w:adjustRightInd/>
        <w:textAlignment w:val="auto"/>
        <w:rPr>
          <w:b/>
          <w:color w:val="000000"/>
          <w:sz w:val="22"/>
          <w:szCs w:val="22"/>
        </w:rPr>
      </w:pPr>
      <w:r w:rsidRPr="00FD0E85">
        <w:rPr>
          <w:b/>
          <w:color w:val="000000"/>
          <w:sz w:val="22"/>
          <w:szCs w:val="22"/>
        </w:rPr>
        <w:t xml:space="preserve">a. </w:t>
      </w:r>
      <w:r w:rsidR="00FF4425" w:rsidRPr="00FD0E85">
        <w:rPr>
          <w:b/>
          <w:color w:val="000000"/>
          <w:sz w:val="22"/>
          <w:szCs w:val="22"/>
        </w:rPr>
        <w:t>Personal auxiliar:</w:t>
      </w:r>
    </w:p>
    <w:tbl>
      <w:tblPr>
        <w:tblW w:w="7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3152"/>
      </w:tblGrid>
      <w:tr w:rsidR="00255A1A" w:rsidRPr="00FD0E85" w:rsidTr="00E218B6">
        <w:trPr>
          <w:trHeight w:val="365"/>
          <w:jc w:val="center"/>
        </w:trPr>
        <w:tc>
          <w:tcPr>
            <w:tcW w:w="3995" w:type="dxa"/>
            <w:shd w:val="clear" w:color="auto" w:fill="auto"/>
            <w:vAlign w:val="center"/>
          </w:tcPr>
          <w:p w:rsidR="00255A1A" w:rsidRPr="00FD0E85" w:rsidRDefault="00255A1A" w:rsidP="00E218B6">
            <w:pPr>
              <w:overflowPunct/>
              <w:autoSpaceDE/>
              <w:autoSpaceDN/>
              <w:adjustRightInd/>
              <w:jc w:val="center"/>
              <w:textAlignment w:val="auto"/>
              <w:rPr>
                <w:b/>
                <w:color w:val="000000"/>
                <w:sz w:val="22"/>
                <w:szCs w:val="22"/>
              </w:rPr>
            </w:pPr>
            <w:r w:rsidRPr="00FD0E85">
              <w:rPr>
                <w:b/>
                <w:color w:val="000000"/>
                <w:sz w:val="22"/>
                <w:szCs w:val="22"/>
              </w:rPr>
              <w:t>Denumirea postului</w:t>
            </w:r>
          </w:p>
        </w:tc>
        <w:tc>
          <w:tcPr>
            <w:tcW w:w="3152" w:type="dxa"/>
            <w:shd w:val="clear" w:color="auto" w:fill="auto"/>
            <w:vAlign w:val="center"/>
          </w:tcPr>
          <w:p w:rsidR="00255A1A" w:rsidRPr="00FD0E85" w:rsidRDefault="00255A1A" w:rsidP="00E218B6">
            <w:pPr>
              <w:overflowPunct/>
              <w:autoSpaceDE/>
              <w:autoSpaceDN/>
              <w:adjustRightInd/>
              <w:jc w:val="center"/>
              <w:textAlignment w:val="auto"/>
              <w:rPr>
                <w:b/>
                <w:color w:val="000000"/>
                <w:sz w:val="22"/>
                <w:szCs w:val="22"/>
              </w:rPr>
            </w:pPr>
            <w:r w:rsidRPr="00FD0E85">
              <w:rPr>
                <w:b/>
                <w:color w:val="000000"/>
                <w:sz w:val="22"/>
                <w:szCs w:val="22"/>
              </w:rPr>
              <w:t>Nr. posturi/ număr angajați</w:t>
            </w:r>
          </w:p>
        </w:tc>
      </w:tr>
      <w:tr w:rsidR="00255A1A" w:rsidRPr="00FD0E85" w:rsidTr="00E218B6">
        <w:trPr>
          <w:trHeight w:val="20"/>
          <w:jc w:val="center"/>
        </w:trPr>
        <w:tc>
          <w:tcPr>
            <w:tcW w:w="3995" w:type="dxa"/>
            <w:shd w:val="clear" w:color="auto" w:fill="auto"/>
            <w:vAlign w:val="center"/>
          </w:tcPr>
          <w:p w:rsidR="00255A1A" w:rsidRPr="00FD0E85" w:rsidRDefault="00390869" w:rsidP="00E218B6">
            <w:pPr>
              <w:overflowPunct/>
              <w:autoSpaceDE/>
              <w:autoSpaceDN/>
              <w:adjustRightInd/>
              <w:textAlignment w:val="auto"/>
              <w:rPr>
                <w:color w:val="000000"/>
                <w:sz w:val="22"/>
                <w:szCs w:val="22"/>
              </w:rPr>
            </w:pPr>
            <w:r>
              <w:rPr>
                <w:color w:val="000000"/>
                <w:sz w:val="22"/>
                <w:szCs w:val="22"/>
              </w:rPr>
              <w:t>Secretar</w:t>
            </w:r>
          </w:p>
        </w:tc>
        <w:tc>
          <w:tcPr>
            <w:tcW w:w="3152" w:type="dxa"/>
            <w:shd w:val="clear" w:color="auto" w:fill="auto"/>
          </w:tcPr>
          <w:p w:rsidR="00255A1A" w:rsidRPr="00FD0E85" w:rsidRDefault="00390869" w:rsidP="00E218B6">
            <w:pPr>
              <w:overflowPunct/>
              <w:autoSpaceDE/>
              <w:autoSpaceDN/>
              <w:adjustRightInd/>
              <w:jc w:val="center"/>
              <w:textAlignment w:val="auto"/>
              <w:rPr>
                <w:color w:val="000000"/>
                <w:sz w:val="22"/>
                <w:szCs w:val="22"/>
              </w:rPr>
            </w:pPr>
            <w:r>
              <w:rPr>
                <w:color w:val="000000"/>
                <w:sz w:val="22"/>
                <w:szCs w:val="22"/>
              </w:rPr>
              <w:t>2/</w:t>
            </w:r>
            <w:r w:rsidR="00DB4971">
              <w:rPr>
                <w:color w:val="000000"/>
                <w:sz w:val="22"/>
                <w:szCs w:val="22"/>
              </w:rPr>
              <w:t>2</w:t>
            </w:r>
          </w:p>
        </w:tc>
      </w:tr>
      <w:tr w:rsidR="00255A1A" w:rsidRPr="00FD0E85" w:rsidTr="00E218B6">
        <w:trPr>
          <w:trHeight w:val="20"/>
          <w:jc w:val="center"/>
        </w:trPr>
        <w:tc>
          <w:tcPr>
            <w:tcW w:w="3995" w:type="dxa"/>
            <w:shd w:val="clear" w:color="auto" w:fill="auto"/>
            <w:vAlign w:val="center"/>
          </w:tcPr>
          <w:p w:rsidR="00255A1A" w:rsidRPr="00FD0E85" w:rsidRDefault="00390869" w:rsidP="00E218B6">
            <w:pPr>
              <w:overflowPunct/>
              <w:autoSpaceDE/>
              <w:autoSpaceDN/>
              <w:adjustRightInd/>
              <w:textAlignment w:val="auto"/>
              <w:rPr>
                <w:color w:val="000000"/>
                <w:sz w:val="22"/>
                <w:szCs w:val="22"/>
              </w:rPr>
            </w:pPr>
            <w:r>
              <w:rPr>
                <w:color w:val="000000"/>
                <w:sz w:val="22"/>
                <w:szCs w:val="22"/>
              </w:rPr>
              <w:t>Administrator financiar</w:t>
            </w:r>
          </w:p>
        </w:tc>
        <w:tc>
          <w:tcPr>
            <w:tcW w:w="3152" w:type="dxa"/>
            <w:shd w:val="clear" w:color="auto" w:fill="auto"/>
          </w:tcPr>
          <w:p w:rsidR="00255A1A" w:rsidRPr="00FD0E85" w:rsidRDefault="00390869" w:rsidP="00E218B6">
            <w:pPr>
              <w:overflowPunct/>
              <w:autoSpaceDE/>
              <w:autoSpaceDN/>
              <w:adjustRightInd/>
              <w:jc w:val="center"/>
              <w:textAlignment w:val="auto"/>
              <w:rPr>
                <w:color w:val="000000"/>
                <w:sz w:val="22"/>
                <w:szCs w:val="22"/>
              </w:rPr>
            </w:pPr>
            <w:r>
              <w:rPr>
                <w:color w:val="000000"/>
                <w:sz w:val="22"/>
                <w:szCs w:val="22"/>
              </w:rPr>
              <w:t>1,5/</w:t>
            </w:r>
            <w:r w:rsidR="00DB4971">
              <w:rPr>
                <w:color w:val="000000"/>
                <w:sz w:val="22"/>
                <w:szCs w:val="22"/>
              </w:rPr>
              <w:t>1,5</w:t>
            </w:r>
          </w:p>
        </w:tc>
      </w:tr>
      <w:tr w:rsidR="00255A1A" w:rsidRPr="00FD0E85" w:rsidTr="00E218B6">
        <w:trPr>
          <w:trHeight w:val="20"/>
          <w:jc w:val="center"/>
        </w:trPr>
        <w:tc>
          <w:tcPr>
            <w:tcW w:w="3995" w:type="dxa"/>
            <w:shd w:val="clear" w:color="auto" w:fill="auto"/>
            <w:vAlign w:val="center"/>
          </w:tcPr>
          <w:p w:rsidR="00255A1A" w:rsidRPr="00FD0E85" w:rsidRDefault="00390869" w:rsidP="00E218B6">
            <w:pPr>
              <w:overflowPunct/>
              <w:autoSpaceDE/>
              <w:autoSpaceDN/>
              <w:adjustRightInd/>
              <w:textAlignment w:val="auto"/>
              <w:rPr>
                <w:color w:val="000000"/>
                <w:sz w:val="22"/>
                <w:szCs w:val="22"/>
              </w:rPr>
            </w:pPr>
            <w:r>
              <w:rPr>
                <w:color w:val="000000"/>
                <w:sz w:val="22"/>
                <w:szCs w:val="22"/>
              </w:rPr>
              <w:t>Bibliotecar</w:t>
            </w:r>
          </w:p>
        </w:tc>
        <w:tc>
          <w:tcPr>
            <w:tcW w:w="3152" w:type="dxa"/>
            <w:shd w:val="clear" w:color="auto" w:fill="auto"/>
          </w:tcPr>
          <w:p w:rsidR="00255A1A" w:rsidRPr="00FD0E85" w:rsidRDefault="00390869" w:rsidP="00E218B6">
            <w:pPr>
              <w:overflowPunct/>
              <w:autoSpaceDE/>
              <w:autoSpaceDN/>
              <w:adjustRightInd/>
              <w:jc w:val="center"/>
              <w:textAlignment w:val="auto"/>
              <w:rPr>
                <w:color w:val="000000"/>
                <w:sz w:val="22"/>
                <w:szCs w:val="22"/>
              </w:rPr>
            </w:pPr>
            <w:r>
              <w:rPr>
                <w:color w:val="000000"/>
                <w:sz w:val="22"/>
                <w:szCs w:val="22"/>
              </w:rPr>
              <w:t>0,5/</w:t>
            </w:r>
            <w:r w:rsidR="00DB4971">
              <w:rPr>
                <w:color w:val="000000"/>
                <w:sz w:val="22"/>
                <w:szCs w:val="22"/>
              </w:rPr>
              <w:t>05</w:t>
            </w:r>
          </w:p>
        </w:tc>
      </w:tr>
      <w:tr w:rsidR="00255A1A" w:rsidRPr="00FD0E85" w:rsidTr="00E218B6">
        <w:trPr>
          <w:trHeight w:val="20"/>
          <w:jc w:val="center"/>
        </w:trPr>
        <w:tc>
          <w:tcPr>
            <w:tcW w:w="3995" w:type="dxa"/>
            <w:shd w:val="clear" w:color="auto" w:fill="auto"/>
            <w:vAlign w:val="center"/>
          </w:tcPr>
          <w:p w:rsidR="00255A1A" w:rsidRPr="00FD0E85" w:rsidRDefault="00255A1A" w:rsidP="00E218B6">
            <w:pPr>
              <w:overflowPunct/>
              <w:autoSpaceDE/>
              <w:autoSpaceDN/>
              <w:adjustRightInd/>
              <w:textAlignment w:val="auto"/>
              <w:rPr>
                <w:color w:val="000000"/>
                <w:sz w:val="22"/>
                <w:szCs w:val="22"/>
              </w:rPr>
            </w:pPr>
          </w:p>
        </w:tc>
        <w:tc>
          <w:tcPr>
            <w:tcW w:w="3152" w:type="dxa"/>
            <w:shd w:val="clear" w:color="auto" w:fill="auto"/>
          </w:tcPr>
          <w:p w:rsidR="00255A1A" w:rsidRPr="00FD0E85" w:rsidRDefault="00255A1A" w:rsidP="00E218B6">
            <w:pPr>
              <w:overflowPunct/>
              <w:autoSpaceDE/>
              <w:autoSpaceDN/>
              <w:adjustRightInd/>
              <w:jc w:val="center"/>
              <w:textAlignment w:val="auto"/>
              <w:rPr>
                <w:color w:val="000000"/>
                <w:sz w:val="22"/>
                <w:szCs w:val="22"/>
              </w:rPr>
            </w:pPr>
          </w:p>
        </w:tc>
      </w:tr>
      <w:tr w:rsidR="00255A1A" w:rsidRPr="00FD0E85" w:rsidTr="00E218B6">
        <w:trPr>
          <w:trHeight w:val="20"/>
          <w:jc w:val="center"/>
        </w:trPr>
        <w:tc>
          <w:tcPr>
            <w:tcW w:w="3995" w:type="dxa"/>
            <w:shd w:val="clear" w:color="auto" w:fill="auto"/>
            <w:vAlign w:val="center"/>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Total</w:t>
            </w:r>
          </w:p>
        </w:tc>
        <w:tc>
          <w:tcPr>
            <w:tcW w:w="3152" w:type="dxa"/>
            <w:shd w:val="clear" w:color="auto" w:fill="auto"/>
          </w:tcPr>
          <w:p w:rsidR="00255A1A" w:rsidRPr="00FD0E85" w:rsidRDefault="00390869" w:rsidP="00E218B6">
            <w:pPr>
              <w:overflowPunct/>
              <w:autoSpaceDE/>
              <w:autoSpaceDN/>
              <w:adjustRightInd/>
              <w:jc w:val="center"/>
              <w:textAlignment w:val="auto"/>
              <w:rPr>
                <w:b/>
                <w:color w:val="000000"/>
                <w:sz w:val="22"/>
                <w:szCs w:val="22"/>
              </w:rPr>
            </w:pPr>
            <w:r>
              <w:rPr>
                <w:b/>
                <w:color w:val="000000"/>
                <w:sz w:val="22"/>
                <w:szCs w:val="22"/>
              </w:rPr>
              <w:t>4/</w:t>
            </w:r>
            <w:r w:rsidR="00DB4971">
              <w:rPr>
                <w:b/>
                <w:color w:val="000000"/>
                <w:sz w:val="22"/>
                <w:szCs w:val="22"/>
              </w:rPr>
              <w:t>4</w:t>
            </w:r>
          </w:p>
        </w:tc>
      </w:tr>
    </w:tbl>
    <w:p w:rsidR="00FF4425" w:rsidRPr="00FD0E85" w:rsidRDefault="00FF4425" w:rsidP="00FF4425">
      <w:pPr>
        <w:overflowPunct/>
        <w:autoSpaceDE/>
        <w:autoSpaceDN/>
        <w:adjustRightInd/>
        <w:textAlignment w:val="auto"/>
        <w:rPr>
          <w:b/>
          <w:color w:val="FF0000"/>
          <w:sz w:val="22"/>
          <w:szCs w:val="22"/>
        </w:rPr>
      </w:pPr>
    </w:p>
    <w:p w:rsidR="000F7799" w:rsidRPr="00FD0E85" w:rsidRDefault="000F7799" w:rsidP="00FF4425">
      <w:pPr>
        <w:overflowPunct/>
        <w:autoSpaceDE/>
        <w:autoSpaceDN/>
        <w:adjustRightInd/>
        <w:textAlignment w:val="auto"/>
        <w:rPr>
          <w:b/>
          <w:color w:val="FF0000"/>
          <w:sz w:val="22"/>
          <w:szCs w:val="22"/>
        </w:rPr>
      </w:pPr>
    </w:p>
    <w:p w:rsidR="008561DD" w:rsidRPr="00FD0E85" w:rsidRDefault="008561DD" w:rsidP="00BC1B81">
      <w:pPr>
        <w:numPr>
          <w:ilvl w:val="1"/>
          <w:numId w:val="2"/>
        </w:numPr>
        <w:overflowPunct/>
        <w:autoSpaceDE/>
        <w:autoSpaceDN/>
        <w:adjustRightInd/>
        <w:textAlignment w:val="auto"/>
        <w:rPr>
          <w:b/>
          <w:color w:val="000000"/>
          <w:sz w:val="22"/>
          <w:szCs w:val="22"/>
        </w:rPr>
      </w:pPr>
      <w:r w:rsidRPr="00FD0E85">
        <w:rPr>
          <w:b/>
          <w:color w:val="000000"/>
          <w:sz w:val="22"/>
          <w:szCs w:val="22"/>
        </w:rPr>
        <w:t>b. Participări la cursuri de formare</w:t>
      </w:r>
      <w:r w:rsidR="009B4997" w:rsidRPr="00FD0E85">
        <w:rPr>
          <w:b/>
          <w:color w:val="000000"/>
          <w:sz w:val="22"/>
          <w:szCs w:val="22"/>
        </w:rPr>
        <w:t xml:space="preserve"> a personalului auxiliar</w:t>
      </w:r>
      <w:r w:rsidRPr="00FD0E85">
        <w:rPr>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23"/>
        <w:gridCol w:w="1523"/>
        <w:gridCol w:w="1523"/>
        <w:gridCol w:w="1523"/>
        <w:gridCol w:w="1110"/>
      </w:tblGrid>
      <w:tr w:rsidR="00255A1A" w:rsidRPr="00FD0E85" w:rsidTr="001B6D87">
        <w:trPr>
          <w:trHeight w:val="340"/>
          <w:jc w:val="center"/>
        </w:trPr>
        <w:tc>
          <w:tcPr>
            <w:tcW w:w="2465" w:type="dxa"/>
            <w:shd w:val="clear" w:color="auto" w:fill="auto"/>
            <w:vAlign w:val="center"/>
          </w:tcPr>
          <w:p w:rsidR="00255A1A" w:rsidRPr="00FD0E85" w:rsidRDefault="00255A1A" w:rsidP="00BE1A3B">
            <w:pPr>
              <w:overflowPunct/>
              <w:autoSpaceDE/>
              <w:autoSpaceDN/>
              <w:adjustRightInd/>
              <w:jc w:val="center"/>
              <w:textAlignment w:val="auto"/>
              <w:rPr>
                <w:b/>
                <w:color w:val="000000"/>
                <w:sz w:val="22"/>
                <w:szCs w:val="22"/>
              </w:rPr>
            </w:pPr>
            <w:r w:rsidRPr="00FD0E85">
              <w:rPr>
                <w:b/>
                <w:color w:val="000000"/>
                <w:sz w:val="22"/>
                <w:szCs w:val="22"/>
              </w:rPr>
              <w:t>Ciclul/</w:t>
            </w:r>
          </w:p>
          <w:p w:rsidR="00255A1A" w:rsidRPr="00FD0E85" w:rsidRDefault="00255A1A" w:rsidP="00BE1A3B">
            <w:pPr>
              <w:overflowPunct/>
              <w:autoSpaceDE/>
              <w:autoSpaceDN/>
              <w:adjustRightInd/>
              <w:jc w:val="center"/>
              <w:textAlignment w:val="auto"/>
              <w:rPr>
                <w:b/>
                <w:color w:val="000000"/>
                <w:sz w:val="22"/>
                <w:szCs w:val="22"/>
              </w:rPr>
            </w:pPr>
            <w:r w:rsidRPr="00FD0E85">
              <w:rPr>
                <w:b/>
                <w:color w:val="000000"/>
                <w:sz w:val="22"/>
                <w:szCs w:val="22"/>
              </w:rPr>
              <w:t>Nr .participanți</w:t>
            </w:r>
          </w:p>
        </w:tc>
        <w:tc>
          <w:tcPr>
            <w:tcW w:w="1523"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preșcolar</w:t>
            </w:r>
          </w:p>
        </w:tc>
        <w:tc>
          <w:tcPr>
            <w:tcW w:w="1523"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primar</w:t>
            </w:r>
          </w:p>
        </w:tc>
        <w:tc>
          <w:tcPr>
            <w:tcW w:w="1523"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gimnazial</w:t>
            </w:r>
          </w:p>
        </w:tc>
        <w:tc>
          <w:tcPr>
            <w:tcW w:w="1523" w:type="dxa"/>
            <w:shd w:val="clear" w:color="auto" w:fill="auto"/>
            <w:vAlign w:val="center"/>
          </w:tcPr>
          <w:p w:rsidR="00255A1A" w:rsidRPr="00FD0E85" w:rsidRDefault="00255A1A" w:rsidP="00E218B6">
            <w:pPr>
              <w:jc w:val="center"/>
              <w:rPr>
                <w:b/>
                <w:sz w:val="22"/>
                <w:szCs w:val="22"/>
              </w:rPr>
            </w:pPr>
            <w:r w:rsidRPr="00FD0E85">
              <w:rPr>
                <w:b/>
                <w:sz w:val="22"/>
                <w:szCs w:val="22"/>
              </w:rPr>
              <w:t>Învățământ liceal</w:t>
            </w:r>
          </w:p>
        </w:tc>
        <w:tc>
          <w:tcPr>
            <w:tcW w:w="1110" w:type="dxa"/>
            <w:vAlign w:val="center"/>
          </w:tcPr>
          <w:p w:rsidR="00255A1A" w:rsidRPr="00FD0E85" w:rsidRDefault="00255A1A" w:rsidP="00E218B6">
            <w:pPr>
              <w:jc w:val="center"/>
              <w:rPr>
                <w:b/>
                <w:sz w:val="22"/>
                <w:szCs w:val="22"/>
              </w:rPr>
            </w:pPr>
            <w:r w:rsidRPr="00FD0E85">
              <w:rPr>
                <w:b/>
                <w:sz w:val="22"/>
                <w:szCs w:val="22"/>
              </w:rPr>
              <w:t>Total</w:t>
            </w:r>
          </w:p>
        </w:tc>
      </w:tr>
      <w:tr w:rsidR="00255A1A" w:rsidRPr="00FD0E85" w:rsidTr="001B6D87">
        <w:trPr>
          <w:trHeight w:val="283"/>
          <w:jc w:val="center"/>
        </w:trPr>
        <w:tc>
          <w:tcPr>
            <w:tcW w:w="2465" w:type="dxa"/>
            <w:shd w:val="clear" w:color="auto" w:fill="auto"/>
          </w:tcPr>
          <w:p w:rsidR="00255A1A" w:rsidRPr="00FD0E85" w:rsidRDefault="00255A1A" w:rsidP="00BE1A3B">
            <w:pPr>
              <w:overflowPunct/>
              <w:autoSpaceDE/>
              <w:autoSpaceDN/>
              <w:adjustRightInd/>
              <w:textAlignment w:val="auto"/>
              <w:rPr>
                <w:b/>
                <w:color w:val="000000"/>
                <w:sz w:val="22"/>
                <w:szCs w:val="22"/>
              </w:rPr>
            </w:pPr>
            <w:r w:rsidRPr="00FD0E85">
              <w:rPr>
                <w:b/>
                <w:color w:val="000000"/>
                <w:sz w:val="22"/>
                <w:szCs w:val="22"/>
              </w:rPr>
              <w:t>Nici un curs</w:t>
            </w: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DB4971" w:rsidP="008561DD">
            <w:pPr>
              <w:overflowPunct/>
              <w:autoSpaceDE/>
              <w:autoSpaceDN/>
              <w:adjustRightInd/>
              <w:textAlignment w:val="auto"/>
              <w:rPr>
                <w:b/>
                <w:color w:val="000000"/>
                <w:sz w:val="22"/>
                <w:szCs w:val="22"/>
              </w:rPr>
            </w:pPr>
            <w:r>
              <w:rPr>
                <w:b/>
                <w:color w:val="000000"/>
                <w:sz w:val="22"/>
                <w:szCs w:val="22"/>
              </w:rPr>
              <w:t>3</w:t>
            </w:r>
          </w:p>
        </w:tc>
        <w:tc>
          <w:tcPr>
            <w:tcW w:w="1110" w:type="dxa"/>
          </w:tcPr>
          <w:p w:rsidR="00255A1A" w:rsidRPr="00FD0E85" w:rsidRDefault="00DB4971" w:rsidP="008561DD">
            <w:pPr>
              <w:overflowPunct/>
              <w:autoSpaceDE/>
              <w:autoSpaceDN/>
              <w:adjustRightInd/>
              <w:textAlignment w:val="auto"/>
              <w:rPr>
                <w:b/>
                <w:color w:val="000000"/>
                <w:sz w:val="22"/>
                <w:szCs w:val="22"/>
              </w:rPr>
            </w:pPr>
            <w:r>
              <w:rPr>
                <w:b/>
                <w:color w:val="000000"/>
                <w:sz w:val="22"/>
                <w:szCs w:val="22"/>
              </w:rPr>
              <w:t>3</w:t>
            </w:r>
          </w:p>
        </w:tc>
      </w:tr>
      <w:tr w:rsidR="00255A1A" w:rsidRPr="00FD0E85" w:rsidTr="001B6D87">
        <w:trPr>
          <w:trHeight w:val="283"/>
          <w:jc w:val="center"/>
        </w:trPr>
        <w:tc>
          <w:tcPr>
            <w:tcW w:w="2465" w:type="dxa"/>
            <w:shd w:val="clear" w:color="auto" w:fill="auto"/>
          </w:tcPr>
          <w:p w:rsidR="00255A1A" w:rsidRPr="00FD0E85" w:rsidRDefault="00255A1A" w:rsidP="00BE1A3B">
            <w:pPr>
              <w:overflowPunct/>
              <w:autoSpaceDE/>
              <w:autoSpaceDN/>
              <w:adjustRightInd/>
              <w:textAlignment w:val="auto"/>
              <w:rPr>
                <w:b/>
                <w:color w:val="000000"/>
                <w:sz w:val="22"/>
                <w:szCs w:val="22"/>
              </w:rPr>
            </w:pPr>
            <w:r w:rsidRPr="00FD0E85">
              <w:rPr>
                <w:b/>
                <w:color w:val="000000"/>
                <w:sz w:val="22"/>
                <w:szCs w:val="22"/>
              </w:rPr>
              <w:t>1 curs</w:t>
            </w: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110" w:type="dxa"/>
          </w:tcPr>
          <w:p w:rsidR="00255A1A" w:rsidRPr="00FD0E85" w:rsidRDefault="00255A1A" w:rsidP="008561DD">
            <w:pPr>
              <w:overflowPunct/>
              <w:autoSpaceDE/>
              <w:autoSpaceDN/>
              <w:adjustRightInd/>
              <w:textAlignment w:val="auto"/>
              <w:rPr>
                <w:b/>
                <w:color w:val="000000"/>
                <w:sz w:val="22"/>
                <w:szCs w:val="22"/>
              </w:rPr>
            </w:pPr>
          </w:p>
        </w:tc>
      </w:tr>
      <w:tr w:rsidR="00255A1A" w:rsidRPr="00FD0E85" w:rsidTr="001B6D87">
        <w:trPr>
          <w:trHeight w:val="283"/>
          <w:jc w:val="center"/>
        </w:trPr>
        <w:tc>
          <w:tcPr>
            <w:tcW w:w="2465" w:type="dxa"/>
            <w:shd w:val="clear" w:color="auto" w:fill="auto"/>
          </w:tcPr>
          <w:p w:rsidR="00255A1A" w:rsidRPr="00FD0E85" w:rsidRDefault="00255A1A" w:rsidP="00BE1A3B">
            <w:pPr>
              <w:overflowPunct/>
              <w:autoSpaceDE/>
              <w:autoSpaceDN/>
              <w:adjustRightInd/>
              <w:textAlignment w:val="auto"/>
              <w:rPr>
                <w:b/>
                <w:color w:val="000000"/>
                <w:sz w:val="22"/>
                <w:szCs w:val="22"/>
              </w:rPr>
            </w:pPr>
            <w:r w:rsidRPr="00FD0E85">
              <w:rPr>
                <w:b/>
                <w:color w:val="000000"/>
                <w:sz w:val="22"/>
                <w:szCs w:val="22"/>
              </w:rPr>
              <w:t>2 cursuri</w:t>
            </w: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110" w:type="dxa"/>
          </w:tcPr>
          <w:p w:rsidR="00255A1A" w:rsidRPr="00FD0E85" w:rsidRDefault="00255A1A" w:rsidP="008561DD">
            <w:pPr>
              <w:overflowPunct/>
              <w:autoSpaceDE/>
              <w:autoSpaceDN/>
              <w:adjustRightInd/>
              <w:textAlignment w:val="auto"/>
              <w:rPr>
                <w:b/>
                <w:color w:val="000000"/>
                <w:sz w:val="22"/>
                <w:szCs w:val="22"/>
              </w:rPr>
            </w:pPr>
          </w:p>
        </w:tc>
      </w:tr>
      <w:tr w:rsidR="00255A1A" w:rsidRPr="00FD0E85" w:rsidTr="001B6D87">
        <w:trPr>
          <w:trHeight w:val="283"/>
          <w:jc w:val="center"/>
        </w:trPr>
        <w:tc>
          <w:tcPr>
            <w:tcW w:w="2465" w:type="dxa"/>
            <w:shd w:val="clear" w:color="auto" w:fill="auto"/>
          </w:tcPr>
          <w:p w:rsidR="00255A1A" w:rsidRPr="00FD0E85" w:rsidRDefault="00255A1A" w:rsidP="00BE1A3B">
            <w:pPr>
              <w:overflowPunct/>
              <w:autoSpaceDE/>
              <w:autoSpaceDN/>
              <w:adjustRightInd/>
              <w:textAlignment w:val="auto"/>
              <w:rPr>
                <w:b/>
                <w:color w:val="000000"/>
                <w:sz w:val="22"/>
                <w:szCs w:val="22"/>
              </w:rPr>
            </w:pPr>
            <w:r w:rsidRPr="00FD0E85">
              <w:rPr>
                <w:b/>
                <w:color w:val="000000"/>
                <w:sz w:val="22"/>
                <w:szCs w:val="22"/>
              </w:rPr>
              <w:lastRenderedPageBreak/>
              <w:t>3 cursuri</w:t>
            </w: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110" w:type="dxa"/>
          </w:tcPr>
          <w:p w:rsidR="00255A1A" w:rsidRPr="00FD0E85" w:rsidRDefault="00255A1A" w:rsidP="008561DD">
            <w:pPr>
              <w:overflowPunct/>
              <w:autoSpaceDE/>
              <w:autoSpaceDN/>
              <w:adjustRightInd/>
              <w:textAlignment w:val="auto"/>
              <w:rPr>
                <w:b/>
                <w:color w:val="000000"/>
                <w:sz w:val="22"/>
                <w:szCs w:val="22"/>
              </w:rPr>
            </w:pPr>
          </w:p>
        </w:tc>
      </w:tr>
      <w:tr w:rsidR="00255A1A" w:rsidRPr="00FD0E85" w:rsidTr="001B6D87">
        <w:trPr>
          <w:trHeight w:val="283"/>
          <w:jc w:val="center"/>
        </w:trPr>
        <w:tc>
          <w:tcPr>
            <w:tcW w:w="2465" w:type="dxa"/>
            <w:shd w:val="clear" w:color="auto" w:fill="auto"/>
          </w:tcPr>
          <w:p w:rsidR="00255A1A" w:rsidRPr="00FD0E85" w:rsidRDefault="00255A1A" w:rsidP="00BE1A3B">
            <w:pPr>
              <w:overflowPunct/>
              <w:autoSpaceDE/>
              <w:autoSpaceDN/>
              <w:adjustRightInd/>
              <w:textAlignment w:val="auto"/>
              <w:rPr>
                <w:b/>
                <w:color w:val="000000"/>
                <w:sz w:val="22"/>
                <w:szCs w:val="22"/>
              </w:rPr>
            </w:pPr>
            <w:r w:rsidRPr="00FD0E85">
              <w:rPr>
                <w:b/>
                <w:color w:val="000000"/>
                <w:sz w:val="22"/>
                <w:szCs w:val="22"/>
              </w:rPr>
              <w:t>Mai mult de 3 cursuri</w:t>
            </w: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523" w:type="dxa"/>
            <w:shd w:val="clear" w:color="auto" w:fill="auto"/>
          </w:tcPr>
          <w:p w:rsidR="00255A1A" w:rsidRPr="00FD0E85" w:rsidRDefault="00255A1A" w:rsidP="008561DD">
            <w:pPr>
              <w:overflowPunct/>
              <w:autoSpaceDE/>
              <w:autoSpaceDN/>
              <w:adjustRightInd/>
              <w:textAlignment w:val="auto"/>
              <w:rPr>
                <w:b/>
                <w:color w:val="000000"/>
                <w:sz w:val="22"/>
                <w:szCs w:val="22"/>
              </w:rPr>
            </w:pPr>
          </w:p>
        </w:tc>
        <w:tc>
          <w:tcPr>
            <w:tcW w:w="1110" w:type="dxa"/>
          </w:tcPr>
          <w:p w:rsidR="00255A1A" w:rsidRPr="00FD0E85" w:rsidRDefault="00255A1A" w:rsidP="008561DD">
            <w:pPr>
              <w:overflowPunct/>
              <w:autoSpaceDE/>
              <w:autoSpaceDN/>
              <w:adjustRightInd/>
              <w:textAlignment w:val="auto"/>
              <w:rPr>
                <w:b/>
                <w:color w:val="000000"/>
                <w:sz w:val="22"/>
                <w:szCs w:val="22"/>
              </w:rPr>
            </w:pPr>
          </w:p>
        </w:tc>
      </w:tr>
    </w:tbl>
    <w:p w:rsidR="00FF4425" w:rsidRPr="00FD0E85" w:rsidRDefault="00FF4425" w:rsidP="00FF4425">
      <w:pPr>
        <w:overflowPunct/>
        <w:autoSpaceDE/>
        <w:autoSpaceDN/>
        <w:adjustRightInd/>
        <w:spacing w:line="360" w:lineRule="auto"/>
        <w:textAlignment w:val="auto"/>
        <w:rPr>
          <w:b/>
          <w:color w:val="FF0000"/>
          <w:sz w:val="22"/>
          <w:szCs w:val="22"/>
        </w:rPr>
      </w:pPr>
    </w:p>
    <w:p w:rsidR="000F7799" w:rsidRPr="00FD0E85" w:rsidRDefault="000F7799" w:rsidP="001B6D87">
      <w:pPr>
        <w:overflowPunct/>
        <w:autoSpaceDE/>
        <w:autoSpaceDN/>
        <w:adjustRightInd/>
        <w:textAlignment w:val="auto"/>
        <w:rPr>
          <w:b/>
          <w:color w:val="FF0000"/>
          <w:sz w:val="22"/>
          <w:szCs w:val="22"/>
        </w:rPr>
      </w:pPr>
    </w:p>
    <w:p w:rsidR="00FF4425" w:rsidRPr="00FD0E85" w:rsidRDefault="00346C10" w:rsidP="00BC1B81">
      <w:pPr>
        <w:numPr>
          <w:ilvl w:val="1"/>
          <w:numId w:val="2"/>
        </w:numPr>
        <w:overflowPunct/>
        <w:autoSpaceDE/>
        <w:autoSpaceDN/>
        <w:adjustRightInd/>
        <w:spacing w:line="360" w:lineRule="auto"/>
        <w:textAlignment w:val="auto"/>
        <w:rPr>
          <w:b/>
          <w:color w:val="000000"/>
          <w:sz w:val="22"/>
          <w:szCs w:val="22"/>
        </w:rPr>
      </w:pPr>
      <w:r w:rsidRPr="00FD0E85">
        <w:rPr>
          <w:b/>
          <w:color w:val="000000"/>
          <w:sz w:val="22"/>
          <w:szCs w:val="22"/>
        </w:rPr>
        <w:t>E</w:t>
      </w:r>
      <w:r w:rsidR="00FF4425" w:rsidRPr="00FD0E85">
        <w:rPr>
          <w:b/>
          <w:color w:val="000000"/>
          <w:sz w:val="22"/>
          <w:szCs w:val="22"/>
        </w:rPr>
        <w:t xml:space="preserve">levi </w:t>
      </w:r>
    </w:p>
    <w:p w:rsidR="00FF4425" w:rsidRPr="00FD0E85" w:rsidRDefault="009B4997" w:rsidP="00B54918">
      <w:pPr>
        <w:overflowPunct/>
        <w:autoSpaceDE/>
        <w:autoSpaceDN/>
        <w:adjustRightInd/>
        <w:ind w:firstLine="426"/>
        <w:textAlignment w:val="auto"/>
        <w:rPr>
          <w:b/>
          <w:color w:val="000000"/>
          <w:sz w:val="22"/>
          <w:szCs w:val="22"/>
        </w:rPr>
      </w:pPr>
      <w:r w:rsidRPr="00FD0E85">
        <w:rPr>
          <w:b/>
          <w:color w:val="000000"/>
          <w:sz w:val="22"/>
          <w:szCs w:val="22"/>
        </w:rPr>
        <w:t>1.4</w:t>
      </w:r>
      <w:r w:rsidR="0000116E" w:rsidRPr="00FD0E85">
        <w:rPr>
          <w:b/>
          <w:color w:val="000000"/>
          <w:sz w:val="22"/>
          <w:szCs w:val="22"/>
        </w:rPr>
        <w:t xml:space="preserve">.1. </w:t>
      </w:r>
      <w:r w:rsidR="00FF4425" w:rsidRPr="00FD0E85">
        <w:rPr>
          <w:b/>
          <w:color w:val="000000"/>
          <w:sz w:val="22"/>
          <w:szCs w:val="22"/>
        </w:rPr>
        <w:t>Efective elevi / clase:</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6"/>
        <w:gridCol w:w="1435"/>
        <w:gridCol w:w="1434"/>
        <w:gridCol w:w="1434"/>
        <w:gridCol w:w="1434"/>
      </w:tblGrid>
      <w:tr w:rsidR="00FF4425" w:rsidRPr="00FD0E85" w:rsidTr="00DF5806">
        <w:trPr>
          <w:jc w:val="center"/>
        </w:trPr>
        <w:tc>
          <w:tcPr>
            <w:tcW w:w="3806" w:type="dxa"/>
            <w:vAlign w:val="center"/>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Clasa</w:t>
            </w:r>
          </w:p>
        </w:tc>
        <w:tc>
          <w:tcPr>
            <w:tcW w:w="2869" w:type="dxa"/>
            <w:gridSpan w:val="2"/>
            <w:vAlign w:val="center"/>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Nr. grupe/ clase</w:t>
            </w:r>
          </w:p>
        </w:tc>
        <w:tc>
          <w:tcPr>
            <w:tcW w:w="2868" w:type="dxa"/>
            <w:gridSpan w:val="2"/>
            <w:vAlign w:val="center"/>
          </w:tcPr>
          <w:p w:rsidR="00FF4425" w:rsidRPr="00FD0E85" w:rsidRDefault="00FF4425" w:rsidP="00FF4425">
            <w:pPr>
              <w:overflowPunct/>
              <w:autoSpaceDE/>
              <w:autoSpaceDN/>
              <w:adjustRightInd/>
              <w:jc w:val="center"/>
              <w:textAlignment w:val="auto"/>
              <w:rPr>
                <w:b/>
                <w:color w:val="000000"/>
                <w:sz w:val="22"/>
                <w:szCs w:val="22"/>
              </w:rPr>
            </w:pPr>
            <w:r w:rsidRPr="00FD0E85">
              <w:rPr>
                <w:b/>
                <w:color w:val="000000"/>
                <w:sz w:val="22"/>
                <w:szCs w:val="22"/>
              </w:rPr>
              <w:t>Efectiv total copii/ elevi</w:t>
            </w:r>
          </w:p>
        </w:tc>
      </w:tr>
      <w:tr w:rsidR="00DF5806" w:rsidRPr="00FD0E85" w:rsidTr="00DF5806">
        <w:trPr>
          <w:trHeight w:val="283"/>
          <w:jc w:val="center"/>
        </w:trPr>
        <w:tc>
          <w:tcPr>
            <w:tcW w:w="3806" w:type="dxa"/>
          </w:tcPr>
          <w:p w:rsidR="00DF5806" w:rsidRPr="00FD0E85" w:rsidRDefault="00DF5806" w:rsidP="00DF5806">
            <w:pPr>
              <w:overflowPunct/>
              <w:autoSpaceDE/>
              <w:autoSpaceDN/>
              <w:adjustRightInd/>
              <w:textAlignment w:val="auto"/>
              <w:rPr>
                <w:b/>
                <w:color w:val="000000"/>
                <w:sz w:val="22"/>
                <w:szCs w:val="22"/>
              </w:rPr>
            </w:pPr>
          </w:p>
        </w:tc>
        <w:tc>
          <w:tcPr>
            <w:tcW w:w="1435" w:type="dxa"/>
            <w:vAlign w:val="center"/>
          </w:tcPr>
          <w:p w:rsidR="00DF5806" w:rsidRPr="00FD0E85" w:rsidRDefault="00DF5806" w:rsidP="00DF5806">
            <w:pPr>
              <w:overflowPunct/>
              <w:autoSpaceDE/>
              <w:adjustRightInd/>
              <w:jc w:val="center"/>
              <w:rPr>
                <w:b/>
                <w:color w:val="000000"/>
                <w:sz w:val="22"/>
                <w:szCs w:val="22"/>
              </w:rPr>
            </w:pPr>
            <w:r w:rsidRPr="00FD0E85">
              <w:rPr>
                <w:b/>
                <w:color w:val="000000"/>
                <w:sz w:val="22"/>
                <w:szCs w:val="22"/>
              </w:rPr>
              <w:t>Secția maghiară</w:t>
            </w:r>
          </w:p>
        </w:tc>
        <w:tc>
          <w:tcPr>
            <w:tcW w:w="1434" w:type="dxa"/>
            <w:vAlign w:val="center"/>
          </w:tcPr>
          <w:p w:rsidR="00DF5806" w:rsidRPr="00FD0E85" w:rsidRDefault="00DF5806" w:rsidP="00DF5806">
            <w:pPr>
              <w:overflowPunct/>
              <w:autoSpaceDE/>
              <w:adjustRightInd/>
              <w:jc w:val="center"/>
              <w:rPr>
                <w:b/>
                <w:color w:val="000000"/>
                <w:sz w:val="22"/>
                <w:szCs w:val="22"/>
              </w:rPr>
            </w:pPr>
            <w:r w:rsidRPr="00FD0E85">
              <w:rPr>
                <w:b/>
                <w:color w:val="000000"/>
                <w:sz w:val="22"/>
                <w:szCs w:val="22"/>
              </w:rPr>
              <w:t>Secția română</w:t>
            </w:r>
          </w:p>
        </w:tc>
        <w:tc>
          <w:tcPr>
            <w:tcW w:w="1434" w:type="dxa"/>
            <w:vAlign w:val="center"/>
          </w:tcPr>
          <w:p w:rsidR="00DF5806" w:rsidRPr="00FD0E85" w:rsidRDefault="00DF5806" w:rsidP="00DF5806">
            <w:pPr>
              <w:overflowPunct/>
              <w:autoSpaceDE/>
              <w:adjustRightInd/>
              <w:jc w:val="center"/>
              <w:rPr>
                <w:b/>
                <w:color w:val="000000"/>
                <w:sz w:val="22"/>
                <w:szCs w:val="22"/>
              </w:rPr>
            </w:pPr>
            <w:r w:rsidRPr="00FD0E85">
              <w:rPr>
                <w:b/>
                <w:color w:val="000000"/>
                <w:sz w:val="22"/>
                <w:szCs w:val="22"/>
              </w:rPr>
              <w:t>Secția maghiară</w:t>
            </w:r>
          </w:p>
        </w:tc>
        <w:tc>
          <w:tcPr>
            <w:tcW w:w="1434" w:type="dxa"/>
            <w:vAlign w:val="center"/>
          </w:tcPr>
          <w:p w:rsidR="00DF5806" w:rsidRPr="00FD0E85" w:rsidRDefault="00DF5806" w:rsidP="00DF5806">
            <w:pPr>
              <w:overflowPunct/>
              <w:autoSpaceDE/>
              <w:adjustRightInd/>
              <w:jc w:val="center"/>
              <w:rPr>
                <w:b/>
                <w:color w:val="000000"/>
                <w:sz w:val="22"/>
                <w:szCs w:val="22"/>
              </w:rPr>
            </w:pPr>
            <w:r w:rsidRPr="00FD0E85">
              <w:rPr>
                <w:b/>
                <w:color w:val="000000"/>
                <w:sz w:val="22"/>
                <w:szCs w:val="22"/>
              </w:rPr>
              <w:t>Secția română</w:t>
            </w:r>
          </w:p>
        </w:tc>
      </w:tr>
      <w:tr w:rsidR="00DF5806" w:rsidRPr="00FD0E85" w:rsidTr="001B6D87">
        <w:trPr>
          <w:trHeight w:val="340"/>
          <w:jc w:val="center"/>
        </w:trPr>
        <w:tc>
          <w:tcPr>
            <w:tcW w:w="3806" w:type="dxa"/>
          </w:tcPr>
          <w:p w:rsidR="00DF5806" w:rsidRPr="00FD0E85" w:rsidRDefault="00DF5806" w:rsidP="0082161D">
            <w:pPr>
              <w:overflowPunct/>
              <w:autoSpaceDE/>
              <w:autoSpaceDN/>
              <w:adjustRightInd/>
              <w:textAlignment w:val="auto"/>
              <w:rPr>
                <w:b/>
                <w:color w:val="000000"/>
                <w:sz w:val="22"/>
                <w:szCs w:val="22"/>
              </w:rPr>
            </w:pPr>
            <w:r w:rsidRPr="00FD0E85">
              <w:rPr>
                <w:b/>
                <w:color w:val="000000"/>
                <w:sz w:val="22"/>
                <w:szCs w:val="22"/>
              </w:rPr>
              <w:t xml:space="preserve">Total învățământ preșcolar </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Grupa mică</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Grupa mijlocie</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Grupa mare</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82161D">
            <w:pPr>
              <w:overflowPunct/>
              <w:autoSpaceDE/>
              <w:autoSpaceDN/>
              <w:adjustRightInd/>
              <w:textAlignment w:val="auto"/>
              <w:rPr>
                <w:b/>
                <w:color w:val="000000"/>
                <w:sz w:val="22"/>
                <w:szCs w:val="22"/>
              </w:rPr>
            </w:pPr>
            <w:r w:rsidRPr="00FD0E85">
              <w:rPr>
                <w:b/>
                <w:color w:val="000000"/>
                <w:sz w:val="22"/>
                <w:szCs w:val="22"/>
              </w:rPr>
              <w:t xml:space="preserve">Total învăţământ primar </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clasa pregătitoare</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II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III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IV</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82161D">
            <w:pPr>
              <w:overflowPunct/>
              <w:autoSpaceDE/>
              <w:autoSpaceDN/>
              <w:adjustRightInd/>
              <w:textAlignment w:val="auto"/>
              <w:rPr>
                <w:b/>
                <w:color w:val="000000"/>
                <w:sz w:val="22"/>
                <w:szCs w:val="22"/>
              </w:rPr>
            </w:pPr>
            <w:r w:rsidRPr="00FD0E85">
              <w:rPr>
                <w:b/>
                <w:color w:val="000000"/>
                <w:sz w:val="22"/>
                <w:szCs w:val="22"/>
              </w:rPr>
              <w:t xml:space="preserve">Total învățământ gimnazial </w:t>
            </w:r>
          </w:p>
        </w:tc>
        <w:tc>
          <w:tcPr>
            <w:tcW w:w="1435"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b/>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V</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VI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VII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340"/>
          <w:jc w:val="center"/>
        </w:trPr>
        <w:tc>
          <w:tcPr>
            <w:tcW w:w="3806" w:type="dxa"/>
          </w:tcPr>
          <w:p w:rsidR="00DF5806" w:rsidRPr="00FD0E85" w:rsidRDefault="00DF5806" w:rsidP="00A741A5">
            <w:pPr>
              <w:overflowPunct/>
              <w:autoSpaceDE/>
              <w:autoSpaceDN/>
              <w:adjustRightInd/>
              <w:textAlignment w:val="auto"/>
              <w:rPr>
                <w:color w:val="000000"/>
                <w:sz w:val="22"/>
                <w:szCs w:val="22"/>
              </w:rPr>
            </w:pPr>
            <w:r w:rsidRPr="00FD0E85">
              <w:rPr>
                <w:color w:val="000000"/>
                <w:sz w:val="22"/>
                <w:szCs w:val="22"/>
              </w:rPr>
              <w:t>VIII</w:t>
            </w:r>
          </w:p>
        </w:tc>
        <w:tc>
          <w:tcPr>
            <w:tcW w:w="1435"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A741A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82161D">
            <w:pPr>
              <w:overflowPunct/>
              <w:autoSpaceDE/>
              <w:autoSpaceDN/>
              <w:adjustRightInd/>
              <w:textAlignment w:val="auto"/>
              <w:rPr>
                <w:b/>
                <w:color w:val="000000"/>
                <w:sz w:val="22"/>
                <w:szCs w:val="22"/>
              </w:rPr>
            </w:pPr>
            <w:r w:rsidRPr="00FD0E85">
              <w:rPr>
                <w:b/>
                <w:color w:val="000000"/>
                <w:sz w:val="22"/>
                <w:szCs w:val="22"/>
              </w:rPr>
              <w:t xml:space="preserve">Total învățământ profesional </w:t>
            </w:r>
          </w:p>
        </w:tc>
        <w:tc>
          <w:tcPr>
            <w:tcW w:w="1435" w:type="dxa"/>
            <w:vAlign w:val="center"/>
          </w:tcPr>
          <w:p w:rsidR="00DF5806" w:rsidRPr="00FD0E85" w:rsidRDefault="00E87650" w:rsidP="00FF4425">
            <w:pPr>
              <w:overflowPunct/>
              <w:autoSpaceDE/>
              <w:autoSpaceDN/>
              <w:adjustRightInd/>
              <w:jc w:val="center"/>
              <w:textAlignment w:val="auto"/>
              <w:rPr>
                <w:b/>
                <w:color w:val="000000"/>
                <w:sz w:val="22"/>
                <w:szCs w:val="22"/>
              </w:rPr>
            </w:pPr>
            <w:r>
              <w:rPr>
                <w:b/>
                <w:color w:val="000000"/>
                <w:sz w:val="22"/>
                <w:szCs w:val="22"/>
              </w:rPr>
              <w:t>6</w:t>
            </w: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c>
          <w:tcPr>
            <w:tcW w:w="1434" w:type="dxa"/>
            <w:vAlign w:val="center"/>
          </w:tcPr>
          <w:p w:rsidR="00DF5806" w:rsidRPr="00FD0E85" w:rsidRDefault="00E87650" w:rsidP="00FF4425">
            <w:pPr>
              <w:overflowPunct/>
              <w:autoSpaceDE/>
              <w:autoSpaceDN/>
              <w:adjustRightInd/>
              <w:jc w:val="center"/>
              <w:textAlignment w:val="auto"/>
              <w:rPr>
                <w:b/>
                <w:color w:val="000000"/>
                <w:sz w:val="22"/>
                <w:szCs w:val="22"/>
              </w:rPr>
            </w:pPr>
            <w:r>
              <w:rPr>
                <w:b/>
                <w:color w:val="000000"/>
                <w:sz w:val="22"/>
                <w:szCs w:val="22"/>
              </w:rPr>
              <w:t>14</w:t>
            </w:r>
            <w:r w:rsidR="004C1E01">
              <w:rPr>
                <w:b/>
                <w:color w:val="000000"/>
                <w:sz w:val="22"/>
                <w:szCs w:val="22"/>
              </w:rPr>
              <w:t>1</w:t>
            </w: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r>
      <w:tr w:rsidR="00DF5806" w:rsidRPr="00FD0E85" w:rsidTr="001B6D87">
        <w:trPr>
          <w:trHeight w:val="283"/>
          <w:jc w:val="center"/>
        </w:trPr>
        <w:tc>
          <w:tcPr>
            <w:tcW w:w="3806" w:type="dxa"/>
          </w:tcPr>
          <w:p w:rsidR="00DF5806" w:rsidRPr="00FD0E85" w:rsidRDefault="00DF5806" w:rsidP="00FF4425">
            <w:pPr>
              <w:overflowPunct/>
              <w:autoSpaceDE/>
              <w:autoSpaceDN/>
              <w:adjustRightInd/>
              <w:textAlignment w:val="auto"/>
              <w:rPr>
                <w:color w:val="000000"/>
                <w:sz w:val="22"/>
                <w:szCs w:val="22"/>
              </w:rPr>
            </w:pPr>
            <w:r w:rsidRPr="00FD0E85">
              <w:rPr>
                <w:color w:val="000000"/>
                <w:sz w:val="22"/>
                <w:szCs w:val="22"/>
              </w:rPr>
              <w:t>Anul I</w:t>
            </w:r>
          </w:p>
        </w:tc>
        <w:tc>
          <w:tcPr>
            <w:tcW w:w="1435" w:type="dxa"/>
            <w:vAlign w:val="center"/>
          </w:tcPr>
          <w:p w:rsidR="00DF5806" w:rsidRPr="00FD0E85" w:rsidRDefault="00E87650" w:rsidP="00FF4425">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FF4425">
            <w:pPr>
              <w:overflowPunct/>
              <w:autoSpaceDE/>
              <w:autoSpaceDN/>
              <w:adjustRightInd/>
              <w:jc w:val="center"/>
              <w:textAlignment w:val="auto"/>
              <w:rPr>
                <w:color w:val="000000"/>
                <w:sz w:val="22"/>
                <w:szCs w:val="22"/>
              </w:rPr>
            </w:pPr>
            <w:r>
              <w:rPr>
                <w:color w:val="000000"/>
                <w:sz w:val="22"/>
                <w:szCs w:val="22"/>
              </w:rPr>
              <w:t>52</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FF4425">
            <w:pPr>
              <w:overflowPunct/>
              <w:autoSpaceDE/>
              <w:autoSpaceDN/>
              <w:adjustRightInd/>
              <w:textAlignment w:val="auto"/>
              <w:rPr>
                <w:color w:val="000000"/>
                <w:sz w:val="22"/>
                <w:szCs w:val="22"/>
              </w:rPr>
            </w:pPr>
            <w:r w:rsidRPr="00FD0E85">
              <w:rPr>
                <w:color w:val="000000"/>
                <w:sz w:val="22"/>
                <w:szCs w:val="22"/>
              </w:rPr>
              <w:t>Anul II</w:t>
            </w:r>
          </w:p>
        </w:tc>
        <w:tc>
          <w:tcPr>
            <w:tcW w:w="1435" w:type="dxa"/>
            <w:vAlign w:val="center"/>
          </w:tcPr>
          <w:p w:rsidR="00DF5806" w:rsidRPr="00FD0E85" w:rsidRDefault="00E87650" w:rsidP="00FF4425">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FF4425">
            <w:pPr>
              <w:overflowPunct/>
              <w:autoSpaceDE/>
              <w:autoSpaceDN/>
              <w:adjustRightInd/>
              <w:jc w:val="center"/>
              <w:textAlignment w:val="auto"/>
              <w:rPr>
                <w:color w:val="000000"/>
                <w:sz w:val="22"/>
                <w:szCs w:val="22"/>
              </w:rPr>
            </w:pPr>
            <w:r>
              <w:rPr>
                <w:color w:val="000000"/>
                <w:sz w:val="22"/>
                <w:szCs w:val="22"/>
              </w:rPr>
              <w:t>37</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FF4425">
            <w:pPr>
              <w:overflowPunct/>
              <w:autoSpaceDE/>
              <w:autoSpaceDN/>
              <w:adjustRightInd/>
              <w:textAlignment w:val="auto"/>
              <w:rPr>
                <w:color w:val="000000"/>
                <w:sz w:val="22"/>
                <w:szCs w:val="22"/>
              </w:rPr>
            </w:pPr>
            <w:r w:rsidRPr="00FD0E85">
              <w:rPr>
                <w:color w:val="000000"/>
                <w:sz w:val="22"/>
                <w:szCs w:val="22"/>
              </w:rPr>
              <w:t>Anul III</w:t>
            </w:r>
          </w:p>
        </w:tc>
        <w:tc>
          <w:tcPr>
            <w:tcW w:w="1435" w:type="dxa"/>
            <w:vAlign w:val="center"/>
          </w:tcPr>
          <w:p w:rsidR="00DF5806" w:rsidRPr="00FD0E85" w:rsidRDefault="00E87650" w:rsidP="00FF4425">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FF4425">
            <w:pPr>
              <w:overflowPunct/>
              <w:autoSpaceDE/>
              <w:autoSpaceDN/>
              <w:adjustRightInd/>
              <w:jc w:val="center"/>
              <w:textAlignment w:val="auto"/>
              <w:rPr>
                <w:color w:val="000000"/>
                <w:sz w:val="22"/>
                <w:szCs w:val="22"/>
              </w:rPr>
            </w:pPr>
            <w:r>
              <w:rPr>
                <w:color w:val="000000"/>
                <w:sz w:val="22"/>
                <w:szCs w:val="22"/>
              </w:rPr>
              <w:t>52</w:t>
            </w: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FF4425">
            <w:pPr>
              <w:overflowPunct/>
              <w:autoSpaceDE/>
              <w:autoSpaceDN/>
              <w:adjustRightInd/>
              <w:textAlignment w:val="auto"/>
              <w:rPr>
                <w:b/>
                <w:color w:val="000000"/>
                <w:sz w:val="22"/>
                <w:szCs w:val="22"/>
              </w:rPr>
            </w:pPr>
            <w:r w:rsidRPr="00FD0E85">
              <w:rPr>
                <w:b/>
                <w:color w:val="000000"/>
                <w:sz w:val="22"/>
                <w:szCs w:val="22"/>
              </w:rPr>
              <w:t>Total învăţământ liceal teoretic</w:t>
            </w:r>
          </w:p>
        </w:tc>
        <w:tc>
          <w:tcPr>
            <w:tcW w:w="1435" w:type="dxa"/>
            <w:vAlign w:val="center"/>
          </w:tcPr>
          <w:p w:rsidR="00DF5806" w:rsidRPr="00FD0E85" w:rsidRDefault="00DF5806" w:rsidP="00FF442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IX-a – zi</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zi</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zi</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–zi</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i/>
                <w:color w:val="000000"/>
                <w:sz w:val="22"/>
                <w:szCs w:val="22"/>
              </w:rPr>
            </w:pPr>
            <w:r w:rsidRPr="00FD0E85">
              <w:rPr>
                <w:i/>
                <w:color w:val="000000"/>
                <w:sz w:val="22"/>
                <w:szCs w:val="22"/>
              </w:rPr>
              <w:lastRenderedPageBreak/>
              <w:t>Total zi</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b/>
                <w:color w:val="000000"/>
                <w:sz w:val="22"/>
                <w:szCs w:val="22"/>
              </w:rPr>
            </w:pPr>
            <w:r w:rsidRPr="00FD0E85">
              <w:rPr>
                <w:color w:val="000000"/>
                <w:sz w:val="22"/>
                <w:szCs w:val="22"/>
              </w:rPr>
              <w:t>Clasa a IX-a –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XIII-a –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i/>
                <w:color w:val="000000"/>
                <w:sz w:val="22"/>
                <w:szCs w:val="22"/>
              </w:rPr>
            </w:pPr>
            <w:r w:rsidRPr="00FD0E85">
              <w:rPr>
                <w:i/>
                <w:color w:val="000000"/>
                <w:sz w:val="22"/>
                <w:szCs w:val="22"/>
              </w:rPr>
              <w:t>Total seral</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b/>
                <w:color w:val="000000"/>
                <w:sz w:val="22"/>
                <w:szCs w:val="22"/>
              </w:rPr>
            </w:pPr>
            <w:r w:rsidRPr="00FD0E85">
              <w:rPr>
                <w:color w:val="000000"/>
                <w:sz w:val="22"/>
                <w:szCs w:val="22"/>
              </w:rPr>
              <w:t>Clasa a IX-a –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XIII-a –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00116E">
            <w:pPr>
              <w:rPr>
                <w:i/>
                <w:color w:val="000000"/>
                <w:sz w:val="22"/>
                <w:szCs w:val="22"/>
              </w:rPr>
            </w:pPr>
            <w:r w:rsidRPr="00FD0E85">
              <w:rPr>
                <w:i/>
                <w:color w:val="000000"/>
                <w:sz w:val="22"/>
                <w:szCs w:val="22"/>
              </w:rPr>
              <w:t>Total frecvență redusă</w:t>
            </w:r>
          </w:p>
        </w:tc>
        <w:tc>
          <w:tcPr>
            <w:tcW w:w="1435"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FF4425">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00116E">
            <w:pPr>
              <w:overflowPunct/>
              <w:autoSpaceDE/>
              <w:autoSpaceDN/>
              <w:adjustRightInd/>
              <w:textAlignment w:val="auto"/>
              <w:rPr>
                <w:b/>
                <w:color w:val="000000"/>
                <w:sz w:val="22"/>
                <w:szCs w:val="22"/>
              </w:rPr>
            </w:pPr>
            <w:r w:rsidRPr="00FD0E85">
              <w:rPr>
                <w:b/>
                <w:color w:val="000000"/>
                <w:sz w:val="22"/>
                <w:szCs w:val="22"/>
              </w:rPr>
              <w:t>Total învăţământ liceal tehnologic</w:t>
            </w:r>
          </w:p>
        </w:tc>
        <w:tc>
          <w:tcPr>
            <w:tcW w:w="1435" w:type="dxa"/>
            <w:vAlign w:val="center"/>
          </w:tcPr>
          <w:p w:rsidR="00DF5806" w:rsidRPr="00FD0E85" w:rsidRDefault="00DF5806" w:rsidP="00BE1A3B">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b/>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b/>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IX-a – zi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5</w:t>
            </w:r>
            <w:r w:rsidR="004C1E01">
              <w:rPr>
                <w:color w:val="000000"/>
                <w:sz w:val="22"/>
                <w:szCs w:val="22"/>
              </w:rPr>
              <w:t>8</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zi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47</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zi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5</w:t>
            </w:r>
            <w:r w:rsidR="004C1E01">
              <w:rPr>
                <w:color w:val="000000"/>
                <w:sz w:val="22"/>
                <w:szCs w:val="22"/>
              </w:rPr>
              <w:t>3</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–zi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58</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i/>
                <w:color w:val="000000"/>
                <w:sz w:val="22"/>
                <w:szCs w:val="22"/>
              </w:rPr>
            </w:pPr>
            <w:r w:rsidRPr="00FD0E85">
              <w:rPr>
                <w:i/>
                <w:color w:val="000000"/>
                <w:sz w:val="22"/>
                <w:szCs w:val="22"/>
              </w:rPr>
              <w:t>Total zi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8</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21</w:t>
            </w:r>
            <w:r w:rsidR="004C1E01">
              <w:rPr>
                <w:color w:val="000000"/>
                <w:sz w:val="22"/>
                <w:szCs w:val="22"/>
              </w:rPr>
              <w:t>6</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b/>
                <w:color w:val="000000"/>
                <w:sz w:val="22"/>
                <w:szCs w:val="22"/>
              </w:rPr>
            </w:pPr>
            <w:r w:rsidRPr="00FD0E85">
              <w:rPr>
                <w:color w:val="000000"/>
                <w:sz w:val="22"/>
                <w:szCs w:val="22"/>
              </w:rPr>
              <w:t>Clasa a IX-a – seral</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seral</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1</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31</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seral</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59</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 seral</w:t>
            </w:r>
          </w:p>
        </w:tc>
        <w:tc>
          <w:tcPr>
            <w:tcW w:w="1435"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44</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XIII-a – seral</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1</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23</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i/>
                <w:color w:val="000000"/>
                <w:sz w:val="22"/>
                <w:szCs w:val="22"/>
              </w:rPr>
            </w:pPr>
            <w:r w:rsidRPr="00FD0E85">
              <w:rPr>
                <w:i/>
                <w:color w:val="000000"/>
                <w:sz w:val="22"/>
                <w:szCs w:val="22"/>
              </w:rPr>
              <w:t>Total seral</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1</w:t>
            </w:r>
            <w:r w:rsidR="004C1E01">
              <w:rPr>
                <w:color w:val="000000"/>
                <w:sz w:val="22"/>
                <w:szCs w:val="22"/>
              </w:rPr>
              <w:t>57</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b/>
                <w:color w:val="000000"/>
                <w:sz w:val="22"/>
                <w:szCs w:val="22"/>
              </w:rPr>
            </w:pPr>
            <w:r w:rsidRPr="00FD0E85">
              <w:rPr>
                <w:color w:val="000000"/>
                <w:sz w:val="22"/>
                <w:szCs w:val="22"/>
              </w:rPr>
              <w:t>Clasa a IX-a –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X-a –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XI-a –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XII-a –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shd w:val="clear" w:color="auto" w:fill="FFFFFF"/>
              <w:rPr>
                <w:color w:val="000000"/>
                <w:sz w:val="22"/>
                <w:szCs w:val="22"/>
              </w:rPr>
            </w:pPr>
            <w:r w:rsidRPr="00FD0E85">
              <w:rPr>
                <w:color w:val="000000"/>
                <w:sz w:val="22"/>
                <w:szCs w:val="22"/>
              </w:rPr>
              <w:t>Clasa a XIII-a –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BE1A3B">
            <w:pPr>
              <w:rPr>
                <w:i/>
                <w:color w:val="000000"/>
                <w:sz w:val="22"/>
                <w:szCs w:val="22"/>
              </w:rPr>
            </w:pPr>
            <w:r w:rsidRPr="00FD0E85">
              <w:rPr>
                <w:i/>
                <w:color w:val="000000"/>
                <w:sz w:val="22"/>
                <w:szCs w:val="22"/>
              </w:rPr>
              <w:t>Total frecvență redusă</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BE1A3B">
            <w:pPr>
              <w:overflowPunct/>
              <w:autoSpaceDE/>
              <w:autoSpaceDN/>
              <w:adjustRightInd/>
              <w:textAlignment w:val="auto"/>
              <w:rPr>
                <w:b/>
                <w:color w:val="000000"/>
                <w:sz w:val="22"/>
                <w:szCs w:val="22"/>
              </w:rPr>
            </w:pPr>
            <w:r w:rsidRPr="00FD0E85">
              <w:rPr>
                <w:b/>
                <w:color w:val="000000"/>
                <w:sz w:val="22"/>
                <w:szCs w:val="22"/>
              </w:rPr>
              <w:t>Total învăţământ postliceal</w:t>
            </w:r>
          </w:p>
        </w:tc>
        <w:tc>
          <w:tcPr>
            <w:tcW w:w="1435" w:type="dxa"/>
            <w:vAlign w:val="center"/>
          </w:tcPr>
          <w:p w:rsidR="00DF5806" w:rsidRPr="00FD0E85" w:rsidRDefault="00E87650" w:rsidP="00BE1A3B">
            <w:pPr>
              <w:overflowPunct/>
              <w:autoSpaceDE/>
              <w:autoSpaceDN/>
              <w:adjustRightInd/>
              <w:jc w:val="center"/>
              <w:textAlignment w:val="auto"/>
              <w:rPr>
                <w:b/>
                <w:color w:val="000000"/>
                <w:sz w:val="22"/>
                <w:szCs w:val="22"/>
              </w:rPr>
            </w:pPr>
            <w:r>
              <w:rPr>
                <w:b/>
                <w:color w:val="000000"/>
                <w:sz w:val="22"/>
                <w:szCs w:val="22"/>
              </w:rPr>
              <w:t>2</w:t>
            </w:r>
          </w:p>
        </w:tc>
        <w:tc>
          <w:tcPr>
            <w:tcW w:w="1434" w:type="dxa"/>
            <w:vAlign w:val="center"/>
          </w:tcPr>
          <w:p w:rsidR="00DF5806" w:rsidRPr="00FD0E85" w:rsidRDefault="00DF5806" w:rsidP="00BE1A3B">
            <w:pPr>
              <w:overflowPunct/>
              <w:autoSpaceDE/>
              <w:autoSpaceDN/>
              <w:adjustRightInd/>
              <w:jc w:val="center"/>
              <w:textAlignment w:val="auto"/>
              <w:rPr>
                <w:b/>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b/>
                <w:color w:val="000000"/>
                <w:sz w:val="22"/>
                <w:szCs w:val="22"/>
              </w:rPr>
            </w:pPr>
            <w:r>
              <w:rPr>
                <w:b/>
                <w:color w:val="000000"/>
                <w:sz w:val="22"/>
                <w:szCs w:val="22"/>
              </w:rPr>
              <w:t>60</w:t>
            </w:r>
          </w:p>
        </w:tc>
        <w:tc>
          <w:tcPr>
            <w:tcW w:w="1434" w:type="dxa"/>
            <w:vAlign w:val="center"/>
          </w:tcPr>
          <w:p w:rsidR="00DF5806" w:rsidRPr="00FD0E85" w:rsidRDefault="00DF5806" w:rsidP="00BE1A3B">
            <w:pPr>
              <w:overflowPunct/>
              <w:autoSpaceDE/>
              <w:autoSpaceDN/>
              <w:adjustRightInd/>
              <w:jc w:val="center"/>
              <w:textAlignment w:val="auto"/>
              <w:rPr>
                <w:b/>
                <w:color w:val="000000"/>
                <w:sz w:val="22"/>
                <w:szCs w:val="22"/>
              </w:rPr>
            </w:pPr>
          </w:p>
        </w:tc>
      </w:tr>
      <w:tr w:rsidR="00DF5806" w:rsidRPr="00FD0E85" w:rsidTr="001B6D87">
        <w:trPr>
          <w:trHeight w:val="283"/>
          <w:jc w:val="center"/>
        </w:trPr>
        <w:tc>
          <w:tcPr>
            <w:tcW w:w="3806" w:type="dxa"/>
          </w:tcPr>
          <w:p w:rsidR="00DF5806" w:rsidRPr="00FD0E85" w:rsidRDefault="00DF5806" w:rsidP="00BE1A3B">
            <w:pPr>
              <w:overflowPunct/>
              <w:autoSpaceDE/>
              <w:autoSpaceDN/>
              <w:adjustRightInd/>
              <w:textAlignment w:val="auto"/>
              <w:rPr>
                <w:color w:val="000000"/>
                <w:sz w:val="22"/>
                <w:szCs w:val="22"/>
              </w:rPr>
            </w:pPr>
            <w:r w:rsidRPr="00FD0E85">
              <w:rPr>
                <w:color w:val="000000"/>
                <w:sz w:val="22"/>
                <w:szCs w:val="22"/>
              </w:rPr>
              <w:t>Anul 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1</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30</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BE1A3B">
            <w:pPr>
              <w:overflowPunct/>
              <w:autoSpaceDE/>
              <w:autoSpaceDN/>
              <w:adjustRightInd/>
              <w:textAlignment w:val="auto"/>
              <w:rPr>
                <w:color w:val="000000"/>
                <w:sz w:val="22"/>
                <w:szCs w:val="22"/>
              </w:rPr>
            </w:pPr>
            <w:r w:rsidRPr="00FD0E85">
              <w:rPr>
                <w:color w:val="000000"/>
                <w:sz w:val="22"/>
                <w:szCs w:val="22"/>
              </w:rPr>
              <w:t>Anul II</w:t>
            </w:r>
          </w:p>
        </w:tc>
        <w:tc>
          <w:tcPr>
            <w:tcW w:w="1435" w:type="dxa"/>
            <w:vAlign w:val="center"/>
          </w:tcPr>
          <w:p w:rsidR="00DF5806" w:rsidRPr="00FD0E85" w:rsidRDefault="00E87650" w:rsidP="00BE1A3B">
            <w:pPr>
              <w:overflowPunct/>
              <w:autoSpaceDE/>
              <w:autoSpaceDN/>
              <w:adjustRightInd/>
              <w:jc w:val="center"/>
              <w:textAlignment w:val="auto"/>
              <w:rPr>
                <w:color w:val="000000"/>
                <w:sz w:val="22"/>
                <w:szCs w:val="22"/>
              </w:rPr>
            </w:pPr>
            <w:r>
              <w:rPr>
                <w:color w:val="000000"/>
                <w:sz w:val="22"/>
                <w:szCs w:val="22"/>
              </w:rPr>
              <w:t>1</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4C1E01" w:rsidP="00BE1A3B">
            <w:pPr>
              <w:overflowPunct/>
              <w:autoSpaceDE/>
              <w:autoSpaceDN/>
              <w:adjustRightInd/>
              <w:jc w:val="center"/>
              <w:textAlignment w:val="auto"/>
              <w:rPr>
                <w:color w:val="000000"/>
                <w:sz w:val="22"/>
                <w:szCs w:val="22"/>
              </w:rPr>
            </w:pPr>
            <w:r>
              <w:rPr>
                <w:color w:val="000000"/>
                <w:sz w:val="22"/>
                <w:szCs w:val="22"/>
              </w:rPr>
              <w:t>30</w:t>
            </w: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tcPr>
          <w:p w:rsidR="00DF5806" w:rsidRPr="00FD0E85" w:rsidRDefault="00DF5806" w:rsidP="00BE1A3B">
            <w:pPr>
              <w:overflowPunct/>
              <w:autoSpaceDE/>
              <w:autoSpaceDN/>
              <w:adjustRightInd/>
              <w:textAlignment w:val="auto"/>
              <w:rPr>
                <w:color w:val="000000"/>
                <w:sz w:val="22"/>
                <w:szCs w:val="22"/>
              </w:rPr>
            </w:pPr>
            <w:r w:rsidRPr="00FD0E85">
              <w:rPr>
                <w:color w:val="000000"/>
                <w:sz w:val="22"/>
                <w:szCs w:val="22"/>
              </w:rPr>
              <w:t>Anul III</w:t>
            </w:r>
          </w:p>
        </w:tc>
        <w:tc>
          <w:tcPr>
            <w:tcW w:w="1435"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c>
          <w:tcPr>
            <w:tcW w:w="1434" w:type="dxa"/>
            <w:vAlign w:val="center"/>
          </w:tcPr>
          <w:p w:rsidR="00DF5806" w:rsidRPr="00FD0E85" w:rsidRDefault="00DF5806" w:rsidP="00BE1A3B">
            <w:pPr>
              <w:overflowPunct/>
              <w:autoSpaceDE/>
              <w:autoSpaceDN/>
              <w:adjustRightInd/>
              <w:jc w:val="center"/>
              <w:textAlignment w:val="auto"/>
              <w:rPr>
                <w:color w:val="000000"/>
                <w:sz w:val="22"/>
                <w:szCs w:val="22"/>
              </w:rPr>
            </w:pPr>
          </w:p>
        </w:tc>
      </w:tr>
      <w:tr w:rsidR="00DF5806" w:rsidRPr="00FD0E85" w:rsidTr="001B6D87">
        <w:trPr>
          <w:trHeight w:val="283"/>
          <w:jc w:val="center"/>
        </w:trPr>
        <w:tc>
          <w:tcPr>
            <w:tcW w:w="3806" w:type="dxa"/>
            <w:vAlign w:val="center"/>
          </w:tcPr>
          <w:p w:rsidR="00DF5806" w:rsidRPr="00FD0E85" w:rsidRDefault="00DF5806" w:rsidP="00FF4425">
            <w:pPr>
              <w:overflowPunct/>
              <w:autoSpaceDE/>
              <w:autoSpaceDN/>
              <w:adjustRightInd/>
              <w:jc w:val="center"/>
              <w:textAlignment w:val="auto"/>
              <w:rPr>
                <w:b/>
                <w:color w:val="000000"/>
                <w:sz w:val="22"/>
                <w:szCs w:val="22"/>
              </w:rPr>
            </w:pPr>
            <w:r w:rsidRPr="00FD0E85">
              <w:rPr>
                <w:b/>
                <w:color w:val="000000"/>
                <w:sz w:val="22"/>
                <w:szCs w:val="22"/>
              </w:rPr>
              <w:lastRenderedPageBreak/>
              <w:t>TOTAL GENERAL</w:t>
            </w:r>
          </w:p>
        </w:tc>
        <w:tc>
          <w:tcPr>
            <w:tcW w:w="1435" w:type="dxa"/>
            <w:vAlign w:val="center"/>
          </w:tcPr>
          <w:p w:rsidR="00DF5806" w:rsidRPr="00FD0E85" w:rsidRDefault="00E53619" w:rsidP="00FF4425">
            <w:pPr>
              <w:overflowPunct/>
              <w:autoSpaceDE/>
              <w:autoSpaceDN/>
              <w:adjustRightInd/>
              <w:jc w:val="center"/>
              <w:textAlignment w:val="auto"/>
              <w:rPr>
                <w:b/>
                <w:color w:val="000000"/>
                <w:sz w:val="22"/>
                <w:szCs w:val="22"/>
              </w:rPr>
            </w:pPr>
            <w:r>
              <w:rPr>
                <w:b/>
                <w:color w:val="000000"/>
                <w:sz w:val="22"/>
                <w:szCs w:val="22"/>
              </w:rPr>
              <w:t>22</w:t>
            </w: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c>
          <w:tcPr>
            <w:tcW w:w="1434" w:type="dxa"/>
            <w:vAlign w:val="center"/>
          </w:tcPr>
          <w:p w:rsidR="00DF5806" w:rsidRPr="00FD0E85" w:rsidRDefault="004C1E01" w:rsidP="00FF4425">
            <w:pPr>
              <w:overflowPunct/>
              <w:autoSpaceDE/>
              <w:autoSpaceDN/>
              <w:adjustRightInd/>
              <w:jc w:val="center"/>
              <w:textAlignment w:val="auto"/>
              <w:rPr>
                <w:b/>
                <w:color w:val="000000"/>
                <w:sz w:val="22"/>
                <w:szCs w:val="22"/>
              </w:rPr>
            </w:pPr>
            <w:r>
              <w:rPr>
                <w:b/>
                <w:color w:val="000000"/>
                <w:sz w:val="22"/>
                <w:szCs w:val="22"/>
              </w:rPr>
              <w:t>574</w:t>
            </w:r>
          </w:p>
        </w:tc>
        <w:tc>
          <w:tcPr>
            <w:tcW w:w="1434" w:type="dxa"/>
            <w:vAlign w:val="center"/>
          </w:tcPr>
          <w:p w:rsidR="00DF5806" w:rsidRPr="00FD0E85" w:rsidRDefault="00DF5806" w:rsidP="00FF4425">
            <w:pPr>
              <w:overflowPunct/>
              <w:autoSpaceDE/>
              <w:autoSpaceDN/>
              <w:adjustRightInd/>
              <w:jc w:val="center"/>
              <w:textAlignment w:val="auto"/>
              <w:rPr>
                <w:b/>
                <w:color w:val="000000"/>
                <w:sz w:val="22"/>
                <w:szCs w:val="22"/>
              </w:rPr>
            </w:pPr>
          </w:p>
        </w:tc>
      </w:tr>
    </w:tbl>
    <w:p w:rsidR="001B6D87" w:rsidRDefault="001B6D87" w:rsidP="00FF4425">
      <w:pPr>
        <w:overflowPunct/>
        <w:autoSpaceDE/>
        <w:autoSpaceDN/>
        <w:adjustRightInd/>
        <w:textAlignment w:val="auto"/>
        <w:rPr>
          <w:b/>
          <w:color w:val="000000"/>
          <w:sz w:val="22"/>
          <w:szCs w:val="22"/>
        </w:rPr>
      </w:pPr>
    </w:p>
    <w:p w:rsidR="001B6D87" w:rsidRDefault="001B6D87" w:rsidP="00FF4425">
      <w:pPr>
        <w:overflowPunct/>
        <w:autoSpaceDE/>
        <w:autoSpaceDN/>
        <w:adjustRightInd/>
        <w:textAlignment w:val="auto"/>
        <w:rPr>
          <w:b/>
          <w:color w:val="000000"/>
          <w:sz w:val="22"/>
          <w:szCs w:val="22"/>
        </w:rPr>
      </w:pPr>
    </w:p>
    <w:p w:rsidR="00FF4425" w:rsidRPr="00FD0E85" w:rsidRDefault="009B4997" w:rsidP="00FF4425">
      <w:pPr>
        <w:overflowPunct/>
        <w:autoSpaceDE/>
        <w:autoSpaceDN/>
        <w:adjustRightInd/>
        <w:textAlignment w:val="auto"/>
        <w:rPr>
          <w:b/>
          <w:color w:val="000000"/>
          <w:sz w:val="22"/>
          <w:szCs w:val="22"/>
        </w:rPr>
      </w:pPr>
      <w:r w:rsidRPr="00FD0E85">
        <w:rPr>
          <w:b/>
          <w:color w:val="000000"/>
          <w:sz w:val="22"/>
          <w:szCs w:val="22"/>
        </w:rPr>
        <w:t>1.4</w:t>
      </w:r>
      <w:r w:rsidR="0000116E" w:rsidRPr="00FD0E85">
        <w:rPr>
          <w:b/>
          <w:color w:val="000000"/>
          <w:sz w:val="22"/>
          <w:szCs w:val="22"/>
        </w:rPr>
        <w:t>.2. Numărul/ p</w:t>
      </w:r>
      <w:r w:rsidR="00FF4425" w:rsidRPr="00FD0E85">
        <w:rPr>
          <w:b/>
          <w:color w:val="000000"/>
          <w:sz w:val="22"/>
          <w:szCs w:val="22"/>
        </w:rPr>
        <w:t>rocentul elevilor cu nev</w:t>
      </w:r>
      <w:r w:rsidR="0000116E" w:rsidRPr="00FD0E85">
        <w:rPr>
          <w:b/>
          <w:color w:val="000000"/>
          <w:sz w:val="22"/>
          <w:szCs w:val="22"/>
        </w:rPr>
        <w:t>oi educative speciale: …</w:t>
      </w:r>
      <w:r w:rsidR="004C1E01">
        <w:rPr>
          <w:b/>
          <w:color w:val="000000"/>
          <w:sz w:val="22"/>
          <w:szCs w:val="22"/>
        </w:rPr>
        <w:t>5</w:t>
      </w:r>
      <w:r w:rsidR="0000116E" w:rsidRPr="00FD0E85">
        <w:rPr>
          <w:b/>
          <w:color w:val="000000"/>
          <w:sz w:val="22"/>
          <w:szCs w:val="22"/>
        </w:rPr>
        <w:t>../ …</w:t>
      </w:r>
      <w:r w:rsidR="004C1E01">
        <w:rPr>
          <w:b/>
          <w:color w:val="000000"/>
          <w:sz w:val="22"/>
          <w:szCs w:val="22"/>
        </w:rPr>
        <w:t>0,87</w:t>
      </w:r>
      <w:r w:rsidR="007A3B02">
        <w:rPr>
          <w:b/>
          <w:color w:val="000000"/>
          <w:sz w:val="22"/>
          <w:szCs w:val="22"/>
        </w:rPr>
        <w:t>%</w:t>
      </w:r>
      <w:r w:rsidR="0000116E" w:rsidRPr="00FD0E85">
        <w:rPr>
          <w:b/>
          <w:color w:val="000000"/>
          <w:sz w:val="22"/>
          <w:szCs w:val="22"/>
        </w:rPr>
        <w:t>…..</w:t>
      </w:r>
    </w:p>
    <w:p w:rsidR="006943BE" w:rsidRDefault="006943BE" w:rsidP="00FF4425">
      <w:pPr>
        <w:overflowPunct/>
        <w:autoSpaceDE/>
        <w:autoSpaceDN/>
        <w:adjustRightInd/>
        <w:textAlignment w:val="auto"/>
        <w:rPr>
          <w:b/>
          <w:color w:val="000000"/>
          <w:sz w:val="22"/>
          <w:szCs w:val="22"/>
        </w:rPr>
      </w:pPr>
    </w:p>
    <w:p w:rsidR="001B6D87" w:rsidRPr="00FD0E85" w:rsidRDefault="001B6D87" w:rsidP="00FF4425">
      <w:pPr>
        <w:overflowPunct/>
        <w:autoSpaceDE/>
        <w:autoSpaceDN/>
        <w:adjustRightInd/>
        <w:textAlignment w:val="auto"/>
        <w:rPr>
          <w:b/>
          <w:color w:val="000000"/>
          <w:sz w:val="22"/>
          <w:szCs w:val="22"/>
        </w:rPr>
      </w:pPr>
    </w:p>
    <w:p w:rsidR="00BE1A3B" w:rsidRPr="00FD0E85" w:rsidRDefault="009B4997" w:rsidP="00FF4425">
      <w:pPr>
        <w:overflowPunct/>
        <w:autoSpaceDE/>
        <w:autoSpaceDN/>
        <w:adjustRightInd/>
        <w:spacing w:line="360" w:lineRule="auto"/>
        <w:textAlignment w:val="auto"/>
        <w:rPr>
          <w:b/>
          <w:color w:val="000000"/>
          <w:sz w:val="22"/>
          <w:szCs w:val="22"/>
        </w:rPr>
      </w:pPr>
      <w:r w:rsidRPr="00FD0E85">
        <w:rPr>
          <w:b/>
          <w:color w:val="000000"/>
          <w:sz w:val="22"/>
          <w:szCs w:val="22"/>
        </w:rPr>
        <w:t>1.4</w:t>
      </w:r>
      <w:r w:rsidR="0000116E" w:rsidRPr="00FD0E85">
        <w:rPr>
          <w:b/>
          <w:color w:val="000000"/>
          <w:sz w:val="22"/>
          <w:szCs w:val="22"/>
        </w:rPr>
        <w:t xml:space="preserve">.3. </w:t>
      </w:r>
      <w:r w:rsidR="00FF4425" w:rsidRPr="00FD0E85">
        <w:rPr>
          <w:b/>
          <w:color w:val="000000"/>
          <w:sz w:val="22"/>
          <w:szCs w:val="22"/>
        </w:rPr>
        <w:t xml:space="preserve">Frecventarea cursurilor de către elevi </w:t>
      </w:r>
    </w:p>
    <w:tbl>
      <w:tblPr>
        <w:tblpPr w:leftFromText="180" w:rightFromText="180" w:vertAnchor="text" w:horzAnchor="margin" w:tblpXSpec="center" w:tblpY="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134"/>
        <w:gridCol w:w="1134"/>
        <w:gridCol w:w="1276"/>
        <w:gridCol w:w="1418"/>
        <w:gridCol w:w="1844"/>
      </w:tblGrid>
      <w:tr w:rsidR="00BE1A3B" w:rsidRPr="00FD0E85" w:rsidTr="001B6D87">
        <w:trPr>
          <w:cantSplit/>
        </w:trPr>
        <w:tc>
          <w:tcPr>
            <w:tcW w:w="2376" w:type="dxa"/>
            <w:vAlign w:val="center"/>
          </w:tcPr>
          <w:p w:rsidR="00BE1A3B" w:rsidRPr="00FD0E85" w:rsidRDefault="00255A1A" w:rsidP="00BE1A3B">
            <w:pPr>
              <w:overflowPunct/>
              <w:autoSpaceDE/>
              <w:autoSpaceDN/>
              <w:adjustRightInd/>
              <w:jc w:val="center"/>
              <w:textAlignment w:val="auto"/>
              <w:rPr>
                <w:b/>
                <w:sz w:val="22"/>
                <w:szCs w:val="22"/>
              </w:rPr>
            </w:pPr>
            <w:r w:rsidRPr="00FD0E85">
              <w:rPr>
                <w:b/>
                <w:sz w:val="22"/>
                <w:szCs w:val="22"/>
              </w:rPr>
              <w:t>Ciclul</w:t>
            </w:r>
          </w:p>
        </w:tc>
        <w:tc>
          <w:tcPr>
            <w:tcW w:w="1134" w:type="dxa"/>
            <w:vAlign w:val="center"/>
          </w:tcPr>
          <w:p w:rsidR="00BE1A3B" w:rsidRPr="00FD0E85" w:rsidRDefault="00BE1A3B" w:rsidP="00BE1A3B">
            <w:pPr>
              <w:overflowPunct/>
              <w:autoSpaceDE/>
              <w:autoSpaceDN/>
              <w:adjustRightInd/>
              <w:jc w:val="center"/>
              <w:textAlignment w:val="auto"/>
              <w:rPr>
                <w:b/>
                <w:sz w:val="22"/>
                <w:szCs w:val="22"/>
              </w:rPr>
            </w:pPr>
            <w:r w:rsidRPr="00FD0E85">
              <w:rPr>
                <w:b/>
                <w:sz w:val="22"/>
                <w:szCs w:val="22"/>
              </w:rPr>
              <w:t>Nr. total elevi</w:t>
            </w:r>
          </w:p>
        </w:tc>
        <w:tc>
          <w:tcPr>
            <w:tcW w:w="1134" w:type="dxa"/>
            <w:vAlign w:val="center"/>
          </w:tcPr>
          <w:p w:rsidR="00BE1A3B" w:rsidRPr="00FD0E85" w:rsidRDefault="00BE1A3B" w:rsidP="00BE1A3B">
            <w:pPr>
              <w:overflowPunct/>
              <w:autoSpaceDE/>
              <w:autoSpaceDN/>
              <w:adjustRightInd/>
              <w:jc w:val="center"/>
              <w:textAlignment w:val="auto"/>
              <w:rPr>
                <w:b/>
                <w:sz w:val="22"/>
                <w:szCs w:val="22"/>
              </w:rPr>
            </w:pPr>
            <w:r w:rsidRPr="00FD0E85">
              <w:rPr>
                <w:b/>
                <w:sz w:val="22"/>
                <w:szCs w:val="22"/>
              </w:rPr>
              <w:t>Nr. total absenţe</w:t>
            </w:r>
          </w:p>
        </w:tc>
        <w:tc>
          <w:tcPr>
            <w:tcW w:w="1134" w:type="dxa"/>
            <w:vAlign w:val="center"/>
          </w:tcPr>
          <w:p w:rsidR="00BE1A3B" w:rsidRPr="00FD0E85" w:rsidRDefault="00BE1A3B" w:rsidP="00BE1A3B">
            <w:pPr>
              <w:overflowPunct/>
              <w:autoSpaceDE/>
              <w:autoSpaceDN/>
              <w:adjustRightInd/>
              <w:jc w:val="center"/>
              <w:textAlignment w:val="auto"/>
              <w:rPr>
                <w:b/>
                <w:sz w:val="22"/>
                <w:szCs w:val="22"/>
              </w:rPr>
            </w:pPr>
            <w:r w:rsidRPr="00FD0E85">
              <w:rPr>
                <w:b/>
                <w:sz w:val="22"/>
                <w:szCs w:val="22"/>
              </w:rPr>
              <w:t>Nr. absenţe motivate</w:t>
            </w:r>
          </w:p>
        </w:tc>
        <w:tc>
          <w:tcPr>
            <w:tcW w:w="1276" w:type="dxa"/>
            <w:vAlign w:val="center"/>
          </w:tcPr>
          <w:p w:rsidR="00BE1A3B" w:rsidRPr="00FD0E85" w:rsidRDefault="00BE1A3B" w:rsidP="00BE1A3B">
            <w:pPr>
              <w:overflowPunct/>
              <w:autoSpaceDE/>
              <w:autoSpaceDN/>
              <w:adjustRightInd/>
              <w:jc w:val="center"/>
              <w:textAlignment w:val="auto"/>
              <w:rPr>
                <w:b/>
                <w:sz w:val="22"/>
                <w:szCs w:val="22"/>
              </w:rPr>
            </w:pPr>
            <w:r w:rsidRPr="00FD0E85">
              <w:rPr>
                <w:b/>
                <w:sz w:val="22"/>
                <w:szCs w:val="22"/>
              </w:rPr>
              <w:t>Nr. absenţe nemotivate</w:t>
            </w:r>
          </w:p>
        </w:tc>
        <w:tc>
          <w:tcPr>
            <w:tcW w:w="1418" w:type="dxa"/>
            <w:vAlign w:val="center"/>
          </w:tcPr>
          <w:p w:rsidR="00BE1A3B" w:rsidRPr="00FD0E85" w:rsidRDefault="00BE1A3B" w:rsidP="00BE1A3B">
            <w:pPr>
              <w:overflowPunct/>
              <w:autoSpaceDE/>
              <w:autoSpaceDN/>
              <w:adjustRightInd/>
              <w:jc w:val="center"/>
              <w:textAlignment w:val="auto"/>
              <w:rPr>
                <w:b/>
                <w:sz w:val="22"/>
                <w:szCs w:val="22"/>
              </w:rPr>
            </w:pPr>
            <w:r w:rsidRPr="00FD0E85">
              <w:rPr>
                <w:b/>
                <w:sz w:val="22"/>
                <w:szCs w:val="22"/>
              </w:rPr>
              <w:t xml:space="preserve">Nr. mediu </w:t>
            </w:r>
          </w:p>
          <w:p w:rsidR="00BE1A3B" w:rsidRPr="00FD0E85" w:rsidRDefault="001B6D87" w:rsidP="00BE1A3B">
            <w:pPr>
              <w:overflowPunct/>
              <w:autoSpaceDE/>
              <w:autoSpaceDN/>
              <w:adjustRightInd/>
              <w:jc w:val="center"/>
              <w:textAlignment w:val="auto"/>
              <w:rPr>
                <w:b/>
                <w:sz w:val="22"/>
                <w:szCs w:val="22"/>
              </w:rPr>
            </w:pPr>
            <w:r>
              <w:rPr>
                <w:b/>
                <w:sz w:val="22"/>
                <w:szCs w:val="22"/>
              </w:rPr>
              <w:t>a</w:t>
            </w:r>
            <w:r w:rsidR="00BE1A3B" w:rsidRPr="00FD0E85">
              <w:rPr>
                <w:b/>
                <w:sz w:val="22"/>
                <w:szCs w:val="22"/>
              </w:rPr>
              <w:t>bsențe nemotivate/ elev</w:t>
            </w:r>
          </w:p>
        </w:tc>
        <w:tc>
          <w:tcPr>
            <w:tcW w:w="1844" w:type="dxa"/>
            <w:vAlign w:val="center"/>
          </w:tcPr>
          <w:p w:rsidR="00BE1A3B" w:rsidRPr="00FD0E85" w:rsidRDefault="00EA3440" w:rsidP="00EA3440">
            <w:pPr>
              <w:overflowPunct/>
              <w:autoSpaceDE/>
              <w:autoSpaceDN/>
              <w:adjustRightInd/>
              <w:jc w:val="center"/>
              <w:textAlignment w:val="auto"/>
              <w:rPr>
                <w:b/>
                <w:sz w:val="22"/>
                <w:szCs w:val="22"/>
              </w:rPr>
            </w:pPr>
            <w:r w:rsidRPr="00FD0E85">
              <w:rPr>
                <w:b/>
                <w:sz w:val="22"/>
                <w:szCs w:val="22"/>
              </w:rPr>
              <w:t>Nr/ elevi care nu au frecventat puțin/ deloc școala</w:t>
            </w:r>
          </w:p>
        </w:tc>
      </w:tr>
      <w:tr w:rsidR="00255A1A" w:rsidRPr="00FD0E85" w:rsidTr="001B6D87">
        <w:trPr>
          <w:cantSplit/>
          <w:trHeight w:val="227"/>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Învățământ preșcolar</w:t>
            </w: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276" w:type="dxa"/>
          </w:tcPr>
          <w:p w:rsidR="00255A1A" w:rsidRPr="00FD0E85" w:rsidRDefault="00255A1A" w:rsidP="00BE1A3B">
            <w:pPr>
              <w:overflowPunct/>
              <w:autoSpaceDE/>
              <w:autoSpaceDN/>
              <w:adjustRightInd/>
              <w:jc w:val="center"/>
              <w:textAlignment w:val="auto"/>
              <w:rPr>
                <w:sz w:val="22"/>
                <w:szCs w:val="22"/>
              </w:rPr>
            </w:pPr>
          </w:p>
        </w:tc>
        <w:tc>
          <w:tcPr>
            <w:tcW w:w="1418" w:type="dxa"/>
          </w:tcPr>
          <w:p w:rsidR="00255A1A" w:rsidRPr="00FD0E85" w:rsidRDefault="00255A1A" w:rsidP="00BE1A3B">
            <w:pPr>
              <w:overflowPunct/>
              <w:autoSpaceDE/>
              <w:autoSpaceDN/>
              <w:adjustRightInd/>
              <w:jc w:val="center"/>
              <w:textAlignment w:val="auto"/>
              <w:rPr>
                <w:sz w:val="22"/>
                <w:szCs w:val="22"/>
              </w:rPr>
            </w:pPr>
          </w:p>
        </w:tc>
        <w:tc>
          <w:tcPr>
            <w:tcW w:w="1844" w:type="dxa"/>
          </w:tcPr>
          <w:p w:rsidR="00255A1A" w:rsidRPr="00FD0E85" w:rsidRDefault="00255A1A" w:rsidP="00BE1A3B">
            <w:pPr>
              <w:overflowPunct/>
              <w:autoSpaceDE/>
              <w:autoSpaceDN/>
              <w:adjustRightInd/>
              <w:jc w:val="center"/>
              <w:textAlignment w:val="auto"/>
              <w:rPr>
                <w:sz w:val="22"/>
                <w:szCs w:val="22"/>
              </w:rPr>
            </w:pPr>
          </w:p>
        </w:tc>
      </w:tr>
      <w:tr w:rsidR="00255A1A" w:rsidRPr="00FD0E85" w:rsidTr="001B6D87">
        <w:trPr>
          <w:cantSplit/>
          <w:trHeight w:val="227"/>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Învățământ primar</w:t>
            </w:r>
          </w:p>
        </w:tc>
        <w:tc>
          <w:tcPr>
            <w:tcW w:w="1134" w:type="dxa"/>
            <w:vAlign w:val="center"/>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276" w:type="dxa"/>
            <w:vAlign w:val="center"/>
          </w:tcPr>
          <w:p w:rsidR="00255A1A" w:rsidRPr="00FD0E85" w:rsidRDefault="00255A1A" w:rsidP="00BE1A3B">
            <w:pPr>
              <w:overflowPunct/>
              <w:autoSpaceDE/>
              <w:autoSpaceDN/>
              <w:adjustRightInd/>
              <w:jc w:val="center"/>
              <w:textAlignment w:val="auto"/>
              <w:rPr>
                <w:sz w:val="22"/>
                <w:szCs w:val="22"/>
              </w:rPr>
            </w:pPr>
          </w:p>
        </w:tc>
        <w:tc>
          <w:tcPr>
            <w:tcW w:w="1418" w:type="dxa"/>
            <w:vAlign w:val="center"/>
          </w:tcPr>
          <w:p w:rsidR="00255A1A" w:rsidRPr="00FD0E85" w:rsidRDefault="00255A1A" w:rsidP="00BE1A3B">
            <w:pPr>
              <w:overflowPunct/>
              <w:autoSpaceDE/>
              <w:autoSpaceDN/>
              <w:adjustRightInd/>
              <w:jc w:val="center"/>
              <w:textAlignment w:val="auto"/>
              <w:rPr>
                <w:sz w:val="22"/>
                <w:szCs w:val="22"/>
              </w:rPr>
            </w:pPr>
          </w:p>
        </w:tc>
        <w:tc>
          <w:tcPr>
            <w:tcW w:w="1844" w:type="dxa"/>
          </w:tcPr>
          <w:p w:rsidR="00255A1A" w:rsidRPr="00FD0E85" w:rsidRDefault="00255A1A" w:rsidP="00BE1A3B">
            <w:pPr>
              <w:overflowPunct/>
              <w:autoSpaceDE/>
              <w:autoSpaceDN/>
              <w:adjustRightInd/>
              <w:jc w:val="center"/>
              <w:textAlignment w:val="auto"/>
              <w:rPr>
                <w:sz w:val="22"/>
                <w:szCs w:val="22"/>
              </w:rPr>
            </w:pPr>
          </w:p>
        </w:tc>
      </w:tr>
      <w:tr w:rsidR="00255A1A" w:rsidRPr="00FD0E85" w:rsidTr="001B6D87">
        <w:trPr>
          <w:cantSplit/>
          <w:trHeight w:val="227"/>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Învățământ gimnazial</w:t>
            </w: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134" w:type="dxa"/>
          </w:tcPr>
          <w:p w:rsidR="00255A1A" w:rsidRPr="00FD0E85" w:rsidRDefault="00255A1A" w:rsidP="00BE1A3B">
            <w:pPr>
              <w:overflowPunct/>
              <w:autoSpaceDE/>
              <w:autoSpaceDN/>
              <w:adjustRightInd/>
              <w:jc w:val="center"/>
              <w:textAlignment w:val="auto"/>
              <w:rPr>
                <w:sz w:val="22"/>
                <w:szCs w:val="22"/>
              </w:rPr>
            </w:pPr>
          </w:p>
        </w:tc>
        <w:tc>
          <w:tcPr>
            <w:tcW w:w="1276" w:type="dxa"/>
          </w:tcPr>
          <w:p w:rsidR="00255A1A" w:rsidRPr="00FD0E85" w:rsidRDefault="00255A1A" w:rsidP="00BE1A3B">
            <w:pPr>
              <w:overflowPunct/>
              <w:autoSpaceDE/>
              <w:autoSpaceDN/>
              <w:adjustRightInd/>
              <w:jc w:val="center"/>
              <w:textAlignment w:val="auto"/>
              <w:rPr>
                <w:sz w:val="22"/>
                <w:szCs w:val="22"/>
              </w:rPr>
            </w:pPr>
          </w:p>
        </w:tc>
        <w:tc>
          <w:tcPr>
            <w:tcW w:w="1418" w:type="dxa"/>
          </w:tcPr>
          <w:p w:rsidR="00255A1A" w:rsidRPr="00FD0E85" w:rsidRDefault="00255A1A" w:rsidP="00BE1A3B">
            <w:pPr>
              <w:overflowPunct/>
              <w:autoSpaceDE/>
              <w:autoSpaceDN/>
              <w:adjustRightInd/>
              <w:jc w:val="center"/>
              <w:textAlignment w:val="auto"/>
              <w:rPr>
                <w:sz w:val="22"/>
                <w:szCs w:val="22"/>
              </w:rPr>
            </w:pPr>
          </w:p>
        </w:tc>
        <w:tc>
          <w:tcPr>
            <w:tcW w:w="1844" w:type="dxa"/>
          </w:tcPr>
          <w:p w:rsidR="00255A1A" w:rsidRPr="00FD0E85" w:rsidRDefault="00255A1A" w:rsidP="00BE1A3B">
            <w:pPr>
              <w:overflowPunct/>
              <w:autoSpaceDE/>
              <w:autoSpaceDN/>
              <w:adjustRightInd/>
              <w:jc w:val="center"/>
              <w:textAlignment w:val="auto"/>
              <w:rPr>
                <w:sz w:val="22"/>
                <w:szCs w:val="22"/>
              </w:rPr>
            </w:pPr>
          </w:p>
        </w:tc>
      </w:tr>
      <w:tr w:rsidR="00255A1A" w:rsidRPr="00FD0E85" w:rsidTr="001B6D87">
        <w:trPr>
          <w:cantSplit/>
          <w:trHeight w:val="227"/>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Învățământ profesional</w:t>
            </w:r>
          </w:p>
        </w:tc>
        <w:tc>
          <w:tcPr>
            <w:tcW w:w="1134" w:type="dxa"/>
          </w:tcPr>
          <w:p w:rsidR="00255A1A" w:rsidRPr="00FD0E85" w:rsidRDefault="00905E0A" w:rsidP="00BE1A3B">
            <w:pPr>
              <w:overflowPunct/>
              <w:autoSpaceDE/>
              <w:autoSpaceDN/>
              <w:adjustRightInd/>
              <w:jc w:val="center"/>
              <w:textAlignment w:val="auto"/>
              <w:rPr>
                <w:sz w:val="22"/>
                <w:szCs w:val="22"/>
              </w:rPr>
            </w:pPr>
            <w:r>
              <w:rPr>
                <w:sz w:val="22"/>
                <w:szCs w:val="22"/>
              </w:rPr>
              <w:t>14</w:t>
            </w:r>
            <w:r w:rsidR="009D4EF8">
              <w:rPr>
                <w:sz w:val="22"/>
                <w:szCs w:val="22"/>
              </w:rPr>
              <w:t>1</w:t>
            </w:r>
          </w:p>
        </w:tc>
        <w:tc>
          <w:tcPr>
            <w:tcW w:w="1134" w:type="dxa"/>
          </w:tcPr>
          <w:p w:rsidR="00255A1A" w:rsidRPr="00FD0E85" w:rsidRDefault="00905E0A" w:rsidP="00BE1A3B">
            <w:pPr>
              <w:overflowPunct/>
              <w:autoSpaceDE/>
              <w:autoSpaceDN/>
              <w:adjustRightInd/>
              <w:jc w:val="center"/>
              <w:textAlignment w:val="auto"/>
              <w:rPr>
                <w:sz w:val="22"/>
                <w:szCs w:val="22"/>
              </w:rPr>
            </w:pPr>
            <w:r>
              <w:rPr>
                <w:sz w:val="22"/>
                <w:szCs w:val="22"/>
              </w:rPr>
              <w:t>3</w:t>
            </w:r>
            <w:r w:rsidR="009D4EF8">
              <w:rPr>
                <w:sz w:val="22"/>
                <w:szCs w:val="22"/>
              </w:rPr>
              <w:t>823</w:t>
            </w:r>
          </w:p>
        </w:tc>
        <w:tc>
          <w:tcPr>
            <w:tcW w:w="1134" w:type="dxa"/>
          </w:tcPr>
          <w:p w:rsidR="00255A1A" w:rsidRPr="00FD0E85" w:rsidRDefault="009D4EF8" w:rsidP="00BE1A3B">
            <w:pPr>
              <w:overflowPunct/>
              <w:autoSpaceDE/>
              <w:autoSpaceDN/>
              <w:adjustRightInd/>
              <w:jc w:val="center"/>
              <w:textAlignment w:val="auto"/>
              <w:rPr>
                <w:sz w:val="22"/>
                <w:szCs w:val="22"/>
              </w:rPr>
            </w:pPr>
            <w:r>
              <w:rPr>
                <w:sz w:val="22"/>
                <w:szCs w:val="22"/>
              </w:rPr>
              <w:t>2115</w:t>
            </w:r>
          </w:p>
        </w:tc>
        <w:tc>
          <w:tcPr>
            <w:tcW w:w="1276" w:type="dxa"/>
          </w:tcPr>
          <w:p w:rsidR="00255A1A" w:rsidRPr="00FD0E85" w:rsidRDefault="00D178E2" w:rsidP="00BE1A3B">
            <w:pPr>
              <w:overflowPunct/>
              <w:autoSpaceDE/>
              <w:autoSpaceDN/>
              <w:adjustRightInd/>
              <w:jc w:val="center"/>
              <w:textAlignment w:val="auto"/>
              <w:rPr>
                <w:sz w:val="22"/>
                <w:szCs w:val="22"/>
              </w:rPr>
            </w:pPr>
            <w:r>
              <w:rPr>
                <w:sz w:val="22"/>
                <w:szCs w:val="22"/>
              </w:rPr>
              <w:t>17</w:t>
            </w:r>
            <w:r w:rsidR="009D4EF8">
              <w:rPr>
                <w:sz w:val="22"/>
                <w:szCs w:val="22"/>
              </w:rPr>
              <w:t>08</w:t>
            </w:r>
          </w:p>
        </w:tc>
        <w:tc>
          <w:tcPr>
            <w:tcW w:w="1418" w:type="dxa"/>
          </w:tcPr>
          <w:p w:rsidR="00255A1A" w:rsidRPr="00FD0E85" w:rsidRDefault="00D178E2" w:rsidP="00BE1A3B">
            <w:pPr>
              <w:overflowPunct/>
              <w:autoSpaceDE/>
              <w:autoSpaceDN/>
              <w:adjustRightInd/>
              <w:jc w:val="center"/>
              <w:textAlignment w:val="auto"/>
              <w:rPr>
                <w:sz w:val="22"/>
                <w:szCs w:val="22"/>
              </w:rPr>
            </w:pPr>
            <w:r>
              <w:rPr>
                <w:sz w:val="22"/>
                <w:szCs w:val="22"/>
              </w:rPr>
              <w:t>12,</w:t>
            </w:r>
            <w:r w:rsidR="009D4EF8">
              <w:rPr>
                <w:sz w:val="22"/>
                <w:szCs w:val="22"/>
              </w:rPr>
              <w:t>11</w:t>
            </w:r>
          </w:p>
        </w:tc>
        <w:tc>
          <w:tcPr>
            <w:tcW w:w="1844" w:type="dxa"/>
          </w:tcPr>
          <w:p w:rsidR="00255A1A" w:rsidRPr="00FD0E85" w:rsidRDefault="009D4EF8" w:rsidP="00BE1A3B">
            <w:pPr>
              <w:overflowPunct/>
              <w:autoSpaceDE/>
              <w:autoSpaceDN/>
              <w:adjustRightInd/>
              <w:jc w:val="center"/>
              <w:textAlignment w:val="auto"/>
              <w:rPr>
                <w:sz w:val="22"/>
                <w:szCs w:val="22"/>
              </w:rPr>
            </w:pPr>
            <w:r>
              <w:rPr>
                <w:sz w:val="22"/>
                <w:szCs w:val="22"/>
              </w:rPr>
              <w:t>3</w:t>
            </w:r>
          </w:p>
        </w:tc>
      </w:tr>
      <w:tr w:rsidR="00255A1A" w:rsidRPr="00FD0E85" w:rsidTr="001B6D87">
        <w:trPr>
          <w:cantSplit/>
          <w:trHeight w:val="227"/>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Învățământ liceal</w:t>
            </w:r>
          </w:p>
        </w:tc>
        <w:tc>
          <w:tcPr>
            <w:tcW w:w="1134" w:type="dxa"/>
          </w:tcPr>
          <w:p w:rsidR="00255A1A" w:rsidRPr="00FD0E85" w:rsidRDefault="009D4EF8" w:rsidP="00BE1A3B">
            <w:pPr>
              <w:overflowPunct/>
              <w:autoSpaceDE/>
              <w:autoSpaceDN/>
              <w:adjustRightInd/>
              <w:jc w:val="center"/>
              <w:textAlignment w:val="auto"/>
              <w:rPr>
                <w:sz w:val="22"/>
                <w:szCs w:val="22"/>
              </w:rPr>
            </w:pPr>
            <w:r>
              <w:rPr>
                <w:sz w:val="22"/>
                <w:szCs w:val="22"/>
              </w:rPr>
              <w:t>373</w:t>
            </w:r>
          </w:p>
        </w:tc>
        <w:tc>
          <w:tcPr>
            <w:tcW w:w="1134" w:type="dxa"/>
          </w:tcPr>
          <w:p w:rsidR="00255A1A" w:rsidRPr="00FD0E85" w:rsidRDefault="00D178E2" w:rsidP="00BE1A3B">
            <w:pPr>
              <w:overflowPunct/>
              <w:autoSpaceDE/>
              <w:autoSpaceDN/>
              <w:adjustRightInd/>
              <w:jc w:val="center"/>
              <w:textAlignment w:val="auto"/>
              <w:rPr>
                <w:sz w:val="22"/>
                <w:szCs w:val="22"/>
              </w:rPr>
            </w:pPr>
            <w:r>
              <w:rPr>
                <w:sz w:val="22"/>
                <w:szCs w:val="22"/>
              </w:rPr>
              <w:t>4</w:t>
            </w:r>
            <w:r w:rsidR="009D4EF8">
              <w:rPr>
                <w:sz w:val="22"/>
                <w:szCs w:val="22"/>
              </w:rPr>
              <w:t>852</w:t>
            </w:r>
          </w:p>
        </w:tc>
        <w:tc>
          <w:tcPr>
            <w:tcW w:w="1134" w:type="dxa"/>
          </w:tcPr>
          <w:p w:rsidR="00255A1A" w:rsidRPr="00FD0E85" w:rsidRDefault="009D4EF8" w:rsidP="00BE1A3B">
            <w:pPr>
              <w:overflowPunct/>
              <w:autoSpaceDE/>
              <w:autoSpaceDN/>
              <w:adjustRightInd/>
              <w:jc w:val="center"/>
              <w:textAlignment w:val="auto"/>
              <w:rPr>
                <w:sz w:val="22"/>
                <w:szCs w:val="22"/>
              </w:rPr>
            </w:pPr>
            <w:r>
              <w:rPr>
                <w:sz w:val="22"/>
                <w:szCs w:val="22"/>
              </w:rPr>
              <w:t>2841</w:t>
            </w:r>
          </w:p>
        </w:tc>
        <w:tc>
          <w:tcPr>
            <w:tcW w:w="1276" w:type="dxa"/>
          </w:tcPr>
          <w:p w:rsidR="00255A1A" w:rsidRPr="00FD0E85" w:rsidRDefault="009D4EF8" w:rsidP="00BE1A3B">
            <w:pPr>
              <w:overflowPunct/>
              <w:autoSpaceDE/>
              <w:autoSpaceDN/>
              <w:adjustRightInd/>
              <w:jc w:val="center"/>
              <w:textAlignment w:val="auto"/>
              <w:rPr>
                <w:sz w:val="22"/>
                <w:szCs w:val="22"/>
              </w:rPr>
            </w:pPr>
            <w:r>
              <w:rPr>
                <w:sz w:val="22"/>
                <w:szCs w:val="22"/>
              </w:rPr>
              <w:t>2011</w:t>
            </w:r>
          </w:p>
        </w:tc>
        <w:tc>
          <w:tcPr>
            <w:tcW w:w="1418" w:type="dxa"/>
          </w:tcPr>
          <w:p w:rsidR="00255A1A" w:rsidRPr="00FD0E85" w:rsidRDefault="009D4EF8" w:rsidP="00BE1A3B">
            <w:pPr>
              <w:overflowPunct/>
              <w:autoSpaceDE/>
              <w:autoSpaceDN/>
              <w:adjustRightInd/>
              <w:jc w:val="center"/>
              <w:textAlignment w:val="auto"/>
              <w:rPr>
                <w:sz w:val="22"/>
                <w:szCs w:val="22"/>
              </w:rPr>
            </w:pPr>
            <w:r>
              <w:rPr>
                <w:sz w:val="22"/>
                <w:szCs w:val="22"/>
              </w:rPr>
              <w:t>5,39</w:t>
            </w:r>
          </w:p>
        </w:tc>
        <w:tc>
          <w:tcPr>
            <w:tcW w:w="1844" w:type="dxa"/>
          </w:tcPr>
          <w:p w:rsidR="00255A1A" w:rsidRPr="00FD0E85" w:rsidRDefault="00255A1A" w:rsidP="00BE1A3B">
            <w:pPr>
              <w:overflowPunct/>
              <w:autoSpaceDE/>
              <w:autoSpaceDN/>
              <w:adjustRightInd/>
              <w:jc w:val="center"/>
              <w:textAlignment w:val="auto"/>
              <w:rPr>
                <w:sz w:val="22"/>
                <w:szCs w:val="22"/>
              </w:rPr>
            </w:pPr>
          </w:p>
        </w:tc>
      </w:tr>
      <w:tr w:rsidR="00255A1A" w:rsidRPr="00FD0E85" w:rsidTr="001B6D87">
        <w:trPr>
          <w:cantSplit/>
          <w:trHeight w:val="148"/>
        </w:trPr>
        <w:tc>
          <w:tcPr>
            <w:tcW w:w="2376" w:type="dxa"/>
          </w:tcPr>
          <w:p w:rsidR="00255A1A" w:rsidRPr="00FD0E85" w:rsidRDefault="00255A1A" w:rsidP="00E218B6">
            <w:pPr>
              <w:overflowPunct/>
              <w:autoSpaceDE/>
              <w:autoSpaceDN/>
              <w:adjustRightInd/>
              <w:textAlignment w:val="auto"/>
              <w:rPr>
                <w:b/>
                <w:color w:val="000000"/>
                <w:sz w:val="22"/>
                <w:szCs w:val="22"/>
              </w:rPr>
            </w:pPr>
            <w:r w:rsidRPr="00FD0E85">
              <w:rPr>
                <w:b/>
                <w:color w:val="000000"/>
                <w:sz w:val="22"/>
                <w:szCs w:val="22"/>
              </w:rPr>
              <w:t>Total</w:t>
            </w:r>
          </w:p>
        </w:tc>
        <w:tc>
          <w:tcPr>
            <w:tcW w:w="1134" w:type="dxa"/>
          </w:tcPr>
          <w:p w:rsidR="00255A1A" w:rsidRPr="00FD0E85" w:rsidRDefault="00905E0A" w:rsidP="00BE1A3B">
            <w:pPr>
              <w:overflowPunct/>
              <w:autoSpaceDE/>
              <w:autoSpaceDN/>
              <w:adjustRightInd/>
              <w:jc w:val="center"/>
              <w:textAlignment w:val="auto"/>
              <w:rPr>
                <w:sz w:val="22"/>
                <w:szCs w:val="22"/>
              </w:rPr>
            </w:pPr>
            <w:r>
              <w:rPr>
                <w:sz w:val="22"/>
                <w:szCs w:val="22"/>
              </w:rPr>
              <w:t>5</w:t>
            </w:r>
            <w:r w:rsidR="009D4EF8">
              <w:rPr>
                <w:sz w:val="22"/>
                <w:szCs w:val="22"/>
              </w:rPr>
              <w:t>14</w:t>
            </w:r>
          </w:p>
        </w:tc>
        <w:tc>
          <w:tcPr>
            <w:tcW w:w="1134" w:type="dxa"/>
          </w:tcPr>
          <w:p w:rsidR="00255A1A" w:rsidRPr="00FD0E85" w:rsidRDefault="009D4EF8" w:rsidP="00BE1A3B">
            <w:pPr>
              <w:overflowPunct/>
              <w:autoSpaceDE/>
              <w:autoSpaceDN/>
              <w:adjustRightInd/>
              <w:jc w:val="center"/>
              <w:textAlignment w:val="auto"/>
              <w:rPr>
                <w:sz w:val="22"/>
                <w:szCs w:val="22"/>
              </w:rPr>
            </w:pPr>
            <w:r>
              <w:rPr>
                <w:sz w:val="22"/>
                <w:szCs w:val="22"/>
              </w:rPr>
              <w:t>8675</w:t>
            </w:r>
          </w:p>
        </w:tc>
        <w:tc>
          <w:tcPr>
            <w:tcW w:w="1134" w:type="dxa"/>
          </w:tcPr>
          <w:p w:rsidR="00255A1A" w:rsidRPr="00FD0E85" w:rsidRDefault="00D178E2" w:rsidP="00BE1A3B">
            <w:pPr>
              <w:overflowPunct/>
              <w:autoSpaceDE/>
              <w:autoSpaceDN/>
              <w:adjustRightInd/>
              <w:jc w:val="center"/>
              <w:textAlignment w:val="auto"/>
              <w:rPr>
                <w:sz w:val="22"/>
                <w:szCs w:val="22"/>
              </w:rPr>
            </w:pPr>
            <w:r>
              <w:rPr>
                <w:sz w:val="22"/>
                <w:szCs w:val="22"/>
              </w:rPr>
              <w:t>49</w:t>
            </w:r>
            <w:r w:rsidR="009D4EF8">
              <w:rPr>
                <w:sz w:val="22"/>
                <w:szCs w:val="22"/>
              </w:rPr>
              <w:t>56</w:t>
            </w:r>
          </w:p>
        </w:tc>
        <w:tc>
          <w:tcPr>
            <w:tcW w:w="1276" w:type="dxa"/>
          </w:tcPr>
          <w:p w:rsidR="00255A1A" w:rsidRPr="00FD0E85" w:rsidRDefault="009D4EF8" w:rsidP="00BE1A3B">
            <w:pPr>
              <w:overflowPunct/>
              <w:autoSpaceDE/>
              <w:autoSpaceDN/>
              <w:adjustRightInd/>
              <w:jc w:val="center"/>
              <w:textAlignment w:val="auto"/>
              <w:rPr>
                <w:sz w:val="22"/>
                <w:szCs w:val="22"/>
              </w:rPr>
            </w:pPr>
            <w:r>
              <w:rPr>
                <w:sz w:val="22"/>
                <w:szCs w:val="22"/>
              </w:rPr>
              <w:t>3719</w:t>
            </w:r>
          </w:p>
        </w:tc>
        <w:tc>
          <w:tcPr>
            <w:tcW w:w="1418" w:type="dxa"/>
          </w:tcPr>
          <w:p w:rsidR="00255A1A" w:rsidRPr="00FD0E85" w:rsidRDefault="009D4EF8" w:rsidP="00BE1A3B">
            <w:pPr>
              <w:overflowPunct/>
              <w:autoSpaceDE/>
              <w:autoSpaceDN/>
              <w:adjustRightInd/>
              <w:jc w:val="center"/>
              <w:textAlignment w:val="auto"/>
              <w:rPr>
                <w:sz w:val="22"/>
                <w:szCs w:val="22"/>
              </w:rPr>
            </w:pPr>
            <w:r>
              <w:rPr>
                <w:sz w:val="22"/>
                <w:szCs w:val="22"/>
              </w:rPr>
              <w:t>7,23</w:t>
            </w:r>
          </w:p>
        </w:tc>
        <w:tc>
          <w:tcPr>
            <w:tcW w:w="1844" w:type="dxa"/>
          </w:tcPr>
          <w:p w:rsidR="00255A1A" w:rsidRPr="00FD0E85" w:rsidRDefault="00255A1A" w:rsidP="00BE1A3B">
            <w:pPr>
              <w:overflowPunct/>
              <w:autoSpaceDE/>
              <w:autoSpaceDN/>
              <w:adjustRightInd/>
              <w:jc w:val="center"/>
              <w:textAlignment w:val="auto"/>
              <w:rPr>
                <w:sz w:val="22"/>
                <w:szCs w:val="22"/>
              </w:rPr>
            </w:pPr>
          </w:p>
        </w:tc>
      </w:tr>
    </w:tbl>
    <w:p w:rsidR="00BE1A3B" w:rsidRPr="00FD0E85" w:rsidRDefault="00BE1A3B" w:rsidP="00BE1A3B">
      <w:pPr>
        <w:overflowPunct/>
        <w:autoSpaceDE/>
        <w:autoSpaceDN/>
        <w:adjustRightInd/>
        <w:textAlignment w:val="auto"/>
        <w:rPr>
          <w:sz w:val="22"/>
          <w:szCs w:val="22"/>
        </w:rPr>
      </w:pPr>
    </w:p>
    <w:p w:rsidR="00EA3440" w:rsidRPr="00FD0E85" w:rsidRDefault="00EA3440" w:rsidP="00FF4425">
      <w:pPr>
        <w:overflowPunct/>
        <w:autoSpaceDE/>
        <w:autoSpaceDN/>
        <w:adjustRightInd/>
        <w:textAlignment w:val="auto"/>
        <w:rPr>
          <w:color w:val="FF0000"/>
          <w:sz w:val="22"/>
          <w:szCs w:val="22"/>
        </w:rPr>
      </w:pPr>
    </w:p>
    <w:p w:rsidR="00EA3440" w:rsidRPr="00FD0E85" w:rsidRDefault="009B4997" w:rsidP="00FF4425">
      <w:pPr>
        <w:overflowPunct/>
        <w:autoSpaceDE/>
        <w:autoSpaceDN/>
        <w:adjustRightInd/>
        <w:spacing w:line="360" w:lineRule="auto"/>
        <w:textAlignment w:val="auto"/>
        <w:rPr>
          <w:b/>
          <w:color w:val="000000"/>
          <w:sz w:val="22"/>
          <w:szCs w:val="22"/>
        </w:rPr>
      </w:pPr>
      <w:r w:rsidRPr="00FD0E85">
        <w:rPr>
          <w:b/>
          <w:color w:val="000000"/>
          <w:sz w:val="22"/>
          <w:szCs w:val="22"/>
        </w:rPr>
        <w:t>1.4</w:t>
      </w:r>
      <w:r w:rsidR="00EA3440" w:rsidRPr="00FD0E85">
        <w:rPr>
          <w:b/>
          <w:color w:val="000000"/>
          <w:sz w:val="22"/>
          <w:szCs w:val="22"/>
        </w:rPr>
        <w:t>.</w:t>
      </w:r>
      <w:r w:rsidRPr="00FD0E85">
        <w:rPr>
          <w:b/>
          <w:color w:val="000000"/>
          <w:sz w:val="22"/>
          <w:szCs w:val="22"/>
        </w:rPr>
        <w:t>4</w:t>
      </w:r>
      <w:r w:rsidR="00EA3440" w:rsidRPr="00FD0E85">
        <w:rPr>
          <w:b/>
          <w:color w:val="000000"/>
          <w:sz w:val="22"/>
          <w:szCs w:val="22"/>
        </w:rPr>
        <w:t xml:space="preserve">. </w:t>
      </w:r>
      <w:r w:rsidR="00FF4425" w:rsidRPr="00FD0E85">
        <w:rPr>
          <w:b/>
          <w:color w:val="000000"/>
          <w:sz w:val="22"/>
          <w:szCs w:val="22"/>
        </w:rPr>
        <w:t>Indica</w:t>
      </w:r>
      <w:r w:rsidR="00FD0E85">
        <w:rPr>
          <w:b/>
          <w:color w:val="000000"/>
          <w:sz w:val="22"/>
          <w:szCs w:val="22"/>
        </w:rPr>
        <w:t>tori de calitate pentru elevi:</w:t>
      </w:r>
    </w:p>
    <w:p w:rsidR="00FD0E85" w:rsidRPr="00FD0E85" w:rsidRDefault="00FD0E85" w:rsidP="00FF4425">
      <w:pPr>
        <w:overflowPunct/>
        <w:autoSpaceDE/>
        <w:autoSpaceDN/>
        <w:adjustRightInd/>
        <w:spacing w:line="360" w:lineRule="auto"/>
        <w:textAlignment w:val="auto"/>
        <w:rPr>
          <w:b/>
          <w:color w:val="000000"/>
          <w:sz w:val="22"/>
          <w:szCs w:val="22"/>
        </w:rPr>
      </w:pPr>
      <w:r w:rsidRPr="00FD0E85">
        <w:rPr>
          <w:b/>
          <w:color w:val="000000"/>
          <w:sz w:val="22"/>
          <w:szCs w:val="22"/>
        </w:rPr>
        <w:t>Rezultate școlare:</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417"/>
        <w:gridCol w:w="1417"/>
        <w:gridCol w:w="1417"/>
        <w:gridCol w:w="1417"/>
        <w:gridCol w:w="1088"/>
      </w:tblGrid>
      <w:tr w:rsidR="00255A1A" w:rsidRPr="00FD0E85" w:rsidTr="00FD0E85">
        <w:trPr>
          <w:trHeight w:val="283"/>
          <w:jc w:val="center"/>
        </w:trPr>
        <w:tc>
          <w:tcPr>
            <w:tcW w:w="3213" w:type="dxa"/>
            <w:vMerge w:val="restart"/>
            <w:vAlign w:val="center"/>
          </w:tcPr>
          <w:p w:rsidR="00255A1A" w:rsidRPr="00FD0E85" w:rsidRDefault="00255A1A" w:rsidP="002601F5">
            <w:pPr>
              <w:overflowPunct/>
              <w:autoSpaceDE/>
              <w:autoSpaceDN/>
              <w:adjustRightInd/>
              <w:jc w:val="center"/>
              <w:textAlignment w:val="auto"/>
              <w:rPr>
                <w:b/>
                <w:color w:val="000000"/>
                <w:sz w:val="22"/>
                <w:szCs w:val="22"/>
              </w:rPr>
            </w:pPr>
            <w:r w:rsidRPr="00FD0E85">
              <w:rPr>
                <w:b/>
                <w:color w:val="000000"/>
                <w:sz w:val="22"/>
                <w:szCs w:val="22"/>
              </w:rPr>
              <w:t>Indicatori de calitate  %</w:t>
            </w:r>
          </w:p>
        </w:tc>
        <w:tc>
          <w:tcPr>
            <w:tcW w:w="6756" w:type="dxa"/>
            <w:gridSpan w:val="5"/>
          </w:tcPr>
          <w:p w:rsidR="00255A1A" w:rsidRPr="00FD0E85" w:rsidRDefault="00255A1A" w:rsidP="002601F5">
            <w:pPr>
              <w:overflowPunct/>
              <w:autoSpaceDE/>
              <w:autoSpaceDN/>
              <w:adjustRightInd/>
              <w:jc w:val="center"/>
              <w:textAlignment w:val="auto"/>
              <w:rPr>
                <w:b/>
                <w:color w:val="000000"/>
                <w:sz w:val="22"/>
                <w:szCs w:val="22"/>
              </w:rPr>
            </w:pPr>
            <w:r w:rsidRPr="00FD0E85">
              <w:rPr>
                <w:b/>
                <w:color w:val="000000"/>
                <w:sz w:val="22"/>
                <w:szCs w:val="22"/>
              </w:rPr>
              <w:t>Ciclul</w:t>
            </w:r>
          </w:p>
        </w:tc>
      </w:tr>
      <w:tr w:rsidR="00255A1A" w:rsidRPr="00FD0E85" w:rsidTr="00FD0E85">
        <w:trPr>
          <w:trHeight w:val="283"/>
          <w:jc w:val="center"/>
        </w:trPr>
        <w:tc>
          <w:tcPr>
            <w:tcW w:w="3213" w:type="dxa"/>
            <w:vMerge/>
            <w:vAlign w:val="center"/>
          </w:tcPr>
          <w:p w:rsidR="00255A1A" w:rsidRPr="00FD0E85" w:rsidRDefault="00255A1A" w:rsidP="002601F5">
            <w:pPr>
              <w:overflowPunct/>
              <w:autoSpaceDE/>
              <w:autoSpaceDN/>
              <w:adjustRightInd/>
              <w:jc w:val="center"/>
              <w:textAlignment w:val="auto"/>
              <w:rPr>
                <w:b/>
                <w:color w:val="000000"/>
                <w:sz w:val="22"/>
                <w:szCs w:val="22"/>
              </w:rPr>
            </w:pPr>
          </w:p>
        </w:tc>
        <w:tc>
          <w:tcPr>
            <w:tcW w:w="1417" w:type="dxa"/>
            <w:vAlign w:val="center"/>
          </w:tcPr>
          <w:p w:rsidR="00255A1A" w:rsidRPr="00FD0E85" w:rsidRDefault="00255A1A" w:rsidP="00E218B6">
            <w:pPr>
              <w:jc w:val="center"/>
              <w:rPr>
                <w:b/>
                <w:sz w:val="22"/>
                <w:szCs w:val="22"/>
              </w:rPr>
            </w:pPr>
            <w:r w:rsidRPr="00FD0E85">
              <w:rPr>
                <w:b/>
                <w:sz w:val="22"/>
                <w:szCs w:val="22"/>
              </w:rPr>
              <w:t>Învățământ primar</w:t>
            </w:r>
          </w:p>
        </w:tc>
        <w:tc>
          <w:tcPr>
            <w:tcW w:w="1417" w:type="dxa"/>
            <w:tcBorders>
              <w:bottom w:val="single" w:sz="4" w:space="0" w:color="auto"/>
            </w:tcBorders>
            <w:vAlign w:val="center"/>
          </w:tcPr>
          <w:p w:rsidR="00255A1A" w:rsidRPr="00FD0E85" w:rsidRDefault="00255A1A" w:rsidP="00E218B6">
            <w:pPr>
              <w:jc w:val="center"/>
              <w:rPr>
                <w:b/>
                <w:sz w:val="22"/>
                <w:szCs w:val="22"/>
              </w:rPr>
            </w:pPr>
            <w:r w:rsidRPr="00FD0E85">
              <w:rPr>
                <w:b/>
                <w:sz w:val="22"/>
                <w:szCs w:val="22"/>
              </w:rPr>
              <w:t>Învățământ gimnazial</w:t>
            </w:r>
          </w:p>
        </w:tc>
        <w:tc>
          <w:tcPr>
            <w:tcW w:w="1417" w:type="dxa"/>
            <w:tcBorders>
              <w:bottom w:val="single" w:sz="4" w:space="0" w:color="auto"/>
            </w:tcBorders>
            <w:vAlign w:val="center"/>
          </w:tcPr>
          <w:p w:rsidR="00255A1A" w:rsidRPr="00FD0E85" w:rsidRDefault="00255A1A" w:rsidP="00E218B6">
            <w:pPr>
              <w:jc w:val="center"/>
              <w:rPr>
                <w:b/>
                <w:sz w:val="22"/>
                <w:szCs w:val="22"/>
              </w:rPr>
            </w:pPr>
            <w:r w:rsidRPr="00FD0E85">
              <w:rPr>
                <w:b/>
                <w:sz w:val="22"/>
                <w:szCs w:val="22"/>
              </w:rPr>
              <w:t>Învățământ liceal</w:t>
            </w:r>
          </w:p>
        </w:tc>
        <w:tc>
          <w:tcPr>
            <w:tcW w:w="1417" w:type="dxa"/>
            <w:tcBorders>
              <w:bottom w:val="single" w:sz="4" w:space="0" w:color="auto"/>
            </w:tcBorders>
            <w:vAlign w:val="center"/>
          </w:tcPr>
          <w:p w:rsidR="00255A1A" w:rsidRPr="00FD0E85" w:rsidRDefault="00255A1A" w:rsidP="00E218B6">
            <w:pPr>
              <w:jc w:val="center"/>
              <w:rPr>
                <w:b/>
                <w:sz w:val="22"/>
                <w:szCs w:val="22"/>
              </w:rPr>
            </w:pPr>
            <w:r w:rsidRPr="00FD0E85">
              <w:rPr>
                <w:b/>
                <w:sz w:val="22"/>
                <w:szCs w:val="22"/>
              </w:rPr>
              <w:t>Învățământ profesional</w:t>
            </w:r>
          </w:p>
        </w:tc>
        <w:tc>
          <w:tcPr>
            <w:tcW w:w="1088" w:type="dxa"/>
            <w:tcBorders>
              <w:bottom w:val="single" w:sz="4" w:space="0" w:color="auto"/>
            </w:tcBorders>
            <w:vAlign w:val="center"/>
          </w:tcPr>
          <w:p w:rsidR="00255A1A" w:rsidRPr="00FD0E85" w:rsidRDefault="00255A1A" w:rsidP="00E218B6">
            <w:pPr>
              <w:jc w:val="center"/>
              <w:rPr>
                <w:b/>
                <w:sz w:val="22"/>
                <w:szCs w:val="22"/>
              </w:rPr>
            </w:pPr>
            <w:r w:rsidRPr="00FD0E85">
              <w:rPr>
                <w:b/>
                <w:sz w:val="22"/>
                <w:szCs w:val="22"/>
              </w:rPr>
              <w:t>Total</w:t>
            </w:r>
          </w:p>
        </w:tc>
      </w:tr>
      <w:tr w:rsidR="00255A1A" w:rsidRPr="00FD0E85" w:rsidTr="00FD0E85">
        <w:trPr>
          <w:trHeight w:val="283"/>
          <w:jc w:val="center"/>
        </w:trPr>
        <w:tc>
          <w:tcPr>
            <w:tcW w:w="3213" w:type="dxa"/>
            <w:vAlign w:val="center"/>
          </w:tcPr>
          <w:p w:rsidR="00255A1A" w:rsidRPr="00FD0E85" w:rsidRDefault="00255A1A" w:rsidP="002601F5">
            <w:pPr>
              <w:overflowPunct/>
              <w:autoSpaceDE/>
              <w:autoSpaceDN/>
              <w:adjustRightInd/>
              <w:textAlignment w:val="auto"/>
              <w:rPr>
                <w:b/>
                <w:color w:val="000000"/>
                <w:sz w:val="22"/>
                <w:szCs w:val="22"/>
              </w:rPr>
            </w:pPr>
            <w:r w:rsidRPr="00FD0E85">
              <w:rPr>
                <w:b/>
                <w:color w:val="000000"/>
                <w:sz w:val="22"/>
                <w:szCs w:val="22"/>
              </w:rPr>
              <w:t>Promovabiliţate</w:t>
            </w:r>
          </w:p>
        </w:tc>
        <w:tc>
          <w:tcPr>
            <w:tcW w:w="1417" w:type="dxa"/>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417" w:type="dxa"/>
            <w:tcBorders>
              <w:right w:val="single" w:sz="4" w:space="0" w:color="auto"/>
            </w:tcBorders>
          </w:tcPr>
          <w:p w:rsidR="00255A1A" w:rsidRPr="00FD0E85" w:rsidRDefault="00255A1A" w:rsidP="002601F5">
            <w:pPr>
              <w:overflowPunct/>
              <w:autoSpaceDE/>
              <w:autoSpaceDN/>
              <w:adjustRightInd/>
              <w:jc w:val="center"/>
              <w:textAlignment w:val="auto"/>
              <w:rPr>
                <w:color w:val="000000"/>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5A1A" w:rsidRPr="00FD0E85" w:rsidRDefault="00255A1A" w:rsidP="002601F5">
            <w:pPr>
              <w:overflowPunct/>
              <w:autoSpaceDE/>
              <w:autoSpaceDN/>
              <w:adjustRightInd/>
              <w:jc w:val="center"/>
              <w:textAlignment w:val="auto"/>
              <w:rPr>
                <w:color w:val="000000"/>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088" w:type="dxa"/>
            <w:tcBorders>
              <w:top w:val="single" w:sz="4" w:space="0" w:color="auto"/>
              <w:left w:val="single" w:sz="4" w:space="0" w:color="auto"/>
              <w:bottom w:val="single" w:sz="4" w:space="0" w:color="auto"/>
              <w:right w:val="single" w:sz="4" w:space="0" w:color="auto"/>
            </w:tcBorders>
          </w:tcPr>
          <w:p w:rsidR="00255A1A" w:rsidRPr="00FD0E85" w:rsidRDefault="00255A1A" w:rsidP="002601F5">
            <w:pPr>
              <w:overflowPunct/>
              <w:autoSpaceDE/>
              <w:autoSpaceDN/>
              <w:adjustRightInd/>
              <w:jc w:val="center"/>
              <w:textAlignment w:val="auto"/>
              <w:rPr>
                <w:color w:val="000000"/>
                <w:sz w:val="22"/>
                <w:szCs w:val="22"/>
              </w:rPr>
            </w:pPr>
          </w:p>
        </w:tc>
      </w:tr>
      <w:tr w:rsidR="00255A1A" w:rsidRPr="00FD0E85" w:rsidTr="00FD0E85">
        <w:trPr>
          <w:trHeight w:val="283"/>
          <w:jc w:val="center"/>
        </w:trPr>
        <w:tc>
          <w:tcPr>
            <w:tcW w:w="3213" w:type="dxa"/>
            <w:vAlign w:val="center"/>
          </w:tcPr>
          <w:p w:rsidR="00255A1A" w:rsidRPr="00FD0E85" w:rsidRDefault="00255A1A" w:rsidP="002601F5">
            <w:pPr>
              <w:overflowPunct/>
              <w:autoSpaceDE/>
              <w:autoSpaceDN/>
              <w:adjustRightInd/>
              <w:textAlignment w:val="auto"/>
              <w:rPr>
                <w:b/>
                <w:color w:val="000000"/>
                <w:sz w:val="22"/>
                <w:szCs w:val="22"/>
              </w:rPr>
            </w:pPr>
            <w:r w:rsidRPr="00FD0E85">
              <w:rPr>
                <w:b/>
                <w:color w:val="000000"/>
                <w:sz w:val="22"/>
                <w:szCs w:val="22"/>
              </w:rPr>
              <w:t>Elevi repetenţi</w:t>
            </w:r>
          </w:p>
        </w:tc>
        <w:tc>
          <w:tcPr>
            <w:tcW w:w="1417" w:type="dxa"/>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417" w:type="dxa"/>
          </w:tcPr>
          <w:p w:rsidR="00255A1A" w:rsidRPr="00FD0E85" w:rsidRDefault="00255A1A" w:rsidP="002601F5">
            <w:pPr>
              <w:overflowPunct/>
              <w:autoSpaceDE/>
              <w:autoSpaceDN/>
              <w:adjustRightInd/>
              <w:jc w:val="center"/>
              <w:textAlignment w:val="auto"/>
              <w:rPr>
                <w:color w:val="000000"/>
                <w:sz w:val="22"/>
                <w:szCs w:val="22"/>
              </w:rPr>
            </w:pPr>
          </w:p>
        </w:tc>
        <w:tc>
          <w:tcPr>
            <w:tcW w:w="1417" w:type="dxa"/>
            <w:tcBorders>
              <w:top w:val="single" w:sz="4" w:space="0" w:color="auto"/>
            </w:tcBorders>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417" w:type="dxa"/>
            <w:tcBorders>
              <w:top w:val="single" w:sz="4" w:space="0" w:color="auto"/>
            </w:tcBorders>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088" w:type="dxa"/>
            <w:tcBorders>
              <w:top w:val="single" w:sz="4" w:space="0" w:color="auto"/>
            </w:tcBorders>
          </w:tcPr>
          <w:p w:rsidR="00255A1A" w:rsidRPr="00FD0E85" w:rsidRDefault="00255A1A" w:rsidP="002601F5">
            <w:pPr>
              <w:overflowPunct/>
              <w:autoSpaceDE/>
              <w:autoSpaceDN/>
              <w:adjustRightInd/>
              <w:jc w:val="center"/>
              <w:textAlignment w:val="auto"/>
              <w:rPr>
                <w:color w:val="000000"/>
                <w:sz w:val="22"/>
                <w:szCs w:val="22"/>
              </w:rPr>
            </w:pPr>
          </w:p>
        </w:tc>
      </w:tr>
      <w:tr w:rsidR="00255A1A" w:rsidRPr="00FD0E85" w:rsidTr="00FD0E85">
        <w:trPr>
          <w:trHeight w:val="283"/>
          <w:jc w:val="center"/>
        </w:trPr>
        <w:tc>
          <w:tcPr>
            <w:tcW w:w="3213" w:type="dxa"/>
            <w:vAlign w:val="center"/>
          </w:tcPr>
          <w:p w:rsidR="00255A1A" w:rsidRPr="00FD0E85" w:rsidRDefault="00255A1A" w:rsidP="002601F5">
            <w:pPr>
              <w:overflowPunct/>
              <w:autoSpaceDE/>
              <w:autoSpaceDN/>
              <w:adjustRightInd/>
              <w:textAlignment w:val="auto"/>
              <w:rPr>
                <w:b/>
                <w:color w:val="000000"/>
                <w:sz w:val="22"/>
                <w:szCs w:val="22"/>
              </w:rPr>
            </w:pPr>
            <w:r w:rsidRPr="00FD0E85">
              <w:rPr>
                <w:b/>
                <w:color w:val="000000"/>
                <w:sz w:val="22"/>
                <w:szCs w:val="22"/>
              </w:rPr>
              <w:t>Situaţie şcolară neîncheiată/ abandon</w:t>
            </w:r>
          </w:p>
        </w:tc>
        <w:tc>
          <w:tcPr>
            <w:tcW w:w="1417" w:type="dxa"/>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417" w:type="dxa"/>
          </w:tcPr>
          <w:p w:rsidR="00255A1A" w:rsidRPr="00FD0E85" w:rsidRDefault="00255A1A" w:rsidP="002601F5">
            <w:pPr>
              <w:overflowPunct/>
              <w:autoSpaceDE/>
              <w:autoSpaceDN/>
              <w:adjustRightInd/>
              <w:jc w:val="center"/>
              <w:textAlignment w:val="auto"/>
              <w:rPr>
                <w:color w:val="000000"/>
                <w:sz w:val="22"/>
                <w:szCs w:val="22"/>
              </w:rPr>
            </w:pPr>
          </w:p>
        </w:tc>
        <w:tc>
          <w:tcPr>
            <w:tcW w:w="1417" w:type="dxa"/>
            <w:vAlign w:val="center"/>
          </w:tcPr>
          <w:p w:rsidR="00255A1A" w:rsidRPr="00FD0E85" w:rsidRDefault="007426F5" w:rsidP="002601F5">
            <w:pPr>
              <w:overflowPunct/>
              <w:autoSpaceDE/>
              <w:autoSpaceDN/>
              <w:adjustRightInd/>
              <w:jc w:val="center"/>
              <w:textAlignment w:val="auto"/>
              <w:rPr>
                <w:color w:val="000000"/>
                <w:sz w:val="22"/>
                <w:szCs w:val="22"/>
              </w:rPr>
            </w:pPr>
            <w:r>
              <w:rPr>
                <w:color w:val="000000"/>
                <w:sz w:val="22"/>
                <w:szCs w:val="22"/>
              </w:rPr>
              <w:t>51/0</w:t>
            </w:r>
          </w:p>
        </w:tc>
        <w:tc>
          <w:tcPr>
            <w:tcW w:w="1417" w:type="dxa"/>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088" w:type="dxa"/>
          </w:tcPr>
          <w:p w:rsidR="00255A1A" w:rsidRPr="00FD0E85" w:rsidRDefault="007426F5" w:rsidP="002601F5">
            <w:pPr>
              <w:overflowPunct/>
              <w:autoSpaceDE/>
              <w:autoSpaceDN/>
              <w:adjustRightInd/>
              <w:jc w:val="center"/>
              <w:textAlignment w:val="auto"/>
              <w:rPr>
                <w:color w:val="000000"/>
                <w:sz w:val="22"/>
                <w:szCs w:val="22"/>
              </w:rPr>
            </w:pPr>
            <w:r>
              <w:rPr>
                <w:color w:val="000000"/>
                <w:sz w:val="22"/>
                <w:szCs w:val="22"/>
              </w:rPr>
              <w:t>51</w:t>
            </w:r>
          </w:p>
        </w:tc>
      </w:tr>
      <w:tr w:rsidR="00255A1A" w:rsidRPr="00FD0E85" w:rsidTr="00FD0E85">
        <w:trPr>
          <w:trHeight w:val="283"/>
          <w:jc w:val="center"/>
        </w:trPr>
        <w:tc>
          <w:tcPr>
            <w:tcW w:w="3213" w:type="dxa"/>
            <w:vAlign w:val="center"/>
          </w:tcPr>
          <w:p w:rsidR="00255A1A" w:rsidRPr="00FD0E85" w:rsidRDefault="00255A1A" w:rsidP="002601F5">
            <w:pPr>
              <w:overflowPunct/>
              <w:autoSpaceDE/>
              <w:autoSpaceDN/>
              <w:adjustRightInd/>
              <w:textAlignment w:val="auto"/>
              <w:rPr>
                <w:b/>
                <w:color w:val="000000"/>
                <w:sz w:val="22"/>
                <w:szCs w:val="22"/>
              </w:rPr>
            </w:pPr>
            <w:r w:rsidRPr="00FD0E85">
              <w:rPr>
                <w:b/>
                <w:color w:val="000000"/>
                <w:sz w:val="22"/>
                <w:szCs w:val="22"/>
              </w:rPr>
              <w:t>Elevi cu nota scăzută la purtare</w:t>
            </w:r>
          </w:p>
        </w:tc>
        <w:tc>
          <w:tcPr>
            <w:tcW w:w="1417" w:type="dxa"/>
            <w:vAlign w:val="center"/>
          </w:tcPr>
          <w:p w:rsidR="00255A1A" w:rsidRPr="00FD0E85" w:rsidRDefault="00255A1A" w:rsidP="002601F5">
            <w:pPr>
              <w:overflowPunct/>
              <w:autoSpaceDE/>
              <w:autoSpaceDN/>
              <w:adjustRightInd/>
              <w:jc w:val="center"/>
              <w:textAlignment w:val="auto"/>
              <w:rPr>
                <w:color w:val="000000"/>
                <w:sz w:val="22"/>
                <w:szCs w:val="22"/>
              </w:rPr>
            </w:pPr>
          </w:p>
        </w:tc>
        <w:tc>
          <w:tcPr>
            <w:tcW w:w="1417" w:type="dxa"/>
          </w:tcPr>
          <w:p w:rsidR="00255A1A" w:rsidRPr="00FD0E85" w:rsidRDefault="00255A1A" w:rsidP="002601F5">
            <w:pPr>
              <w:overflowPunct/>
              <w:autoSpaceDE/>
              <w:autoSpaceDN/>
              <w:adjustRightInd/>
              <w:jc w:val="center"/>
              <w:textAlignment w:val="auto"/>
              <w:rPr>
                <w:color w:val="000000"/>
                <w:sz w:val="22"/>
                <w:szCs w:val="22"/>
              </w:rPr>
            </w:pPr>
          </w:p>
        </w:tc>
        <w:tc>
          <w:tcPr>
            <w:tcW w:w="1417" w:type="dxa"/>
            <w:vAlign w:val="center"/>
          </w:tcPr>
          <w:p w:rsidR="00255A1A" w:rsidRPr="00FD0E85" w:rsidRDefault="00D178E2" w:rsidP="002601F5">
            <w:pPr>
              <w:overflowPunct/>
              <w:autoSpaceDE/>
              <w:autoSpaceDN/>
              <w:adjustRightInd/>
              <w:jc w:val="center"/>
              <w:textAlignment w:val="auto"/>
              <w:rPr>
                <w:color w:val="000000"/>
                <w:sz w:val="22"/>
                <w:szCs w:val="22"/>
              </w:rPr>
            </w:pPr>
            <w:r>
              <w:rPr>
                <w:color w:val="000000"/>
                <w:sz w:val="22"/>
                <w:szCs w:val="22"/>
              </w:rPr>
              <w:t>2</w:t>
            </w:r>
            <w:r w:rsidR="007426F5">
              <w:rPr>
                <w:color w:val="000000"/>
                <w:sz w:val="22"/>
                <w:szCs w:val="22"/>
              </w:rPr>
              <w:t>5</w:t>
            </w:r>
          </w:p>
        </w:tc>
        <w:tc>
          <w:tcPr>
            <w:tcW w:w="1417" w:type="dxa"/>
            <w:vAlign w:val="center"/>
          </w:tcPr>
          <w:p w:rsidR="00255A1A" w:rsidRPr="00FD0E85" w:rsidRDefault="00D178E2" w:rsidP="002601F5">
            <w:pPr>
              <w:overflowPunct/>
              <w:autoSpaceDE/>
              <w:autoSpaceDN/>
              <w:adjustRightInd/>
              <w:jc w:val="center"/>
              <w:textAlignment w:val="auto"/>
              <w:rPr>
                <w:color w:val="000000"/>
                <w:sz w:val="22"/>
                <w:szCs w:val="22"/>
              </w:rPr>
            </w:pPr>
            <w:r>
              <w:rPr>
                <w:color w:val="000000"/>
                <w:sz w:val="22"/>
                <w:szCs w:val="22"/>
              </w:rPr>
              <w:t>1</w:t>
            </w:r>
            <w:r w:rsidR="007426F5">
              <w:rPr>
                <w:color w:val="000000"/>
                <w:sz w:val="22"/>
                <w:szCs w:val="22"/>
              </w:rPr>
              <w:t>4</w:t>
            </w:r>
          </w:p>
        </w:tc>
        <w:tc>
          <w:tcPr>
            <w:tcW w:w="1088" w:type="dxa"/>
          </w:tcPr>
          <w:p w:rsidR="00255A1A" w:rsidRPr="00FD0E85" w:rsidRDefault="00D178E2" w:rsidP="002601F5">
            <w:pPr>
              <w:overflowPunct/>
              <w:autoSpaceDE/>
              <w:autoSpaceDN/>
              <w:adjustRightInd/>
              <w:jc w:val="center"/>
              <w:textAlignment w:val="auto"/>
              <w:rPr>
                <w:color w:val="000000"/>
                <w:sz w:val="22"/>
                <w:szCs w:val="22"/>
              </w:rPr>
            </w:pPr>
            <w:r>
              <w:rPr>
                <w:color w:val="000000"/>
                <w:sz w:val="22"/>
                <w:szCs w:val="22"/>
              </w:rPr>
              <w:t>3</w:t>
            </w:r>
            <w:r w:rsidR="007426F5">
              <w:rPr>
                <w:color w:val="000000"/>
                <w:sz w:val="22"/>
                <w:szCs w:val="22"/>
              </w:rPr>
              <w:t>6</w:t>
            </w:r>
          </w:p>
        </w:tc>
      </w:tr>
    </w:tbl>
    <w:p w:rsidR="00BA0B5B" w:rsidRDefault="00BA0B5B" w:rsidP="0085135B">
      <w:pPr>
        <w:overflowPunct/>
        <w:autoSpaceDE/>
        <w:autoSpaceDN/>
        <w:adjustRightInd/>
        <w:spacing w:line="276" w:lineRule="auto"/>
        <w:textAlignment w:val="auto"/>
        <w:rPr>
          <w:b/>
          <w:color w:val="000000"/>
          <w:sz w:val="22"/>
          <w:szCs w:val="22"/>
        </w:rPr>
      </w:pPr>
    </w:p>
    <w:p w:rsidR="00FD0E85" w:rsidRDefault="00FD0E85" w:rsidP="0085135B">
      <w:pPr>
        <w:overflowPunct/>
        <w:autoSpaceDE/>
        <w:autoSpaceDN/>
        <w:adjustRightInd/>
        <w:spacing w:line="276" w:lineRule="auto"/>
        <w:textAlignment w:val="auto"/>
        <w:rPr>
          <w:b/>
          <w:color w:val="000000"/>
          <w:sz w:val="22"/>
          <w:szCs w:val="22"/>
        </w:rPr>
      </w:pPr>
      <w:r>
        <w:rPr>
          <w:b/>
          <w:color w:val="000000"/>
          <w:sz w:val="22"/>
          <w:szCs w:val="22"/>
        </w:rPr>
        <w:t>Rezultate ale elevilor din claselor terminale:</w:t>
      </w:r>
    </w:p>
    <w:p w:rsidR="00FD0E85" w:rsidRPr="00FD0E85" w:rsidRDefault="00FD0E85" w:rsidP="00FD0E85">
      <w:pPr>
        <w:suppressAutoHyphens/>
        <w:overflowPunct/>
        <w:autoSpaceDE/>
        <w:autoSpaceDN/>
        <w:adjustRightInd/>
        <w:textAlignment w:val="auto"/>
        <w:rPr>
          <w:sz w:val="22"/>
          <w:szCs w:val="22"/>
          <w:lang w:eastAsia="zh-CN"/>
        </w:rPr>
      </w:pPr>
      <w:r w:rsidRPr="00FD0E85">
        <w:rPr>
          <w:b/>
          <w:color w:val="000000"/>
          <w:sz w:val="22"/>
          <w:szCs w:val="22"/>
          <w:lang w:eastAsia="zh-CN"/>
        </w:rPr>
        <w:t>Rezultate la învăţătură – clasa a</w:t>
      </w:r>
      <w:r w:rsidR="007426F5">
        <w:rPr>
          <w:b/>
          <w:color w:val="000000"/>
          <w:sz w:val="22"/>
          <w:szCs w:val="22"/>
          <w:lang w:eastAsia="zh-CN"/>
        </w:rPr>
        <w:t xml:space="preserve"> XII,</w:t>
      </w:r>
      <w:r w:rsidRPr="00FD0E85">
        <w:rPr>
          <w:b/>
          <w:color w:val="000000"/>
          <w:sz w:val="22"/>
          <w:szCs w:val="22"/>
          <w:lang w:eastAsia="zh-CN"/>
        </w:rPr>
        <w:t xml:space="preserve"> </w:t>
      </w:r>
      <w:r w:rsidR="007426F5">
        <w:rPr>
          <w:b/>
          <w:color w:val="000000"/>
          <w:sz w:val="22"/>
          <w:szCs w:val="22"/>
          <w:lang w:eastAsia="zh-CN"/>
        </w:rPr>
        <w:t>X</w:t>
      </w:r>
      <w:r w:rsidRPr="00FD0E85">
        <w:rPr>
          <w:b/>
          <w:color w:val="000000"/>
          <w:sz w:val="22"/>
          <w:szCs w:val="22"/>
          <w:lang w:eastAsia="zh-CN"/>
        </w:rPr>
        <w:t>III-a:</w:t>
      </w:r>
    </w:p>
    <w:tbl>
      <w:tblPr>
        <w:tblW w:w="9939" w:type="dxa"/>
        <w:tblInd w:w="97" w:type="dxa"/>
        <w:tblLayout w:type="fixed"/>
        <w:tblLook w:val="0000" w:firstRow="0" w:lastRow="0" w:firstColumn="0" w:lastColumn="0" w:noHBand="0" w:noVBand="0"/>
      </w:tblPr>
      <w:tblGrid>
        <w:gridCol w:w="1429"/>
        <w:gridCol w:w="1042"/>
        <w:gridCol w:w="1556"/>
        <w:gridCol w:w="1257"/>
        <w:gridCol w:w="942"/>
        <w:gridCol w:w="942"/>
        <w:gridCol w:w="943"/>
        <w:gridCol w:w="814"/>
        <w:gridCol w:w="1014"/>
      </w:tblGrid>
      <w:tr w:rsidR="00FD0E85" w:rsidRPr="00FD0E85" w:rsidTr="00FD0E85">
        <w:trPr>
          <w:cantSplit/>
          <w:trHeight w:val="23"/>
        </w:trPr>
        <w:tc>
          <w:tcPr>
            <w:tcW w:w="1429" w:type="dxa"/>
            <w:vMerge w:val="restart"/>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Pr>
                <w:b/>
                <w:color w:val="000000"/>
                <w:sz w:val="22"/>
                <w:szCs w:val="22"/>
                <w:lang w:eastAsia="zh-CN"/>
              </w:rPr>
              <w:t>Clasa</w:t>
            </w:r>
          </w:p>
        </w:tc>
        <w:tc>
          <w:tcPr>
            <w:tcW w:w="1042" w:type="dxa"/>
            <w:vMerge w:val="restart"/>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Total elevi</w:t>
            </w:r>
          </w:p>
        </w:tc>
        <w:tc>
          <w:tcPr>
            <w:tcW w:w="2813" w:type="dxa"/>
            <w:gridSpan w:val="2"/>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din care</w:t>
            </w:r>
          </w:p>
        </w:tc>
        <w:tc>
          <w:tcPr>
            <w:tcW w:w="46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Promovați</w:t>
            </w:r>
            <w:r>
              <w:rPr>
                <w:b/>
                <w:color w:val="000000"/>
                <w:sz w:val="22"/>
                <w:szCs w:val="22"/>
                <w:lang w:eastAsia="zh-CN"/>
              </w:rPr>
              <w:t xml:space="preserve"> cu</w:t>
            </w:r>
            <w:r w:rsidRPr="00FD0E85">
              <w:rPr>
                <w:b/>
                <w:color w:val="000000"/>
                <w:sz w:val="22"/>
                <w:szCs w:val="22"/>
                <w:lang w:eastAsia="zh-CN"/>
              </w:rPr>
              <w:t>:</w:t>
            </w:r>
          </w:p>
        </w:tc>
      </w:tr>
      <w:tr w:rsidR="00FD0E85" w:rsidRPr="00FD0E85" w:rsidTr="00FD0E85">
        <w:trPr>
          <w:cantSplit/>
          <w:trHeight w:val="23"/>
        </w:trPr>
        <w:tc>
          <w:tcPr>
            <w:tcW w:w="1429" w:type="dxa"/>
            <w:vMerge/>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textAlignment w:val="auto"/>
              <w:rPr>
                <w:sz w:val="22"/>
                <w:szCs w:val="22"/>
                <w:lang w:eastAsia="zh-CN"/>
              </w:rPr>
            </w:pPr>
          </w:p>
        </w:tc>
        <w:tc>
          <w:tcPr>
            <w:tcW w:w="1042" w:type="dxa"/>
            <w:vMerge/>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textAlignment w:val="auto"/>
              <w:rPr>
                <w:sz w:val="22"/>
                <w:szCs w:val="22"/>
                <w:lang w:eastAsia="zh-CN"/>
              </w:rPr>
            </w:pPr>
          </w:p>
        </w:tc>
        <w:tc>
          <w:tcPr>
            <w:tcW w:w="1556"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Pr>
                <w:b/>
                <w:color w:val="000000"/>
                <w:sz w:val="22"/>
                <w:szCs w:val="22"/>
                <w:lang w:eastAsia="zh-CN"/>
              </w:rPr>
              <w:t>Corigenți</w:t>
            </w:r>
          </w:p>
        </w:tc>
        <w:tc>
          <w:tcPr>
            <w:tcW w:w="1257"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Promovați</w:t>
            </w: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Medii 5-5,99</w:t>
            </w: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Medii 6-6,99</w:t>
            </w:r>
          </w:p>
        </w:tc>
        <w:tc>
          <w:tcPr>
            <w:tcW w:w="943"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Medii 7-7,99</w:t>
            </w:r>
          </w:p>
        </w:tc>
        <w:tc>
          <w:tcPr>
            <w:tcW w:w="814"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Medii 8-8,99</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85" w:rsidRPr="00FD0E85" w:rsidRDefault="00FD0E85" w:rsidP="00FD0E85">
            <w:pPr>
              <w:suppressAutoHyphens/>
              <w:overflowPunct/>
              <w:autoSpaceDE/>
              <w:autoSpaceDN/>
              <w:adjustRightInd/>
              <w:jc w:val="center"/>
              <w:textAlignment w:val="auto"/>
              <w:rPr>
                <w:sz w:val="22"/>
                <w:szCs w:val="22"/>
                <w:lang w:eastAsia="zh-CN"/>
              </w:rPr>
            </w:pPr>
            <w:r w:rsidRPr="00FD0E85">
              <w:rPr>
                <w:b/>
                <w:color w:val="000000"/>
                <w:sz w:val="22"/>
                <w:szCs w:val="22"/>
                <w:lang w:eastAsia="zh-CN"/>
              </w:rPr>
              <w:t>Medii 9-10</w:t>
            </w:r>
          </w:p>
        </w:tc>
      </w:tr>
      <w:tr w:rsidR="00FD0E85" w:rsidRPr="00FD0E85" w:rsidTr="00FD0E85">
        <w:trPr>
          <w:trHeight w:val="23"/>
        </w:trPr>
        <w:tc>
          <w:tcPr>
            <w:tcW w:w="1429"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ind w:left="944" w:hanging="944"/>
              <w:jc w:val="center"/>
              <w:textAlignment w:val="auto"/>
              <w:rPr>
                <w:b/>
                <w:sz w:val="22"/>
                <w:szCs w:val="22"/>
                <w:lang w:eastAsia="zh-CN"/>
              </w:rPr>
            </w:pPr>
          </w:p>
        </w:tc>
        <w:tc>
          <w:tcPr>
            <w:tcW w:w="1042" w:type="dxa"/>
            <w:tcBorders>
              <w:top w:val="single" w:sz="4" w:space="0" w:color="000000"/>
              <w:left w:val="single" w:sz="4" w:space="0" w:color="000000"/>
              <w:bottom w:val="single" w:sz="4" w:space="0" w:color="000000"/>
            </w:tcBorders>
            <w:shd w:val="clear" w:color="auto" w:fill="auto"/>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1556" w:type="dxa"/>
            <w:tcBorders>
              <w:top w:val="single" w:sz="4" w:space="0" w:color="000000"/>
              <w:left w:val="single" w:sz="4" w:space="0" w:color="000000"/>
              <w:bottom w:val="single" w:sz="4" w:space="0" w:color="000000"/>
            </w:tcBorders>
            <w:shd w:val="clear" w:color="auto" w:fill="auto"/>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1257" w:type="dxa"/>
            <w:tcBorders>
              <w:top w:val="single" w:sz="4" w:space="0" w:color="000000"/>
              <w:left w:val="single" w:sz="4" w:space="0" w:color="000000"/>
              <w:bottom w:val="single" w:sz="4" w:space="0" w:color="000000"/>
            </w:tcBorders>
            <w:shd w:val="clear" w:color="auto" w:fill="auto"/>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3"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814"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r>
      <w:tr w:rsidR="00FD0E85" w:rsidRPr="00FD0E85" w:rsidTr="00FD0E85">
        <w:trPr>
          <w:trHeight w:val="23"/>
        </w:trPr>
        <w:tc>
          <w:tcPr>
            <w:tcW w:w="1429"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ind w:left="944" w:hanging="944"/>
              <w:jc w:val="center"/>
              <w:textAlignment w:val="auto"/>
              <w:rPr>
                <w:b/>
                <w:sz w:val="22"/>
                <w:szCs w:val="22"/>
                <w:lang w:eastAsia="zh-CN"/>
              </w:rPr>
            </w:pPr>
            <w:r w:rsidRPr="001B6D87">
              <w:rPr>
                <w:b/>
                <w:sz w:val="22"/>
                <w:szCs w:val="22"/>
                <w:lang w:eastAsia="zh-CN"/>
              </w:rPr>
              <w:t>XII</w:t>
            </w:r>
          </w:p>
        </w:tc>
        <w:tc>
          <w:tcPr>
            <w:tcW w:w="1042" w:type="dxa"/>
            <w:tcBorders>
              <w:top w:val="single" w:sz="4" w:space="0" w:color="000000"/>
              <w:left w:val="single" w:sz="4" w:space="0" w:color="000000"/>
              <w:bottom w:val="single" w:sz="4" w:space="0" w:color="000000"/>
            </w:tcBorders>
            <w:shd w:val="clear" w:color="auto" w:fill="auto"/>
          </w:tcPr>
          <w:p w:rsidR="00FD0E85" w:rsidRPr="00FD0E85" w:rsidRDefault="007426F5" w:rsidP="00FD0E85">
            <w:pPr>
              <w:suppressAutoHyphens/>
              <w:overflowPunct/>
              <w:autoSpaceDE/>
              <w:autoSpaceDN/>
              <w:adjustRightInd/>
              <w:snapToGrid w:val="0"/>
              <w:jc w:val="center"/>
              <w:textAlignment w:val="auto"/>
              <w:rPr>
                <w:sz w:val="22"/>
                <w:szCs w:val="22"/>
                <w:lang w:eastAsia="zh-CN"/>
              </w:rPr>
            </w:pPr>
            <w:r>
              <w:rPr>
                <w:sz w:val="22"/>
                <w:szCs w:val="22"/>
                <w:lang w:eastAsia="zh-CN"/>
              </w:rPr>
              <w:t>102</w:t>
            </w:r>
          </w:p>
        </w:tc>
        <w:tc>
          <w:tcPr>
            <w:tcW w:w="1556" w:type="dxa"/>
            <w:tcBorders>
              <w:top w:val="single" w:sz="4" w:space="0" w:color="000000"/>
              <w:left w:val="single" w:sz="4" w:space="0" w:color="000000"/>
              <w:bottom w:val="single" w:sz="4" w:space="0" w:color="000000"/>
            </w:tcBorders>
            <w:shd w:val="clear" w:color="auto" w:fill="auto"/>
          </w:tcPr>
          <w:p w:rsidR="00FD0E85" w:rsidRPr="00FD0E85" w:rsidRDefault="007426F5" w:rsidP="00FD0E85">
            <w:pPr>
              <w:suppressAutoHyphens/>
              <w:overflowPunct/>
              <w:autoSpaceDE/>
              <w:autoSpaceDN/>
              <w:adjustRightInd/>
              <w:snapToGrid w:val="0"/>
              <w:jc w:val="center"/>
              <w:textAlignment w:val="auto"/>
              <w:rPr>
                <w:sz w:val="22"/>
                <w:szCs w:val="22"/>
                <w:lang w:eastAsia="zh-CN"/>
              </w:rPr>
            </w:pPr>
            <w:r>
              <w:rPr>
                <w:sz w:val="22"/>
                <w:szCs w:val="22"/>
                <w:lang w:eastAsia="zh-CN"/>
              </w:rPr>
              <w:t>20</w:t>
            </w:r>
          </w:p>
        </w:tc>
        <w:tc>
          <w:tcPr>
            <w:tcW w:w="1257" w:type="dxa"/>
            <w:tcBorders>
              <w:top w:val="single" w:sz="4" w:space="0" w:color="000000"/>
              <w:left w:val="single" w:sz="4" w:space="0" w:color="000000"/>
              <w:bottom w:val="single" w:sz="4" w:space="0" w:color="000000"/>
            </w:tcBorders>
            <w:shd w:val="clear" w:color="auto" w:fill="auto"/>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3"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814"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r>
      <w:tr w:rsidR="00FD0E85" w:rsidRPr="00FD0E85" w:rsidTr="00FD0E85">
        <w:trPr>
          <w:trHeight w:val="23"/>
        </w:trPr>
        <w:tc>
          <w:tcPr>
            <w:tcW w:w="1429"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ind w:left="944" w:hanging="944"/>
              <w:jc w:val="center"/>
              <w:textAlignment w:val="auto"/>
              <w:rPr>
                <w:b/>
                <w:sz w:val="22"/>
                <w:szCs w:val="22"/>
                <w:lang w:eastAsia="zh-CN"/>
              </w:rPr>
            </w:pPr>
            <w:r w:rsidRPr="001B6D87">
              <w:rPr>
                <w:b/>
                <w:sz w:val="22"/>
                <w:szCs w:val="22"/>
                <w:lang w:eastAsia="zh-CN"/>
              </w:rPr>
              <w:t>XIII</w:t>
            </w:r>
          </w:p>
        </w:tc>
        <w:tc>
          <w:tcPr>
            <w:tcW w:w="1042" w:type="dxa"/>
            <w:tcBorders>
              <w:top w:val="single" w:sz="4" w:space="0" w:color="000000"/>
              <w:left w:val="single" w:sz="4" w:space="0" w:color="000000"/>
              <w:bottom w:val="single" w:sz="4" w:space="0" w:color="000000"/>
            </w:tcBorders>
            <w:shd w:val="clear" w:color="auto" w:fill="auto"/>
          </w:tcPr>
          <w:p w:rsidR="00FD0E85" w:rsidRPr="00FD0E85" w:rsidRDefault="007426F5" w:rsidP="00FD0E85">
            <w:pPr>
              <w:suppressAutoHyphens/>
              <w:overflowPunct/>
              <w:autoSpaceDE/>
              <w:autoSpaceDN/>
              <w:adjustRightInd/>
              <w:snapToGrid w:val="0"/>
              <w:jc w:val="center"/>
              <w:textAlignment w:val="auto"/>
              <w:rPr>
                <w:sz w:val="22"/>
                <w:szCs w:val="22"/>
                <w:lang w:eastAsia="zh-CN"/>
              </w:rPr>
            </w:pPr>
            <w:r>
              <w:rPr>
                <w:sz w:val="22"/>
                <w:szCs w:val="22"/>
                <w:lang w:eastAsia="zh-CN"/>
              </w:rPr>
              <w:t>2</w:t>
            </w:r>
            <w:r w:rsidR="00055AEB">
              <w:rPr>
                <w:sz w:val="22"/>
                <w:szCs w:val="22"/>
                <w:lang w:eastAsia="zh-CN"/>
              </w:rPr>
              <w:t>3</w:t>
            </w:r>
          </w:p>
        </w:tc>
        <w:tc>
          <w:tcPr>
            <w:tcW w:w="1556" w:type="dxa"/>
            <w:tcBorders>
              <w:top w:val="single" w:sz="4" w:space="0" w:color="000000"/>
              <w:left w:val="single" w:sz="4" w:space="0" w:color="000000"/>
              <w:bottom w:val="single" w:sz="4" w:space="0" w:color="000000"/>
            </w:tcBorders>
            <w:shd w:val="clear" w:color="auto" w:fill="auto"/>
          </w:tcPr>
          <w:p w:rsidR="00FD0E85" w:rsidRPr="00FD0E85" w:rsidRDefault="00055AEB" w:rsidP="00FD0E85">
            <w:pPr>
              <w:suppressAutoHyphens/>
              <w:overflowPunct/>
              <w:autoSpaceDE/>
              <w:autoSpaceDN/>
              <w:adjustRightInd/>
              <w:snapToGrid w:val="0"/>
              <w:jc w:val="center"/>
              <w:textAlignment w:val="auto"/>
              <w:rPr>
                <w:sz w:val="22"/>
                <w:szCs w:val="22"/>
                <w:lang w:eastAsia="zh-CN"/>
              </w:rPr>
            </w:pPr>
            <w:r>
              <w:rPr>
                <w:sz w:val="22"/>
                <w:szCs w:val="22"/>
                <w:lang w:eastAsia="zh-CN"/>
              </w:rPr>
              <w:t>0</w:t>
            </w:r>
          </w:p>
        </w:tc>
        <w:tc>
          <w:tcPr>
            <w:tcW w:w="1257" w:type="dxa"/>
            <w:tcBorders>
              <w:top w:val="single" w:sz="4" w:space="0" w:color="000000"/>
              <w:left w:val="single" w:sz="4" w:space="0" w:color="000000"/>
              <w:bottom w:val="single" w:sz="4" w:space="0" w:color="000000"/>
            </w:tcBorders>
            <w:shd w:val="clear" w:color="auto" w:fill="auto"/>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2"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943"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814" w:type="dxa"/>
            <w:tcBorders>
              <w:top w:val="single" w:sz="4" w:space="0" w:color="000000"/>
              <w:left w:val="single" w:sz="4" w:space="0" w:color="000000"/>
              <w:bottom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E85" w:rsidRPr="00FD0E85" w:rsidRDefault="00FD0E85" w:rsidP="00FD0E85">
            <w:pPr>
              <w:suppressAutoHyphens/>
              <w:overflowPunct/>
              <w:autoSpaceDE/>
              <w:autoSpaceDN/>
              <w:adjustRightInd/>
              <w:snapToGrid w:val="0"/>
              <w:jc w:val="center"/>
              <w:textAlignment w:val="auto"/>
              <w:rPr>
                <w:sz w:val="22"/>
                <w:szCs w:val="22"/>
                <w:lang w:eastAsia="zh-CN"/>
              </w:rPr>
            </w:pPr>
          </w:p>
        </w:tc>
      </w:tr>
    </w:tbl>
    <w:p w:rsidR="00FD0E85" w:rsidRDefault="00FD0E85" w:rsidP="0085135B">
      <w:pPr>
        <w:overflowPunct/>
        <w:autoSpaceDE/>
        <w:autoSpaceDN/>
        <w:adjustRightInd/>
        <w:spacing w:line="276" w:lineRule="auto"/>
        <w:textAlignment w:val="auto"/>
        <w:rPr>
          <w:b/>
          <w:color w:val="000000"/>
          <w:sz w:val="22"/>
          <w:szCs w:val="22"/>
        </w:rPr>
      </w:pPr>
    </w:p>
    <w:p w:rsidR="00066473" w:rsidRPr="0076189E" w:rsidRDefault="00066473" w:rsidP="00066473">
      <w:pPr>
        <w:numPr>
          <w:ilvl w:val="1"/>
          <w:numId w:val="2"/>
        </w:numPr>
        <w:overflowPunct/>
        <w:autoSpaceDE/>
        <w:autoSpaceDN/>
        <w:adjustRightInd/>
        <w:spacing w:line="360" w:lineRule="auto"/>
        <w:textAlignment w:val="auto"/>
        <w:rPr>
          <w:b/>
          <w:color w:val="000000"/>
          <w:szCs w:val="22"/>
        </w:rPr>
      </w:pPr>
      <w:r w:rsidRPr="0076189E">
        <w:rPr>
          <w:b/>
          <w:color w:val="000000"/>
          <w:szCs w:val="22"/>
        </w:rPr>
        <w:t>Rezultatele elevilor la evaluări externe</w:t>
      </w:r>
    </w:p>
    <w:p w:rsidR="00066473" w:rsidRPr="0076189E" w:rsidRDefault="00066473" w:rsidP="00066473">
      <w:pPr>
        <w:numPr>
          <w:ilvl w:val="2"/>
          <w:numId w:val="2"/>
        </w:numPr>
        <w:overflowPunct/>
        <w:autoSpaceDE/>
        <w:autoSpaceDN/>
        <w:adjustRightInd/>
        <w:spacing w:line="360" w:lineRule="auto"/>
        <w:textAlignment w:val="auto"/>
        <w:rPr>
          <w:b/>
          <w:color w:val="000000"/>
          <w:szCs w:val="22"/>
        </w:rPr>
      </w:pPr>
      <w:r w:rsidRPr="0076189E">
        <w:rPr>
          <w:b/>
          <w:color w:val="000000"/>
          <w:szCs w:val="22"/>
        </w:rPr>
        <w:t>Situaţia privind rezultatele la Evaluarea națională a elevilor de clasa a VIII-a:</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7"/>
        <w:gridCol w:w="2268"/>
      </w:tblGrid>
      <w:tr w:rsidR="00066473" w:rsidRPr="0076189E" w:rsidTr="0059454B">
        <w:trPr>
          <w:jc w:val="center"/>
        </w:trPr>
        <w:tc>
          <w:tcPr>
            <w:tcW w:w="4577" w:type="dxa"/>
          </w:tcPr>
          <w:p w:rsidR="00066473" w:rsidRPr="0076189E" w:rsidRDefault="00066473" w:rsidP="0059454B">
            <w:pPr>
              <w:rPr>
                <w:szCs w:val="22"/>
              </w:rPr>
            </w:pPr>
            <w:r w:rsidRPr="0076189E">
              <w:rPr>
                <w:szCs w:val="22"/>
              </w:rPr>
              <w:lastRenderedPageBreak/>
              <w:t>Total elevi clasa a VIII-a, din care:</w:t>
            </w:r>
          </w:p>
        </w:tc>
        <w:tc>
          <w:tcPr>
            <w:tcW w:w="2268" w:type="dxa"/>
          </w:tcPr>
          <w:p w:rsidR="00066473" w:rsidRPr="0076189E" w:rsidRDefault="00066473" w:rsidP="0059454B">
            <w:pPr>
              <w:jc w:val="center"/>
              <w:rPr>
                <w:szCs w:val="22"/>
              </w:rPr>
            </w:pPr>
          </w:p>
        </w:tc>
      </w:tr>
      <w:tr w:rsidR="00066473" w:rsidRPr="0076189E" w:rsidTr="0059454B">
        <w:trPr>
          <w:jc w:val="center"/>
        </w:trPr>
        <w:tc>
          <w:tcPr>
            <w:tcW w:w="4577" w:type="dxa"/>
            <w:vAlign w:val="center"/>
          </w:tcPr>
          <w:p w:rsidR="00066473" w:rsidRPr="0076189E" w:rsidRDefault="00066473" w:rsidP="0059454B">
            <w:pPr>
              <w:rPr>
                <w:szCs w:val="22"/>
              </w:rPr>
            </w:pPr>
            <w:r w:rsidRPr="0076189E">
              <w:rPr>
                <w:szCs w:val="22"/>
              </w:rPr>
              <w:t>Prezentaţi la evaluare</w:t>
            </w:r>
          </w:p>
        </w:tc>
        <w:tc>
          <w:tcPr>
            <w:tcW w:w="2268" w:type="dxa"/>
            <w:vAlign w:val="center"/>
          </w:tcPr>
          <w:p w:rsidR="00066473" w:rsidRPr="0076189E" w:rsidRDefault="00066473" w:rsidP="0059454B">
            <w:pPr>
              <w:jc w:val="center"/>
              <w:rPr>
                <w:szCs w:val="22"/>
              </w:rPr>
            </w:pPr>
          </w:p>
        </w:tc>
      </w:tr>
      <w:tr w:rsidR="00066473" w:rsidRPr="0076189E" w:rsidTr="0059454B">
        <w:trPr>
          <w:jc w:val="center"/>
        </w:trPr>
        <w:tc>
          <w:tcPr>
            <w:tcW w:w="4577" w:type="dxa"/>
            <w:vAlign w:val="center"/>
          </w:tcPr>
          <w:p w:rsidR="00066473" w:rsidRPr="0076189E" w:rsidRDefault="00066473" w:rsidP="0059454B">
            <w:pPr>
              <w:rPr>
                <w:szCs w:val="22"/>
              </w:rPr>
            </w:pPr>
            <w:r w:rsidRPr="0076189E">
              <w:rPr>
                <w:szCs w:val="22"/>
              </w:rPr>
              <w:t xml:space="preserve">Reușiți </w:t>
            </w:r>
          </w:p>
        </w:tc>
        <w:tc>
          <w:tcPr>
            <w:tcW w:w="2268" w:type="dxa"/>
            <w:vAlign w:val="center"/>
          </w:tcPr>
          <w:p w:rsidR="00066473" w:rsidRPr="0076189E" w:rsidRDefault="00066473" w:rsidP="0059454B">
            <w:pPr>
              <w:jc w:val="center"/>
              <w:rPr>
                <w:szCs w:val="22"/>
              </w:rPr>
            </w:pPr>
          </w:p>
        </w:tc>
      </w:tr>
      <w:tr w:rsidR="00066473" w:rsidRPr="0076189E" w:rsidTr="0059454B">
        <w:trPr>
          <w:jc w:val="center"/>
        </w:trPr>
        <w:tc>
          <w:tcPr>
            <w:tcW w:w="4577" w:type="dxa"/>
            <w:vAlign w:val="center"/>
          </w:tcPr>
          <w:p w:rsidR="00066473" w:rsidRPr="0076189E" w:rsidRDefault="00066473" w:rsidP="0059454B">
            <w:pPr>
              <w:rPr>
                <w:szCs w:val="22"/>
              </w:rPr>
            </w:pPr>
            <w:r w:rsidRPr="0076189E">
              <w:rPr>
                <w:szCs w:val="22"/>
              </w:rPr>
              <w:t xml:space="preserve">Respinşi </w:t>
            </w:r>
          </w:p>
        </w:tc>
        <w:tc>
          <w:tcPr>
            <w:tcW w:w="2268" w:type="dxa"/>
            <w:vAlign w:val="center"/>
          </w:tcPr>
          <w:p w:rsidR="00066473" w:rsidRPr="0076189E" w:rsidRDefault="00066473" w:rsidP="0059454B">
            <w:pPr>
              <w:jc w:val="center"/>
              <w:rPr>
                <w:szCs w:val="22"/>
              </w:rPr>
            </w:pPr>
          </w:p>
        </w:tc>
      </w:tr>
      <w:tr w:rsidR="00066473" w:rsidRPr="0076189E" w:rsidTr="0059454B">
        <w:trPr>
          <w:jc w:val="center"/>
        </w:trPr>
        <w:tc>
          <w:tcPr>
            <w:tcW w:w="4577" w:type="dxa"/>
            <w:vAlign w:val="center"/>
          </w:tcPr>
          <w:p w:rsidR="00066473" w:rsidRPr="0076189E" w:rsidRDefault="00066473" w:rsidP="0059454B">
            <w:pPr>
              <w:rPr>
                <w:szCs w:val="22"/>
              </w:rPr>
            </w:pPr>
            <w:r w:rsidRPr="0076189E">
              <w:rPr>
                <w:szCs w:val="22"/>
              </w:rPr>
              <w:t>Procentul notelor de peste 5,00</w:t>
            </w:r>
          </w:p>
        </w:tc>
        <w:tc>
          <w:tcPr>
            <w:tcW w:w="2268" w:type="dxa"/>
            <w:vAlign w:val="center"/>
          </w:tcPr>
          <w:p w:rsidR="00066473" w:rsidRPr="0076189E" w:rsidRDefault="00066473" w:rsidP="0059454B">
            <w:pPr>
              <w:jc w:val="center"/>
              <w:rPr>
                <w:szCs w:val="22"/>
              </w:rPr>
            </w:pPr>
          </w:p>
        </w:tc>
      </w:tr>
    </w:tbl>
    <w:p w:rsidR="00066473" w:rsidRPr="0076189E" w:rsidRDefault="00066473" w:rsidP="00066473">
      <w:pPr>
        <w:overflowPunct/>
        <w:autoSpaceDE/>
        <w:autoSpaceDN/>
        <w:adjustRightInd/>
        <w:spacing w:line="360" w:lineRule="auto"/>
        <w:textAlignment w:val="auto"/>
        <w:rPr>
          <w:b/>
          <w:color w:val="FF0000"/>
          <w:szCs w:val="22"/>
        </w:rPr>
      </w:pPr>
    </w:p>
    <w:p w:rsidR="00066473" w:rsidRPr="0076189E" w:rsidRDefault="00066473" w:rsidP="00066473">
      <w:pPr>
        <w:numPr>
          <w:ilvl w:val="2"/>
          <w:numId w:val="2"/>
        </w:numPr>
        <w:overflowPunct/>
        <w:autoSpaceDE/>
        <w:autoSpaceDN/>
        <w:adjustRightInd/>
        <w:spacing w:line="360" w:lineRule="auto"/>
        <w:ind w:left="616" w:hanging="280"/>
        <w:textAlignment w:val="auto"/>
        <w:rPr>
          <w:b/>
          <w:color w:val="000000"/>
          <w:szCs w:val="22"/>
        </w:rPr>
      </w:pPr>
      <w:r w:rsidRPr="0076189E">
        <w:rPr>
          <w:b/>
          <w:color w:val="000000"/>
          <w:szCs w:val="22"/>
        </w:rPr>
        <w:t>Situaţia privind rezultatele la examenul de Bacalaureat: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2287"/>
      </w:tblGrid>
      <w:tr w:rsidR="00066473" w:rsidRPr="0076189E" w:rsidTr="0059454B">
        <w:trPr>
          <w:jc w:val="center"/>
        </w:trPr>
        <w:tc>
          <w:tcPr>
            <w:tcW w:w="4683" w:type="dxa"/>
          </w:tcPr>
          <w:p w:rsidR="00066473" w:rsidRPr="0076189E" w:rsidRDefault="00066473" w:rsidP="0059454B">
            <w:pPr>
              <w:overflowPunct/>
              <w:autoSpaceDE/>
              <w:autoSpaceDN/>
              <w:adjustRightInd/>
              <w:textAlignment w:val="auto"/>
              <w:rPr>
                <w:color w:val="000000"/>
                <w:szCs w:val="22"/>
              </w:rPr>
            </w:pPr>
            <w:r w:rsidRPr="0076189E">
              <w:rPr>
                <w:color w:val="000000"/>
                <w:szCs w:val="22"/>
              </w:rPr>
              <w:t>Total elevi clasa a XII/ XIII-a, din care:</w:t>
            </w:r>
          </w:p>
        </w:tc>
        <w:tc>
          <w:tcPr>
            <w:tcW w:w="2287" w:type="dxa"/>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jc w:val="center"/>
        </w:trPr>
        <w:tc>
          <w:tcPr>
            <w:tcW w:w="4683" w:type="dxa"/>
            <w:vAlign w:val="center"/>
          </w:tcPr>
          <w:p w:rsidR="00066473" w:rsidRPr="0076189E" w:rsidRDefault="00066473" w:rsidP="0059454B">
            <w:pPr>
              <w:overflowPunct/>
              <w:autoSpaceDE/>
              <w:autoSpaceDN/>
              <w:adjustRightInd/>
              <w:textAlignment w:val="auto"/>
              <w:rPr>
                <w:color w:val="000000"/>
                <w:szCs w:val="22"/>
              </w:rPr>
            </w:pPr>
            <w:r w:rsidRPr="0076189E">
              <w:rPr>
                <w:color w:val="000000"/>
                <w:szCs w:val="22"/>
              </w:rPr>
              <w:t>Prezentaţi la examen</w:t>
            </w:r>
          </w:p>
        </w:tc>
        <w:tc>
          <w:tcPr>
            <w:tcW w:w="2287" w:type="dxa"/>
            <w:vAlign w:val="center"/>
          </w:tcPr>
          <w:p w:rsidR="00066473" w:rsidRPr="0076189E" w:rsidRDefault="00066473" w:rsidP="0059454B">
            <w:pPr>
              <w:overflowPunct/>
              <w:autoSpaceDE/>
              <w:autoSpaceDN/>
              <w:adjustRightInd/>
              <w:jc w:val="center"/>
              <w:textAlignment w:val="auto"/>
              <w:rPr>
                <w:color w:val="000000"/>
                <w:szCs w:val="22"/>
              </w:rPr>
            </w:pPr>
            <w:r>
              <w:rPr>
                <w:color w:val="000000"/>
                <w:szCs w:val="22"/>
              </w:rPr>
              <w:t>43</w:t>
            </w:r>
          </w:p>
        </w:tc>
      </w:tr>
      <w:tr w:rsidR="00066473" w:rsidRPr="0076189E" w:rsidTr="0059454B">
        <w:trPr>
          <w:jc w:val="center"/>
        </w:trPr>
        <w:tc>
          <w:tcPr>
            <w:tcW w:w="4683" w:type="dxa"/>
            <w:vAlign w:val="center"/>
          </w:tcPr>
          <w:p w:rsidR="00066473" w:rsidRPr="0076189E" w:rsidRDefault="00066473" w:rsidP="0059454B">
            <w:pPr>
              <w:overflowPunct/>
              <w:autoSpaceDE/>
              <w:autoSpaceDN/>
              <w:adjustRightInd/>
              <w:textAlignment w:val="auto"/>
              <w:rPr>
                <w:color w:val="000000"/>
                <w:szCs w:val="22"/>
              </w:rPr>
            </w:pPr>
            <w:r w:rsidRPr="0076189E">
              <w:rPr>
                <w:color w:val="000000"/>
                <w:szCs w:val="22"/>
              </w:rPr>
              <w:t xml:space="preserve">Admişi </w:t>
            </w:r>
          </w:p>
        </w:tc>
        <w:tc>
          <w:tcPr>
            <w:tcW w:w="2287" w:type="dxa"/>
            <w:vAlign w:val="center"/>
          </w:tcPr>
          <w:p w:rsidR="00066473" w:rsidRPr="0076189E" w:rsidRDefault="00066473" w:rsidP="0059454B">
            <w:pPr>
              <w:overflowPunct/>
              <w:autoSpaceDE/>
              <w:autoSpaceDN/>
              <w:adjustRightInd/>
              <w:jc w:val="center"/>
              <w:textAlignment w:val="auto"/>
              <w:rPr>
                <w:color w:val="000000"/>
                <w:szCs w:val="22"/>
              </w:rPr>
            </w:pPr>
            <w:r>
              <w:rPr>
                <w:color w:val="000000"/>
                <w:szCs w:val="22"/>
              </w:rPr>
              <w:t>2</w:t>
            </w:r>
          </w:p>
        </w:tc>
      </w:tr>
      <w:tr w:rsidR="00066473" w:rsidRPr="0076189E" w:rsidTr="0059454B">
        <w:trPr>
          <w:jc w:val="center"/>
        </w:trPr>
        <w:tc>
          <w:tcPr>
            <w:tcW w:w="4683" w:type="dxa"/>
            <w:vAlign w:val="center"/>
          </w:tcPr>
          <w:p w:rsidR="00066473" w:rsidRPr="0076189E" w:rsidRDefault="00066473" w:rsidP="0059454B">
            <w:pPr>
              <w:overflowPunct/>
              <w:autoSpaceDE/>
              <w:autoSpaceDN/>
              <w:adjustRightInd/>
              <w:textAlignment w:val="auto"/>
              <w:rPr>
                <w:color w:val="000000"/>
                <w:szCs w:val="22"/>
              </w:rPr>
            </w:pPr>
            <w:r w:rsidRPr="0076189E">
              <w:rPr>
                <w:color w:val="000000"/>
                <w:szCs w:val="22"/>
              </w:rPr>
              <w:t xml:space="preserve">Respinşi </w:t>
            </w:r>
          </w:p>
        </w:tc>
        <w:tc>
          <w:tcPr>
            <w:tcW w:w="2287" w:type="dxa"/>
            <w:tcBorders>
              <w:bottom w:val="single" w:sz="4" w:space="0" w:color="auto"/>
            </w:tcBorders>
            <w:vAlign w:val="center"/>
          </w:tcPr>
          <w:p w:rsidR="00066473" w:rsidRPr="0076189E" w:rsidRDefault="00066473" w:rsidP="0059454B">
            <w:pPr>
              <w:overflowPunct/>
              <w:autoSpaceDE/>
              <w:autoSpaceDN/>
              <w:adjustRightInd/>
              <w:jc w:val="center"/>
              <w:textAlignment w:val="auto"/>
              <w:rPr>
                <w:color w:val="000000"/>
                <w:szCs w:val="22"/>
              </w:rPr>
            </w:pPr>
            <w:r>
              <w:rPr>
                <w:color w:val="000000"/>
                <w:szCs w:val="22"/>
              </w:rPr>
              <w:t>41</w:t>
            </w:r>
          </w:p>
        </w:tc>
      </w:tr>
      <w:tr w:rsidR="00066473" w:rsidRPr="0076189E" w:rsidTr="0059454B">
        <w:trPr>
          <w:jc w:val="center"/>
        </w:trPr>
        <w:tc>
          <w:tcPr>
            <w:tcW w:w="4683" w:type="dxa"/>
            <w:vAlign w:val="center"/>
          </w:tcPr>
          <w:p w:rsidR="00066473" w:rsidRPr="0076189E" w:rsidRDefault="00066473" w:rsidP="0059454B">
            <w:pPr>
              <w:overflowPunct/>
              <w:autoSpaceDE/>
              <w:autoSpaceDN/>
              <w:adjustRightInd/>
              <w:textAlignment w:val="auto"/>
              <w:rPr>
                <w:color w:val="000000"/>
                <w:szCs w:val="22"/>
              </w:rPr>
            </w:pPr>
            <w:r w:rsidRPr="0076189E">
              <w:rPr>
                <w:color w:val="000000"/>
                <w:szCs w:val="22"/>
              </w:rPr>
              <w:t>Promovabilitate</w:t>
            </w:r>
          </w:p>
        </w:tc>
        <w:tc>
          <w:tcPr>
            <w:tcW w:w="2287" w:type="dxa"/>
            <w:tcBorders>
              <w:top w:val="single" w:sz="4" w:space="0" w:color="auto"/>
              <w:left w:val="nil"/>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lang w:eastAsia="hu-HU"/>
              </w:rPr>
            </w:pPr>
            <w:r>
              <w:rPr>
                <w:color w:val="000000"/>
                <w:szCs w:val="22"/>
                <w:lang w:eastAsia="hu-HU"/>
              </w:rPr>
              <w:t>4,65</w:t>
            </w:r>
          </w:p>
        </w:tc>
      </w:tr>
    </w:tbl>
    <w:p w:rsidR="00066473" w:rsidRPr="0076189E" w:rsidRDefault="00066473" w:rsidP="00066473">
      <w:pPr>
        <w:overflowPunct/>
        <w:autoSpaceDE/>
        <w:autoSpaceDN/>
        <w:adjustRightInd/>
        <w:textAlignment w:val="auto"/>
        <w:rPr>
          <w:b/>
          <w:color w:val="FF0000"/>
          <w:szCs w:val="22"/>
        </w:rPr>
      </w:pPr>
    </w:p>
    <w:p w:rsidR="00066473" w:rsidRPr="0076189E" w:rsidRDefault="00066473" w:rsidP="00066473">
      <w:pPr>
        <w:overflowPunct/>
        <w:autoSpaceDE/>
        <w:autoSpaceDN/>
        <w:adjustRightInd/>
        <w:spacing w:line="360" w:lineRule="auto"/>
        <w:textAlignment w:val="auto"/>
        <w:rPr>
          <w:b/>
          <w:color w:val="FF0000"/>
          <w:szCs w:val="22"/>
        </w:rPr>
      </w:pPr>
    </w:p>
    <w:p w:rsidR="00066473" w:rsidRPr="0076189E" w:rsidRDefault="00066473" w:rsidP="00066473">
      <w:pPr>
        <w:overflowPunct/>
        <w:autoSpaceDE/>
        <w:autoSpaceDN/>
        <w:adjustRightInd/>
        <w:spacing w:line="360" w:lineRule="auto"/>
        <w:textAlignment w:val="auto"/>
        <w:rPr>
          <w:b/>
          <w:color w:val="FF0000"/>
          <w:szCs w:val="22"/>
        </w:rPr>
      </w:pPr>
    </w:p>
    <w:p w:rsidR="00066473" w:rsidRPr="0076189E" w:rsidRDefault="00066473" w:rsidP="00066473">
      <w:pPr>
        <w:numPr>
          <w:ilvl w:val="2"/>
          <w:numId w:val="2"/>
        </w:numPr>
        <w:overflowPunct/>
        <w:autoSpaceDE/>
        <w:autoSpaceDN/>
        <w:adjustRightInd/>
        <w:spacing w:line="360" w:lineRule="auto"/>
        <w:textAlignment w:val="auto"/>
        <w:rPr>
          <w:b/>
          <w:color w:val="000000"/>
          <w:szCs w:val="22"/>
        </w:rPr>
      </w:pPr>
      <w:r w:rsidRPr="0076189E">
        <w:rPr>
          <w:b/>
          <w:color w:val="000000"/>
          <w:szCs w:val="22"/>
        </w:rPr>
        <w:t xml:space="preserve">Rezultate obţinute la concursuri şi olimpiade şcolare </w:t>
      </w:r>
    </w:p>
    <w:p w:rsidR="00066473" w:rsidRPr="0076189E" w:rsidRDefault="00066473" w:rsidP="00F203BC">
      <w:pPr>
        <w:numPr>
          <w:ilvl w:val="0"/>
          <w:numId w:val="40"/>
        </w:numPr>
        <w:overflowPunct/>
        <w:autoSpaceDE/>
        <w:autoSpaceDN/>
        <w:adjustRightInd/>
        <w:spacing w:line="360" w:lineRule="auto"/>
        <w:textAlignment w:val="auto"/>
        <w:rPr>
          <w:b/>
          <w:color w:val="000000"/>
          <w:szCs w:val="22"/>
        </w:rPr>
      </w:pPr>
      <w:bookmarkStart w:id="0" w:name="_Hlk515454629"/>
      <w:r w:rsidRPr="0076189E">
        <w:rPr>
          <w:b/>
          <w:color w:val="000000"/>
          <w:szCs w:val="22"/>
        </w:rPr>
        <w:t>Olimpiade școlare</w:t>
      </w:r>
    </w:p>
    <w:tbl>
      <w:tblPr>
        <w:tblW w:w="1031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207"/>
        <w:gridCol w:w="400"/>
        <w:gridCol w:w="401"/>
        <w:gridCol w:w="400"/>
        <w:gridCol w:w="401"/>
        <w:gridCol w:w="400"/>
        <w:gridCol w:w="401"/>
        <w:gridCol w:w="400"/>
        <w:gridCol w:w="401"/>
        <w:gridCol w:w="400"/>
        <w:gridCol w:w="401"/>
        <w:gridCol w:w="400"/>
        <w:gridCol w:w="401"/>
        <w:gridCol w:w="400"/>
        <w:gridCol w:w="401"/>
        <w:gridCol w:w="400"/>
        <w:gridCol w:w="401"/>
      </w:tblGrid>
      <w:tr w:rsidR="00066473" w:rsidRPr="0076189E" w:rsidTr="0059454B">
        <w:trPr>
          <w:trHeight w:val="240"/>
        </w:trPr>
        <w:tc>
          <w:tcPr>
            <w:tcW w:w="1350" w:type="dxa"/>
            <w:vMerge w:val="restart"/>
            <w:shd w:val="clear" w:color="auto" w:fill="auto"/>
            <w:tcMar>
              <w:left w:w="29" w:type="dxa"/>
              <w:right w:w="29"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Ciclul</w:t>
            </w:r>
          </w:p>
        </w:tc>
        <w:tc>
          <w:tcPr>
            <w:tcW w:w="1350" w:type="dxa"/>
            <w:vMerge w:val="restart"/>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Disciplina</w:t>
            </w:r>
          </w:p>
        </w:tc>
        <w:tc>
          <w:tcPr>
            <w:tcW w:w="1207" w:type="dxa"/>
            <w:vMerge w:val="restart"/>
            <w:shd w:val="clear" w:color="auto" w:fill="auto"/>
            <w:tcMar>
              <w:left w:w="14"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Total participanţi</w:t>
            </w:r>
          </w:p>
        </w:tc>
        <w:tc>
          <w:tcPr>
            <w:tcW w:w="6408" w:type="dxa"/>
            <w:gridSpan w:val="16"/>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PREMII</w:t>
            </w:r>
          </w:p>
        </w:tc>
      </w:tr>
      <w:tr w:rsidR="00066473" w:rsidRPr="0076189E" w:rsidTr="0059454B">
        <w:trPr>
          <w:trHeight w:val="399"/>
        </w:trPr>
        <w:tc>
          <w:tcPr>
            <w:tcW w:w="1350" w:type="dxa"/>
            <w:vMerge/>
            <w:shd w:val="clear" w:color="auto" w:fill="auto"/>
            <w:tcMar>
              <w:left w:w="29" w:type="dxa"/>
              <w:right w:w="29" w:type="dxa"/>
            </w:tcMar>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207" w:type="dxa"/>
            <w:vMerge/>
            <w:shd w:val="clear" w:color="auto" w:fill="auto"/>
            <w:tcMar>
              <w:left w:w="14"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locală</w:t>
            </w: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judeţeană</w:t>
            </w: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naţională</w:t>
            </w:r>
          </w:p>
        </w:tc>
        <w:tc>
          <w:tcPr>
            <w:tcW w:w="1602" w:type="dxa"/>
            <w:gridSpan w:val="4"/>
            <w:shd w:val="clear" w:color="auto" w:fill="auto"/>
            <w:tcMar>
              <w:left w:w="29"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internaţională</w:t>
            </w:r>
          </w:p>
        </w:tc>
      </w:tr>
      <w:tr w:rsidR="00066473" w:rsidRPr="0076189E" w:rsidTr="0059454B">
        <w:trPr>
          <w:trHeight w:val="302"/>
        </w:trPr>
        <w:tc>
          <w:tcPr>
            <w:tcW w:w="1350" w:type="dxa"/>
            <w:vMerge/>
            <w:shd w:val="clear" w:color="auto" w:fill="auto"/>
          </w:tcPr>
          <w:p w:rsidR="00066473" w:rsidRPr="0076189E" w:rsidRDefault="00066473" w:rsidP="0059454B">
            <w:pPr>
              <w:overflowPunct/>
              <w:autoSpaceDE/>
              <w:autoSpaceDN/>
              <w:adjustRightInd/>
              <w:textAlignment w:val="auto"/>
              <w:rPr>
                <w:b/>
                <w:color w:val="000000"/>
                <w:szCs w:val="22"/>
              </w:rPr>
            </w:pPr>
          </w:p>
        </w:tc>
        <w:tc>
          <w:tcPr>
            <w:tcW w:w="1350" w:type="dxa"/>
            <w:vMerge/>
            <w:tcBorders>
              <w:bottom w:val="single" w:sz="4" w:space="0" w:color="auto"/>
            </w:tcBorders>
            <w:shd w:val="clear" w:color="auto" w:fill="auto"/>
          </w:tcPr>
          <w:p w:rsidR="00066473" w:rsidRPr="0076189E" w:rsidRDefault="00066473" w:rsidP="0059454B">
            <w:pPr>
              <w:overflowPunct/>
              <w:autoSpaceDE/>
              <w:autoSpaceDN/>
              <w:adjustRightInd/>
              <w:textAlignment w:val="auto"/>
              <w:rPr>
                <w:b/>
                <w:color w:val="000000"/>
                <w:szCs w:val="22"/>
              </w:rPr>
            </w:pPr>
          </w:p>
        </w:tc>
        <w:tc>
          <w:tcPr>
            <w:tcW w:w="1207" w:type="dxa"/>
            <w:vMerge/>
            <w:tcBorders>
              <w:bottom w:val="single" w:sz="4" w:space="0" w:color="auto"/>
            </w:tcBorders>
            <w:shd w:val="clear" w:color="auto" w:fill="auto"/>
          </w:tcPr>
          <w:p w:rsidR="00066473" w:rsidRPr="0076189E" w:rsidRDefault="00066473" w:rsidP="0059454B">
            <w:pPr>
              <w:overflowPunct/>
              <w:autoSpaceDE/>
              <w:autoSpaceDN/>
              <w:adjustRightInd/>
              <w:jc w:val="center"/>
              <w:textAlignment w:val="auto"/>
              <w:rPr>
                <w:b/>
                <w:color w:val="000000"/>
                <w:szCs w:val="22"/>
              </w:rPr>
            </w:pP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14" w:type="dxa"/>
              <w:right w:w="14"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r>
      <w:tr w:rsidR="00066473" w:rsidRPr="0076189E" w:rsidTr="0059454B">
        <w:trPr>
          <w:trHeight w:val="319"/>
        </w:trPr>
        <w:tc>
          <w:tcPr>
            <w:tcW w:w="1350" w:type="dxa"/>
            <w:vMerge w:val="restart"/>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Învățământ gimnazial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val="restart"/>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Învățământ liceal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r>
              <w:rPr>
                <w:color w:val="000000"/>
                <w:szCs w:val="22"/>
                <w:lang w:eastAsia="hu-HU"/>
              </w:rPr>
              <w:t>Matematica</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r>
              <w:rPr>
                <w:color w:val="000000"/>
                <w:szCs w:val="22"/>
              </w:rPr>
              <w:t>4</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r>
              <w:rPr>
                <w:color w:val="000000"/>
                <w:szCs w:val="22"/>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tcBorders>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bl>
    <w:p w:rsidR="00066473" w:rsidRPr="0076189E" w:rsidRDefault="00066473" w:rsidP="00066473">
      <w:pPr>
        <w:overflowPunct/>
        <w:autoSpaceDE/>
        <w:autoSpaceDN/>
        <w:adjustRightInd/>
        <w:textAlignment w:val="auto"/>
        <w:rPr>
          <w:b/>
          <w:color w:val="000000"/>
          <w:szCs w:val="22"/>
        </w:rPr>
      </w:pPr>
    </w:p>
    <w:p w:rsidR="00066473" w:rsidRPr="0076189E" w:rsidRDefault="00066473" w:rsidP="00F203BC">
      <w:pPr>
        <w:numPr>
          <w:ilvl w:val="0"/>
          <w:numId w:val="40"/>
        </w:numPr>
        <w:overflowPunct/>
        <w:autoSpaceDE/>
        <w:autoSpaceDN/>
        <w:adjustRightInd/>
        <w:spacing w:line="360" w:lineRule="auto"/>
        <w:textAlignment w:val="auto"/>
        <w:rPr>
          <w:b/>
          <w:color w:val="000000"/>
          <w:szCs w:val="22"/>
        </w:rPr>
      </w:pPr>
      <w:r w:rsidRPr="0076189E">
        <w:rPr>
          <w:b/>
          <w:color w:val="000000"/>
          <w:szCs w:val="22"/>
        </w:rPr>
        <w:t>Concursuri școlare</w:t>
      </w:r>
    </w:p>
    <w:tbl>
      <w:tblPr>
        <w:tblW w:w="1031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207"/>
        <w:gridCol w:w="400"/>
        <w:gridCol w:w="401"/>
        <w:gridCol w:w="400"/>
        <w:gridCol w:w="401"/>
        <w:gridCol w:w="400"/>
        <w:gridCol w:w="401"/>
        <w:gridCol w:w="400"/>
        <w:gridCol w:w="401"/>
        <w:gridCol w:w="400"/>
        <w:gridCol w:w="401"/>
        <w:gridCol w:w="400"/>
        <w:gridCol w:w="401"/>
        <w:gridCol w:w="400"/>
        <w:gridCol w:w="401"/>
        <w:gridCol w:w="400"/>
        <w:gridCol w:w="401"/>
      </w:tblGrid>
      <w:tr w:rsidR="00066473" w:rsidRPr="0076189E" w:rsidTr="0059454B">
        <w:trPr>
          <w:trHeight w:val="240"/>
        </w:trPr>
        <w:tc>
          <w:tcPr>
            <w:tcW w:w="1350" w:type="dxa"/>
            <w:vMerge w:val="restart"/>
            <w:shd w:val="clear" w:color="auto" w:fill="auto"/>
            <w:tcMar>
              <w:left w:w="29" w:type="dxa"/>
              <w:right w:w="29"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Ciclul</w:t>
            </w:r>
          </w:p>
        </w:tc>
        <w:tc>
          <w:tcPr>
            <w:tcW w:w="1350" w:type="dxa"/>
            <w:vMerge w:val="restart"/>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Concursul</w:t>
            </w:r>
          </w:p>
        </w:tc>
        <w:tc>
          <w:tcPr>
            <w:tcW w:w="1207" w:type="dxa"/>
            <w:vMerge w:val="restart"/>
            <w:shd w:val="clear" w:color="auto" w:fill="auto"/>
            <w:tcMar>
              <w:left w:w="14"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Total participanţi</w:t>
            </w:r>
          </w:p>
        </w:tc>
        <w:tc>
          <w:tcPr>
            <w:tcW w:w="6408" w:type="dxa"/>
            <w:gridSpan w:val="16"/>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PREMII</w:t>
            </w:r>
          </w:p>
        </w:tc>
      </w:tr>
      <w:tr w:rsidR="00066473" w:rsidRPr="0076189E" w:rsidTr="0059454B">
        <w:trPr>
          <w:trHeight w:val="399"/>
        </w:trPr>
        <w:tc>
          <w:tcPr>
            <w:tcW w:w="1350" w:type="dxa"/>
            <w:vMerge/>
            <w:shd w:val="clear" w:color="auto" w:fill="auto"/>
            <w:tcMar>
              <w:left w:w="29" w:type="dxa"/>
              <w:right w:w="29" w:type="dxa"/>
            </w:tcMar>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207" w:type="dxa"/>
            <w:vMerge/>
            <w:shd w:val="clear" w:color="auto" w:fill="auto"/>
            <w:tcMar>
              <w:left w:w="14"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locală</w:t>
            </w: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judeţeană</w:t>
            </w:r>
          </w:p>
        </w:tc>
        <w:tc>
          <w:tcPr>
            <w:tcW w:w="1602" w:type="dxa"/>
            <w:gridSpan w:val="4"/>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naţională</w:t>
            </w:r>
          </w:p>
        </w:tc>
        <w:tc>
          <w:tcPr>
            <w:tcW w:w="1602" w:type="dxa"/>
            <w:gridSpan w:val="4"/>
            <w:shd w:val="clear" w:color="auto" w:fill="auto"/>
            <w:tcMar>
              <w:left w:w="29" w:type="dxa"/>
              <w:right w:w="14" w:type="dxa"/>
            </w:tcMar>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Etapa internaţională</w:t>
            </w:r>
          </w:p>
        </w:tc>
      </w:tr>
      <w:tr w:rsidR="00066473" w:rsidRPr="0076189E" w:rsidTr="0059454B">
        <w:trPr>
          <w:trHeight w:val="302"/>
        </w:trPr>
        <w:tc>
          <w:tcPr>
            <w:tcW w:w="1350" w:type="dxa"/>
            <w:vMerge/>
            <w:shd w:val="clear" w:color="auto" w:fill="auto"/>
          </w:tcPr>
          <w:p w:rsidR="00066473" w:rsidRPr="0076189E" w:rsidRDefault="00066473" w:rsidP="0059454B">
            <w:pPr>
              <w:overflowPunct/>
              <w:autoSpaceDE/>
              <w:autoSpaceDN/>
              <w:adjustRightInd/>
              <w:textAlignment w:val="auto"/>
              <w:rPr>
                <w:b/>
                <w:color w:val="000000"/>
                <w:szCs w:val="22"/>
              </w:rPr>
            </w:pPr>
          </w:p>
        </w:tc>
        <w:tc>
          <w:tcPr>
            <w:tcW w:w="1350" w:type="dxa"/>
            <w:vMerge/>
            <w:tcBorders>
              <w:bottom w:val="single" w:sz="4" w:space="0" w:color="auto"/>
            </w:tcBorders>
            <w:shd w:val="clear" w:color="auto" w:fill="auto"/>
          </w:tcPr>
          <w:p w:rsidR="00066473" w:rsidRPr="0076189E" w:rsidRDefault="00066473" w:rsidP="0059454B">
            <w:pPr>
              <w:overflowPunct/>
              <w:autoSpaceDE/>
              <w:autoSpaceDN/>
              <w:adjustRightInd/>
              <w:textAlignment w:val="auto"/>
              <w:rPr>
                <w:b/>
                <w:color w:val="000000"/>
                <w:szCs w:val="22"/>
              </w:rPr>
            </w:pPr>
          </w:p>
        </w:tc>
        <w:tc>
          <w:tcPr>
            <w:tcW w:w="1207" w:type="dxa"/>
            <w:vMerge/>
            <w:tcBorders>
              <w:bottom w:val="single" w:sz="4" w:space="0" w:color="auto"/>
            </w:tcBorders>
            <w:shd w:val="clear" w:color="auto" w:fill="auto"/>
          </w:tcPr>
          <w:p w:rsidR="00066473" w:rsidRPr="0076189E" w:rsidRDefault="00066473" w:rsidP="0059454B">
            <w:pPr>
              <w:overflowPunct/>
              <w:autoSpaceDE/>
              <w:autoSpaceDN/>
              <w:adjustRightInd/>
              <w:jc w:val="center"/>
              <w:textAlignment w:val="auto"/>
              <w:rPr>
                <w:b/>
                <w:color w:val="000000"/>
                <w:szCs w:val="22"/>
              </w:rPr>
            </w:pP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14" w:type="dxa"/>
              <w:right w:w="14"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w:t>
            </w:r>
          </w:p>
        </w:tc>
        <w:tc>
          <w:tcPr>
            <w:tcW w:w="400"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III</w:t>
            </w:r>
          </w:p>
        </w:tc>
        <w:tc>
          <w:tcPr>
            <w:tcW w:w="401" w:type="dxa"/>
            <w:tcBorders>
              <w:bottom w:val="single" w:sz="4" w:space="0" w:color="auto"/>
            </w:tcBorders>
            <w:shd w:val="clear" w:color="auto" w:fill="auto"/>
            <w:tcMar>
              <w:left w:w="29" w:type="dxa"/>
              <w:right w:w="29" w:type="dxa"/>
            </w:tcMa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M</w:t>
            </w:r>
          </w:p>
        </w:tc>
      </w:tr>
      <w:tr w:rsidR="00066473" w:rsidRPr="0076189E" w:rsidTr="0059454B">
        <w:trPr>
          <w:trHeight w:val="319"/>
        </w:trPr>
        <w:tc>
          <w:tcPr>
            <w:tcW w:w="1350" w:type="dxa"/>
            <w:vMerge w:val="restart"/>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Învățământ gimnazial</w:t>
            </w: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val="restart"/>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Învățământ liceal</w:t>
            </w: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r>
              <w:rPr>
                <w:color w:val="000000"/>
                <w:szCs w:val="22"/>
                <w:lang w:eastAsia="hu-HU"/>
              </w:rPr>
              <w:t>Matematica</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tr w:rsidR="00066473" w:rsidRPr="0076189E" w:rsidTr="0059454B">
        <w:trPr>
          <w:trHeight w:val="319"/>
        </w:trPr>
        <w:tc>
          <w:tcPr>
            <w:tcW w:w="1350" w:type="dxa"/>
            <w:vMerge/>
            <w:shd w:val="clear" w:color="auto" w:fill="auto"/>
            <w:vAlign w:val="center"/>
          </w:tcPr>
          <w:p w:rsidR="00066473" w:rsidRPr="0076189E" w:rsidRDefault="00066473" w:rsidP="0059454B">
            <w:pPr>
              <w:overflowPunct/>
              <w:autoSpaceDE/>
              <w:autoSpaceDN/>
              <w:adjustRightInd/>
              <w:jc w:val="center"/>
              <w:textAlignment w:val="auto"/>
              <w:rPr>
                <w:b/>
                <w:color w:val="000000"/>
                <w:szCs w:val="22"/>
              </w:rPr>
            </w:pPr>
          </w:p>
        </w:tc>
        <w:tc>
          <w:tcPr>
            <w:tcW w:w="1350" w:type="dxa"/>
            <w:tcBorders>
              <w:top w:val="single" w:sz="4" w:space="0" w:color="auto"/>
              <w:left w:val="nil"/>
              <w:bottom w:val="single" w:sz="4" w:space="0" w:color="auto"/>
              <w:right w:val="single" w:sz="4" w:space="0" w:color="auto"/>
            </w:tcBorders>
            <w:shd w:val="clear" w:color="auto" w:fill="auto"/>
          </w:tcPr>
          <w:p w:rsidR="00066473" w:rsidRPr="0076189E" w:rsidRDefault="00066473" w:rsidP="0059454B">
            <w:pPr>
              <w:overflowPunct/>
              <w:autoSpaceDE/>
              <w:autoSpaceDN/>
              <w:adjustRightInd/>
              <w:textAlignment w:val="auto"/>
              <w:rPr>
                <w:color w:val="000000"/>
                <w:szCs w:val="22"/>
                <w:lang w:eastAsia="hu-HU"/>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66473" w:rsidRPr="0076189E" w:rsidRDefault="00066473" w:rsidP="0059454B">
            <w:pPr>
              <w:overflowPunct/>
              <w:autoSpaceDE/>
              <w:autoSpaceDN/>
              <w:adjustRightInd/>
              <w:jc w:val="center"/>
              <w:textAlignment w:val="auto"/>
              <w:rPr>
                <w:color w:val="000000"/>
                <w:szCs w:val="22"/>
              </w:rPr>
            </w:pPr>
          </w:p>
        </w:tc>
      </w:tr>
      <w:bookmarkEnd w:id="0"/>
    </w:tbl>
    <w:p w:rsidR="00066473" w:rsidRPr="0076189E" w:rsidRDefault="00066473" w:rsidP="00066473">
      <w:pPr>
        <w:overflowPunct/>
        <w:autoSpaceDE/>
        <w:autoSpaceDN/>
        <w:adjustRightInd/>
        <w:textAlignment w:val="auto"/>
        <w:rPr>
          <w:color w:val="FF0000"/>
          <w:szCs w:val="22"/>
        </w:rPr>
      </w:pPr>
    </w:p>
    <w:p w:rsidR="00066473" w:rsidRPr="0076189E" w:rsidRDefault="00066473" w:rsidP="00066473">
      <w:pPr>
        <w:overflowPunct/>
        <w:autoSpaceDE/>
        <w:autoSpaceDN/>
        <w:adjustRightInd/>
        <w:textAlignment w:val="auto"/>
        <w:rPr>
          <w:color w:val="FF0000"/>
          <w:szCs w:val="22"/>
        </w:rPr>
      </w:pPr>
    </w:p>
    <w:p w:rsidR="00066473" w:rsidRPr="0076189E" w:rsidRDefault="00066473" w:rsidP="00066473">
      <w:pPr>
        <w:numPr>
          <w:ilvl w:val="0"/>
          <w:numId w:val="2"/>
        </w:numPr>
        <w:overflowPunct/>
        <w:autoSpaceDE/>
        <w:autoSpaceDN/>
        <w:adjustRightInd/>
        <w:spacing w:line="276" w:lineRule="auto"/>
        <w:textAlignment w:val="auto"/>
        <w:rPr>
          <w:b/>
          <w:color w:val="000000"/>
          <w:szCs w:val="22"/>
        </w:rPr>
      </w:pPr>
      <w:r w:rsidRPr="0076189E">
        <w:rPr>
          <w:b/>
          <w:color w:val="000000"/>
          <w:szCs w:val="22"/>
        </w:rPr>
        <w:t xml:space="preserve">Programe guvernamentale de dotare a şcolilor în care a fost cuprinsă unitatea de învăţământ (ultimii 4 ani): </w:t>
      </w:r>
      <w:r>
        <w:rPr>
          <w:b/>
          <w:color w:val="000000"/>
          <w:szCs w:val="22"/>
        </w:rPr>
        <w:t xml:space="preserve"> Nu este cazul</w:t>
      </w:r>
    </w:p>
    <w:p w:rsidR="00066473" w:rsidRPr="0076189E" w:rsidRDefault="00066473" w:rsidP="00066473">
      <w:pPr>
        <w:overflowPunct/>
        <w:autoSpaceDE/>
        <w:autoSpaceDN/>
        <w:adjustRightInd/>
        <w:textAlignment w:val="auto"/>
        <w:rPr>
          <w:b/>
          <w:color w:val="000000"/>
          <w:szCs w:val="22"/>
        </w:rPr>
      </w:pPr>
    </w:p>
    <w:p w:rsidR="00066473" w:rsidRPr="0076189E" w:rsidRDefault="00066473" w:rsidP="00066473">
      <w:pPr>
        <w:numPr>
          <w:ilvl w:val="0"/>
          <w:numId w:val="2"/>
        </w:numPr>
        <w:overflowPunct/>
        <w:autoSpaceDE/>
        <w:autoSpaceDN/>
        <w:adjustRightInd/>
        <w:spacing w:line="360" w:lineRule="auto"/>
        <w:textAlignment w:val="auto"/>
        <w:rPr>
          <w:b/>
          <w:color w:val="000000"/>
          <w:szCs w:val="22"/>
        </w:rPr>
      </w:pPr>
      <w:r w:rsidRPr="0076189E">
        <w:rPr>
          <w:b/>
          <w:color w:val="000000"/>
          <w:szCs w:val="22"/>
        </w:rPr>
        <w:t>Programe şi proiecte de investiţii în care a fost cuprinsă unitatea de învăţământ (ultimii 4 ani):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379"/>
      </w:tblGrid>
      <w:tr w:rsidR="00066473" w:rsidRPr="0076189E" w:rsidTr="0059454B">
        <w:trPr>
          <w:cantSplit/>
          <w:trHeight w:val="268"/>
        </w:trPr>
        <w:tc>
          <w:tcPr>
            <w:tcW w:w="3652" w:type="dxa"/>
            <w:vAlign w:val="center"/>
          </w:tcPr>
          <w:p w:rsidR="00066473" w:rsidRPr="0076189E" w:rsidRDefault="00066473" w:rsidP="0059454B">
            <w:pPr>
              <w:keepNext/>
              <w:overflowPunct/>
              <w:autoSpaceDE/>
              <w:autoSpaceDN/>
              <w:adjustRightInd/>
              <w:jc w:val="center"/>
              <w:textAlignment w:val="auto"/>
              <w:outlineLvl w:val="0"/>
              <w:rPr>
                <w:b/>
                <w:color w:val="000000"/>
                <w:szCs w:val="22"/>
              </w:rPr>
            </w:pPr>
            <w:r w:rsidRPr="0076189E">
              <w:rPr>
                <w:b/>
                <w:color w:val="000000"/>
                <w:szCs w:val="22"/>
              </w:rPr>
              <w:t>Finanţare prin:</w:t>
            </w:r>
          </w:p>
        </w:tc>
        <w:tc>
          <w:tcPr>
            <w:tcW w:w="6379" w:type="dxa"/>
            <w:vAlign w:val="center"/>
          </w:tcPr>
          <w:p w:rsidR="00066473" w:rsidRPr="0076189E" w:rsidRDefault="00066473" w:rsidP="0059454B">
            <w:pPr>
              <w:keepNext/>
              <w:overflowPunct/>
              <w:autoSpaceDE/>
              <w:autoSpaceDN/>
              <w:adjustRightInd/>
              <w:jc w:val="center"/>
              <w:textAlignment w:val="auto"/>
              <w:outlineLvl w:val="0"/>
              <w:rPr>
                <w:b/>
                <w:color w:val="000000"/>
                <w:szCs w:val="22"/>
              </w:rPr>
            </w:pPr>
            <w:r w:rsidRPr="0076189E">
              <w:rPr>
                <w:b/>
                <w:color w:val="000000"/>
                <w:szCs w:val="22"/>
              </w:rPr>
              <w:t>Suma</w:t>
            </w:r>
          </w:p>
        </w:tc>
      </w:tr>
      <w:tr w:rsidR="00066473" w:rsidRPr="0076189E" w:rsidTr="0059454B">
        <w:trPr>
          <w:cantSplit/>
          <w:trHeight w:val="281"/>
        </w:trPr>
        <w:tc>
          <w:tcPr>
            <w:tcW w:w="3652" w:type="dxa"/>
            <w:vAlign w:val="center"/>
          </w:tcPr>
          <w:p w:rsidR="00066473" w:rsidRPr="0076189E" w:rsidRDefault="00066473" w:rsidP="00066473">
            <w:pPr>
              <w:overflowPunct/>
              <w:autoSpaceDE/>
              <w:autoSpaceDN/>
              <w:adjustRightInd/>
              <w:textAlignment w:val="auto"/>
              <w:rPr>
                <w:b/>
                <w:color w:val="000000"/>
                <w:szCs w:val="22"/>
              </w:rPr>
            </w:pPr>
            <w:r w:rsidRPr="0076189E">
              <w:rPr>
                <w:b/>
                <w:color w:val="000000"/>
                <w:szCs w:val="22"/>
              </w:rPr>
              <w:t>MEN</w:t>
            </w:r>
          </w:p>
        </w:tc>
        <w:tc>
          <w:tcPr>
            <w:tcW w:w="6379" w:type="dxa"/>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4656878 lei</w:t>
            </w:r>
          </w:p>
        </w:tc>
      </w:tr>
      <w:tr w:rsidR="00066473" w:rsidRPr="0076189E" w:rsidTr="0059454B">
        <w:trPr>
          <w:cantSplit/>
          <w:trHeight w:val="286"/>
        </w:trPr>
        <w:tc>
          <w:tcPr>
            <w:tcW w:w="3652" w:type="dxa"/>
            <w:vAlign w:val="center"/>
          </w:tcPr>
          <w:p w:rsidR="00066473" w:rsidRPr="0076189E" w:rsidRDefault="00066473" w:rsidP="00066473">
            <w:pPr>
              <w:overflowPunct/>
              <w:autoSpaceDE/>
              <w:autoSpaceDN/>
              <w:adjustRightInd/>
              <w:textAlignment w:val="auto"/>
              <w:rPr>
                <w:b/>
                <w:color w:val="000000"/>
                <w:szCs w:val="22"/>
              </w:rPr>
            </w:pPr>
            <w:r w:rsidRPr="0076189E">
              <w:rPr>
                <w:b/>
                <w:color w:val="000000"/>
                <w:szCs w:val="22"/>
              </w:rPr>
              <w:t>Buget  local</w:t>
            </w:r>
          </w:p>
        </w:tc>
        <w:tc>
          <w:tcPr>
            <w:tcW w:w="6379" w:type="dxa"/>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904896 lei</w:t>
            </w:r>
          </w:p>
        </w:tc>
      </w:tr>
      <w:tr w:rsidR="00066473" w:rsidRPr="0076189E" w:rsidTr="0059454B">
        <w:trPr>
          <w:cantSplit/>
          <w:trHeight w:val="262"/>
        </w:trPr>
        <w:tc>
          <w:tcPr>
            <w:tcW w:w="3652" w:type="dxa"/>
            <w:vAlign w:val="center"/>
          </w:tcPr>
          <w:p w:rsidR="00066473" w:rsidRPr="0076189E" w:rsidRDefault="00066473" w:rsidP="00066473">
            <w:pPr>
              <w:overflowPunct/>
              <w:autoSpaceDE/>
              <w:autoSpaceDN/>
              <w:adjustRightInd/>
              <w:textAlignment w:val="auto"/>
              <w:rPr>
                <w:b/>
                <w:color w:val="000000"/>
                <w:szCs w:val="22"/>
              </w:rPr>
            </w:pPr>
            <w:r w:rsidRPr="0076189E">
              <w:rPr>
                <w:b/>
                <w:color w:val="000000"/>
                <w:szCs w:val="22"/>
              </w:rPr>
              <w:t>Venituri proprii</w:t>
            </w:r>
          </w:p>
        </w:tc>
        <w:tc>
          <w:tcPr>
            <w:tcW w:w="6379" w:type="dxa"/>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501288lei</w:t>
            </w:r>
          </w:p>
        </w:tc>
      </w:tr>
      <w:tr w:rsidR="00066473" w:rsidRPr="0076189E" w:rsidTr="0059454B">
        <w:trPr>
          <w:cantSplit/>
          <w:trHeight w:val="266"/>
        </w:trPr>
        <w:tc>
          <w:tcPr>
            <w:tcW w:w="3652" w:type="dxa"/>
            <w:vAlign w:val="center"/>
          </w:tcPr>
          <w:p w:rsidR="00066473" w:rsidRPr="0076189E" w:rsidRDefault="00066473" w:rsidP="00066473">
            <w:pPr>
              <w:overflowPunct/>
              <w:autoSpaceDE/>
              <w:autoSpaceDN/>
              <w:adjustRightInd/>
              <w:textAlignment w:val="auto"/>
              <w:rPr>
                <w:b/>
                <w:color w:val="000000"/>
                <w:szCs w:val="22"/>
              </w:rPr>
            </w:pPr>
            <w:r w:rsidRPr="0076189E">
              <w:rPr>
                <w:b/>
                <w:color w:val="000000"/>
                <w:szCs w:val="22"/>
              </w:rPr>
              <w:t>Venituri din sponsorizări</w:t>
            </w:r>
          </w:p>
        </w:tc>
        <w:tc>
          <w:tcPr>
            <w:tcW w:w="6379" w:type="dxa"/>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4000 lei</w:t>
            </w:r>
          </w:p>
        </w:tc>
      </w:tr>
      <w:tr w:rsidR="00066473" w:rsidRPr="0076189E" w:rsidTr="0059454B">
        <w:trPr>
          <w:cantSplit/>
          <w:trHeight w:val="323"/>
        </w:trPr>
        <w:tc>
          <w:tcPr>
            <w:tcW w:w="3652" w:type="dxa"/>
            <w:vAlign w:val="center"/>
          </w:tcPr>
          <w:p w:rsidR="00066473" w:rsidRPr="0076189E" w:rsidRDefault="00066473" w:rsidP="00066473">
            <w:pPr>
              <w:overflowPunct/>
              <w:autoSpaceDE/>
              <w:autoSpaceDN/>
              <w:adjustRightInd/>
              <w:textAlignment w:val="auto"/>
              <w:rPr>
                <w:b/>
                <w:color w:val="000000"/>
                <w:szCs w:val="22"/>
              </w:rPr>
            </w:pPr>
            <w:r w:rsidRPr="0076189E">
              <w:rPr>
                <w:b/>
                <w:color w:val="000000"/>
                <w:szCs w:val="22"/>
              </w:rPr>
              <w:t>Alte – se menționează</w:t>
            </w:r>
          </w:p>
        </w:tc>
        <w:tc>
          <w:tcPr>
            <w:tcW w:w="6379" w:type="dxa"/>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0</w:t>
            </w:r>
          </w:p>
        </w:tc>
      </w:tr>
    </w:tbl>
    <w:p w:rsidR="00066473" w:rsidRPr="0076189E" w:rsidRDefault="00066473" w:rsidP="00066473">
      <w:pPr>
        <w:overflowPunct/>
        <w:autoSpaceDE/>
        <w:autoSpaceDN/>
        <w:adjustRightInd/>
        <w:spacing w:line="360" w:lineRule="auto"/>
        <w:textAlignment w:val="auto"/>
        <w:rPr>
          <w:b/>
          <w:color w:val="000000"/>
          <w:szCs w:val="22"/>
        </w:rPr>
      </w:pPr>
    </w:p>
    <w:p w:rsidR="00066473" w:rsidRPr="0076189E" w:rsidRDefault="00066473" w:rsidP="00066473">
      <w:pPr>
        <w:numPr>
          <w:ilvl w:val="0"/>
          <w:numId w:val="2"/>
        </w:numPr>
        <w:overflowPunct/>
        <w:autoSpaceDE/>
        <w:autoSpaceDN/>
        <w:adjustRightInd/>
        <w:spacing w:line="360" w:lineRule="auto"/>
        <w:textAlignment w:val="auto"/>
        <w:rPr>
          <w:b/>
          <w:color w:val="000000"/>
          <w:szCs w:val="22"/>
        </w:rPr>
      </w:pPr>
      <w:r w:rsidRPr="0076189E">
        <w:rPr>
          <w:b/>
          <w:color w:val="000000"/>
          <w:szCs w:val="22"/>
        </w:rPr>
        <w:t>Facilităţi pentru elevi: se va menţiona numărul beneficiarilor</w:t>
      </w:r>
    </w:p>
    <w:tbl>
      <w:tblPr>
        <w:tblW w:w="3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7"/>
        <w:gridCol w:w="2221"/>
      </w:tblGrid>
      <w:tr w:rsidR="00066473" w:rsidRPr="0076189E" w:rsidTr="0059454B">
        <w:trPr>
          <w:jc w:val="center"/>
        </w:trPr>
        <w:tc>
          <w:tcPr>
            <w:tcW w:w="3943" w:type="pct"/>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Tipul facilității acordate (burse, bani de liceu ș.a.)</w:t>
            </w:r>
          </w:p>
        </w:tc>
        <w:tc>
          <w:tcPr>
            <w:tcW w:w="1057" w:type="pct"/>
          </w:tcPr>
          <w:p w:rsidR="00066473" w:rsidRPr="0076189E" w:rsidRDefault="00066473" w:rsidP="0059454B">
            <w:pPr>
              <w:overflowPunct/>
              <w:autoSpaceDE/>
              <w:autoSpaceDN/>
              <w:adjustRightInd/>
              <w:jc w:val="center"/>
              <w:textAlignment w:val="auto"/>
              <w:rPr>
                <w:b/>
                <w:color w:val="000000"/>
                <w:szCs w:val="22"/>
              </w:rPr>
            </w:pPr>
            <w:r w:rsidRPr="0076189E">
              <w:rPr>
                <w:b/>
                <w:color w:val="000000"/>
                <w:szCs w:val="22"/>
              </w:rPr>
              <w:t>Nr. elevi</w:t>
            </w:r>
          </w:p>
        </w:tc>
      </w:tr>
      <w:tr w:rsidR="00066473" w:rsidRPr="0076189E" w:rsidTr="00066473">
        <w:trPr>
          <w:trHeight w:val="283"/>
          <w:jc w:val="center"/>
        </w:trPr>
        <w:tc>
          <w:tcPr>
            <w:tcW w:w="3943" w:type="pct"/>
          </w:tcPr>
          <w:p w:rsidR="00066473" w:rsidRPr="00FD0E85" w:rsidRDefault="00066473" w:rsidP="00066473">
            <w:pPr>
              <w:overflowPunct/>
              <w:autoSpaceDE/>
              <w:autoSpaceDN/>
              <w:adjustRightInd/>
              <w:textAlignment w:val="auto"/>
              <w:rPr>
                <w:b/>
                <w:color w:val="000000"/>
                <w:sz w:val="22"/>
                <w:szCs w:val="22"/>
              </w:rPr>
            </w:pPr>
            <w:r>
              <w:rPr>
                <w:b/>
                <w:color w:val="000000"/>
                <w:sz w:val="22"/>
                <w:szCs w:val="22"/>
              </w:rPr>
              <w:t>Burse</w:t>
            </w:r>
          </w:p>
        </w:tc>
        <w:tc>
          <w:tcPr>
            <w:tcW w:w="1057" w:type="pct"/>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30</w:t>
            </w:r>
          </w:p>
        </w:tc>
      </w:tr>
      <w:tr w:rsidR="00066473" w:rsidRPr="0076189E" w:rsidTr="00066473">
        <w:trPr>
          <w:trHeight w:val="283"/>
          <w:jc w:val="center"/>
        </w:trPr>
        <w:tc>
          <w:tcPr>
            <w:tcW w:w="3943" w:type="pct"/>
          </w:tcPr>
          <w:p w:rsidR="00066473" w:rsidRPr="00FD0E85" w:rsidRDefault="00066473" w:rsidP="00066473">
            <w:pPr>
              <w:overflowPunct/>
              <w:autoSpaceDE/>
              <w:autoSpaceDN/>
              <w:adjustRightInd/>
              <w:textAlignment w:val="auto"/>
              <w:rPr>
                <w:b/>
                <w:color w:val="000000"/>
                <w:sz w:val="22"/>
                <w:szCs w:val="22"/>
              </w:rPr>
            </w:pPr>
            <w:r>
              <w:rPr>
                <w:b/>
                <w:color w:val="000000"/>
                <w:sz w:val="22"/>
                <w:szCs w:val="22"/>
              </w:rPr>
              <w:t>Bani de liceu</w:t>
            </w:r>
          </w:p>
        </w:tc>
        <w:tc>
          <w:tcPr>
            <w:tcW w:w="1057" w:type="pct"/>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7</w:t>
            </w:r>
          </w:p>
        </w:tc>
      </w:tr>
      <w:tr w:rsidR="00066473" w:rsidRPr="0076189E" w:rsidTr="00066473">
        <w:trPr>
          <w:trHeight w:val="283"/>
          <w:jc w:val="center"/>
        </w:trPr>
        <w:tc>
          <w:tcPr>
            <w:tcW w:w="3943" w:type="pct"/>
          </w:tcPr>
          <w:p w:rsidR="00066473" w:rsidRPr="00FD0E85" w:rsidRDefault="00066473" w:rsidP="00066473">
            <w:pPr>
              <w:overflowPunct/>
              <w:autoSpaceDE/>
              <w:autoSpaceDN/>
              <w:adjustRightInd/>
              <w:textAlignment w:val="auto"/>
              <w:rPr>
                <w:b/>
                <w:color w:val="000000"/>
                <w:sz w:val="22"/>
                <w:szCs w:val="22"/>
              </w:rPr>
            </w:pPr>
            <w:r>
              <w:rPr>
                <w:b/>
                <w:color w:val="000000"/>
                <w:sz w:val="22"/>
                <w:szCs w:val="22"/>
              </w:rPr>
              <w:lastRenderedPageBreak/>
              <w:t>Bursă profesională</w:t>
            </w:r>
          </w:p>
        </w:tc>
        <w:tc>
          <w:tcPr>
            <w:tcW w:w="1057" w:type="pct"/>
            <w:vAlign w:val="center"/>
          </w:tcPr>
          <w:p w:rsidR="00066473" w:rsidRPr="00FD0E85" w:rsidRDefault="00066473" w:rsidP="00066473">
            <w:pPr>
              <w:overflowPunct/>
              <w:autoSpaceDE/>
              <w:autoSpaceDN/>
              <w:adjustRightInd/>
              <w:jc w:val="center"/>
              <w:textAlignment w:val="auto"/>
              <w:rPr>
                <w:color w:val="000000"/>
                <w:sz w:val="22"/>
                <w:szCs w:val="22"/>
              </w:rPr>
            </w:pPr>
            <w:r>
              <w:rPr>
                <w:color w:val="000000"/>
                <w:sz w:val="22"/>
                <w:szCs w:val="22"/>
              </w:rPr>
              <w:t>133</w:t>
            </w:r>
          </w:p>
        </w:tc>
      </w:tr>
    </w:tbl>
    <w:p w:rsidR="00066473" w:rsidRPr="0076189E" w:rsidRDefault="00066473" w:rsidP="00066473">
      <w:pPr>
        <w:overflowPunct/>
        <w:autoSpaceDE/>
        <w:autoSpaceDN/>
        <w:adjustRightInd/>
        <w:spacing w:line="360" w:lineRule="auto"/>
        <w:ind w:left="720"/>
        <w:textAlignment w:val="auto"/>
        <w:rPr>
          <w:b/>
          <w:bCs/>
          <w:color w:val="000000"/>
          <w:szCs w:val="22"/>
        </w:rPr>
      </w:pPr>
    </w:p>
    <w:p w:rsidR="00066473" w:rsidRPr="0076189E" w:rsidRDefault="00066473" w:rsidP="00066473">
      <w:pPr>
        <w:overflowPunct/>
        <w:autoSpaceDE/>
        <w:autoSpaceDN/>
        <w:adjustRightInd/>
        <w:spacing w:line="360" w:lineRule="auto"/>
        <w:ind w:left="720"/>
        <w:textAlignment w:val="auto"/>
        <w:rPr>
          <w:b/>
          <w:bCs/>
          <w:color w:val="000000"/>
          <w:szCs w:val="22"/>
        </w:rPr>
      </w:pPr>
    </w:p>
    <w:p w:rsidR="002919A1" w:rsidRDefault="002919A1" w:rsidP="0085135B">
      <w:pPr>
        <w:overflowPunct/>
        <w:autoSpaceDE/>
        <w:autoSpaceDN/>
        <w:adjustRightInd/>
        <w:spacing w:line="276" w:lineRule="auto"/>
        <w:textAlignment w:val="auto"/>
        <w:rPr>
          <w:b/>
          <w:color w:val="000000"/>
          <w:sz w:val="22"/>
          <w:szCs w:val="22"/>
        </w:rPr>
      </w:pPr>
    </w:p>
    <w:p w:rsidR="00C20643" w:rsidRPr="00A678AE" w:rsidRDefault="00C20643" w:rsidP="00A678AE">
      <w:pPr>
        <w:pStyle w:val="ListParagraph"/>
        <w:numPr>
          <w:ilvl w:val="0"/>
          <w:numId w:val="2"/>
        </w:numPr>
        <w:overflowPunct/>
        <w:autoSpaceDE/>
        <w:autoSpaceDN/>
        <w:adjustRightInd/>
        <w:spacing w:line="360" w:lineRule="auto"/>
        <w:textAlignment w:val="auto"/>
        <w:rPr>
          <w:b/>
          <w:bCs/>
          <w:color w:val="000000"/>
          <w:szCs w:val="22"/>
        </w:rPr>
      </w:pPr>
      <w:r w:rsidRPr="00A678AE">
        <w:rPr>
          <w:b/>
          <w:bCs/>
          <w:color w:val="000000"/>
          <w:szCs w:val="22"/>
        </w:rPr>
        <w:t>Programe, proiecte şi parteneriate educaţionale:</w:t>
      </w:r>
    </w:p>
    <w:p w:rsidR="00C20643" w:rsidRPr="0076189E" w:rsidRDefault="00C20643" w:rsidP="00C20643">
      <w:pPr>
        <w:overflowPunct/>
        <w:autoSpaceDE/>
        <w:autoSpaceDN/>
        <w:adjustRightInd/>
        <w:spacing w:line="360" w:lineRule="auto"/>
        <w:ind w:left="720"/>
        <w:textAlignment w:val="auto"/>
        <w:rPr>
          <w:b/>
          <w:bCs/>
          <w:color w:val="000000"/>
          <w:szCs w:val="22"/>
        </w:rPr>
      </w:pPr>
    </w:p>
    <w:p w:rsidR="00C20643" w:rsidRPr="0076189E" w:rsidRDefault="00C20643" w:rsidP="00C20643">
      <w:pPr>
        <w:overflowPunct/>
        <w:autoSpaceDE/>
        <w:autoSpaceDN/>
        <w:adjustRightInd/>
        <w:spacing w:line="360" w:lineRule="auto"/>
        <w:ind w:left="720"/>
        <w:textAlignment w:val="auto"/>
        <w:rPr>
          <w:b/>
          <w:bCs/>
          <w:color w:val="000000"/>
          <w:szCs w:val="22"/>
        </w:rPr>
      </w:pPr>
    </w:p>
    <w:p w:rsidR="00C20643" w:rsidRPr="0076189E" w:rsidRDefault="00C20643" w:rsidP="00A678AE">
      <w:pPr>
        <w:numPr>
          <w:ilvl w:val="0"/>
          <w:numId w:val="2"/>
        </w:numPr>
        <w:overflowPunct/>
        <w:autoSpaceDE/>
        <w:autoSpaceDN/>
        <w:adjustRightInd/>
        <w:spacing w:line="360" w:lineRule="auto"/>
        <w:textAlignment w:val="auto"/>
        <w:rPr>
          <w:b/>
          <w:bCs/>
          <w:color w:val="000000"/>
          <w:szCs w:val="22"/>
        </w:rPr>
      </w:pPr>
      <w:r w:rsidRPr="0076189E">
        <w:rPr>
          <w:b/>
          <w:bCs/>
          <w:color w:val="000000"/>
          <w:szCs w:val="22"/>
        </w:rPr>
        <w:t xml:space="preserve">Participarea la programe şi proiecte comunitare: </w:t>
      </w:r>
    </w:p>
    <w:p w:rsidR="00C20643" w:rsidRPr="0076189E" w:rsidRDefault="00C20643" w:rsidP="00C20643">
      <w:pPr>
        <w:overflowPunct/>
        <w:autoSpaceDE/>
        <w:autoSpaceDN/>
        <w:adjustRightInd/>
        <w:ind w:left="720"/>
        <w:textAlignment w:val="auto"/>
        <w:rPr>
          <w:b/>
          <w:bCs/>
          <w:color w:val="000000"/>
          <w:szCs w:val="22"/>
        </w:rPr>
      </w:pPr>
    </w:p>
    <w:p w:rsidR="00C20643" w:rsidRPr="0076189E" w:rsidRDefault="00C20643" w:rsidP="00C20643">
      <w:pPr>
        <w:overflowPunct/>
        <w:autoSpaceDE/>
        <w:autoSpaceDN/>
        <w:adjustRightInd/>
        <w:ind w:left="720"/>
        <w:textAlignment w:val="auto"/>
        <w:rPr>
          <w:b/>
          <w:bCs/>
          <w:color w:val="000000"/>
          <w:szCs w:val="22"/>
        </w:rPr>
      </w:pPr>
    </w:p>
    <w:p w:rsidR="00C20643" w:rsidRPr="0076189E" w:rsidRDefault="00C20643" w:rsidP="00A678AE">
      <w:pPr>
        <w:numPr>
          <w:ilvl w:val="0"/>
          <w:numId w:val="2"/>
        </w:numPr>
        <w:overflowPunct/>
        <w:autoSpaceDE/>
        <w:autoSpaceDN/>
        <w:adjustRightInd/>
        <w:spacing w:line="360" w:lineRule="auto"/>
        <w:textAlignment w:val="auto"/>
        <w:rPr>
          <w:b/>
          <w:bCs/>
          <w:color w:val="000000"/>
          <w:szCs w:val="22"/>
        </w:rPr>
      </w:pPr>
      <w:r w:rsidRPr="0076189E">
        <w:rPr>
          <w:b/>
          <w:bCs/>
          <w:color w:val="000000"/>
          <w:szCs w:val="22"/>
        </w:rPr>
        <w:t xml:space="preserve">Proiecte de finanţare derulate prin MEN/  IŞJ/  Consiliul local: </w:t>
      </w:r>
    </w:p>
    <w:p w:rsidR="00C20643" w:rsidRPr="0076189E" w:rsidRDefault="00C20643" w:rsidP="00C20643">
      <w:pPr>
        <w:overflowPunct/>
        <w:autoSpaceDE/>
        <w:autoSpaceDN/>
        <w:adjustRightInd/>
        <w:ind w:left="720"/>
        <w:textAlignment w:val="auto"/>
        <w:rPr>
          <w:b/>
          <w:bCs/>
          <w:color w:val="000000"/>
          <w:szCs w:val="22"/>
        </w:rPr>
      </w:pPr>
    </w:p>
    <w:p w:rsidR="00C20643" w:rsidRPr="0076189E" w:rsidRDefault="00C20643" w:rsidP="00C20643">
      <w:pPr>
        <w:overflowPunct/>
        <w:autoSpaceDE/>
        <w:autoSpaceDN/>
        <w:adjustRightInd/>
        <w:ind w:left="720"/>
        <w:textAlignment w:val="auto"/>
        <w:rPr>
          <w:b/>
          <w:bCs/>
          <w:color w:val="000000"/>
          <w:szCs w:val="22"/>
        </w:rPr>
      </w:pPr>
    </w:p>
    <w:p w:rsidR="00C20643" w:rsidRPr="0076189E" w:rsidRDefault="00C20643" w:rsidP="00A678AE">
      <w:pPr>
        <w:numPr>
          <w:ilvl w:val="0"/>
          <w:numId w:val="2"/>
        </w:numPr>
        <w:overflowPunct/>
        <w:autoSpaceDE/>
        <w:autoSpaceDN/>
        <w:adjustRightInd/>
        <w:spacing w:line="360" w:lineRule="auto"/>
        <w:textAlignment w:val="auto"/>
        <w:rPr>
          <w:b/>
          <w:color w:val="000000"/>
          <w:szCs w:val="22"/>
        </w:rPr>
      </w:pPr>
      <w:r w:rsidRPr="0076189E">
        <w:rPr>
          <w:b/>
          <w:color w:val="000000"/>
          <w:szCs w:val="22"/>
        </w:rPr>
        <w:t>Promovarea imaginii instituţiei:</w:t>
      </w:r>
    </w:p>
    <w:p w:rsidR="00C20643" w:rsidRPr="0076189E" w:rsidRDefault="00C20643" w:rsidP="00C20643">
      <w:pPr>
        <w:pStyle w:val="ListParagraph"/>
        <w:ind w:left="0"/>
        <w:rPr>
          <w:b/>
          <w:color w:val="000000"/>
          <w:szCs w:val="22"/>
        </w:rPr>
      </w:pPr>
    </w:p>
    <w:p w:rsidR="00C20643" w:rsidRPr="0076189E" w:rsidRDefault="00C20643" w:rsidP="00C20643">
      <w:pPr>
        <w:pStyle w:val="ListParagraph"/>
        <w:ind w:left="0"/>
        <w:rPr>
          <w:b/>
          <w:color w:val="000000"/>
          <w:szCs w:val="22"/>
        </w:rPr>
      </w:pPr>
    </w:p>
    <w:p w:rsidR="00C20643" w:rsidRPr="0076189E" w:rsidRDefault="00C20643" w:rsidP="00C20643">
      <w:pPr>
        <w:pStyle w:val="ListParagraph"/>
        <w:ind w:left="0"/>
        <w:rPr>
          <w:b/>
          <w:color w:val="000000"/>
          <w:szCs w:val="22"/>
        </w:rPr>
      </w:pPr>
    </w:p>
    <w:p w:rsidR="00C20643" w:rsidRPr="0076189E" w:rsidRDefault="00C20643" w:rsidP="00C20643">
      <w:pPr>
        <w:pStyle w:val="ListParagraph"/>
        <w:ind w:left="0"/>
        <w:rPr>
          <w:b/>
          <w:color w:val="000000"/>
          <w:szCs w:val="22"/>
        </w:rPr>
      </w:pPr>
    </w:p>
    <w:p w:rsidR="00C20643" w:rsidRPr="0076189E" w:rsidRDefault="00C20643" w:rsidP="00A678AE">
      <w:pPr>
        <w:pStyle w:val="ListParagraph"/>
        <w:numPr>
          <w:ilvl w:val="0"/>
          <w:numId w:val="2"/>
        </w:numPr>
        <w:rPr>
          <w:b/>
          <w:color w:val="000000"/>
          <w:szCs w:val="22"/>
        </w:rPr>
      </w:pPr>
      <w:r w:rsidRPr="0076189E">
        <w:rPr>
          <w:b/>
          <w:color w:val="000000"/>
          <w:szCs w:val="22"/>
        </w:rPr>
        <w:t>STAREA ÎNVĂȚĂMÂNTULUI PE DISCIPLINE DE STUDIU (rapoarte pe discipline/ catedre)</w:t>
      </w:r>
    </w:p>
    <w:p w:rsidR="00B54918" w:rsidRPr="00FD0E85" w:rsidRDefault="00B54918" w:rsidP="00FF4425">
      <w:pPr>
        <w:overflowPunct/>
        <w:autoSpaceDE/>
        <w:autoSpaceDN/>
        <w:adjustRightInd/>
        <w:spacing w:line="360" w:lineRule="auto"/>
        <w:ind w:left="720"/>
        <w:textAlignment w:val="auto"/>
        <w:rPr>
          <w:b/>
          <w:bCs/>
          <w:color w:val="000000"/>
          <w:sz w:val="22"/>
          <w:szCs w:val="22"/>
        </w:rPr>
      </w:pPr>
    </w:p>
    <w:p w:rsidR="00C35C43" w:rsidRPr="00FD0E85" w:rsidRDefault="00C35C43" w:rsidP="00C35C43">
      <w:pPr>
        <w:pStyle w:val="ListParagraph"/>
        <w:rPr>
          <w:b/>
          <w:color w:val="000000"/>
          <w:sz w:val="22"/>
          <w:szCs w:val="22"/>
        </w:rPr>
      </w:pPr>
    </w:p>
    <w:p w:rsidR="00C35C43" w:rsidRPr="00FD0E85" w:rsidRDefault="00C35C43" w:rsidP="00C35C43">
      <w:pPr>
        <w:pStyle w:val="ListParagraph"/>
        <w:rPr>
          <w:b/>
          <w:color w:val="000000"/>
          <w:sz w:val="22"/>
          <w:szCs w:val="22"/>
        </w:rPr>
      </w:pPr>
    </w:p>
    <w:p w:rsidR="00AE5850" w:rsidRPr="00C806E5" w:rsidRDefault="00346C10" w:rsidP="00F203BC">
      <w:pPr>
        <w:pStyle w:val="ListParagraph"/>
        <w:numPr>
          <w:ilvl w:val="0"/>
          <w:numId w:val="41"/>
        </w:numPr>
        <w:overflowPunct/>
        <w:autoSpaceDE/>
        <w:autoSpaceDN/>
        <w:adjustRightInd/>
        <w:textAlignment w:val="auto"/>
        <w:rPr>
          <w:b/>
          <w:color w:val="000000"/>
          <w:sz w:val="22"/>
          <w:szCs w:val="22"/>
        </w:rPr>
      </w:pPr>
      <w:r w:rsidRPr="00C806E5">
        <w:rPr>
          <w:b/>
          <w:color w:val="000000"/>
          <w:sz w:val="22"/>
          <w:szCs w:val="22"/>
        </w:rPr>
        <w:t>ANALIZA DE NEVOI</w:t>
      </w:r>
      <w:r w:rsidR="00C35EB9" w:rsidRPr="00C806E5">
        <w:rPr>
          <w:b/>
          <w:color w:val="000000"/>
          <w:sz w:val="22"/>
          <w:szCs w:val="22"/>
        </w:rPr>
        <w:t xml:space="preserve"> (</w:t>
      </w:r>
      <w:r w:rsidR="00B54918" w:rsidRPr="00C806E5">
        <w:rPr>
          <w:b/>
          <w:bCs/>
          <w:color w:val="000000"/>
          <w:sz w:val="22"/>
          <w:szCs w:val="22"/>
        </w:rPr>
        <w:t xml:space="preserve">MODEL </w:t>
      </w:r>
      <w:r w:rsidR="00AE5850" w:rsidRPr="00C806E5">
        <w:rPr>
          <w:b/>
          <w:bCs/>
          <w:color w:val="000000"/>
          <w:sz w:val="22"/>
          <w:szCs w:val="22"/>
        </w:rPr>
        <w:t>MATRICE SWOT</w:t>
      </w:r>
      <w:r w:rsidR="001F1ABD" w:rsidRPr="00C806E5">
        <w:rPr>
          <w:b/>
          <w:bCs/>
          <w:color w:val="000000"/>
          <w:sz w:val="22"/>
          <w:szCs w:val="22"/>
        </w:rPr>
        <w:t>/ SWO</w:t>
      </w:r>
      <w:r w:rsidR="00C20643" w:rsidRPr="00C806E5">
        <w:rPr>
          <w:b/>
          <w:bCs/>
          <w:color w:val="000000"/>
          <w:sz w:val="22"/>
          <w:szCs w:val="22"/>
        </w:rPr>
        <w:t>C</w:t>
      </w:r>
      <w:r w:rsidR="00AE5850" w:rsidRPr="00C806E5">
        <w:rPr>
          <w:b/>
          <w:bCs/>
          <w:color w:val="000000"/>
          <w:sz w:val="22"/>
          <w:szCs w:val="22"/>
        </w:rPr>
        <w:t xml:space="preserve"> – PESTE</w:t>
      </w:r>
      <w:r w:rsidR="00C35EB9" w:rsidRPr="00C806E5">
        <w:rPr>
          <w:b/>
          <w:bCs/>
          <w:color w:val="000000"/>
          <w:sz w:val="22"/>
          <w:szCs w:val="22"/>
        </w:rPr>
        <w:t>)</w:t>
      </w:r>
    </w:p>
    <w:p w:rsidR="00C35EB9" w:rsidRPr="00FD0E85" w:rsidRDefault="00C35EB9" w:rsidP="00C35EB9">
      <w:pPr>
        <w:overflowPunct/>
        <w:autoSpaceDE/>
        <w:autoSpaceDN/>
        <w:adjustRightInd/>
        <w:ind w:left="720"/>
        <w:textAlignment w:val="auto"/>
        <w:rPr>
          <w:b/>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005"/>
        <w:gridCol w:w="3005"/>
        <w:gridCol w:w="3005"/>
        <w:gridCol w:w="3005"/>
      </w:tblGrid>
      <w:tr w:rsidR="002C1B9A" w:rsidRPr="00FD0E85" w:rsidTr="00C36656">
        <w:trPr>
          <w:trHeight w:val="283"/>
        </w:trPr>
        <w:tc>
          <w:tcPr>
            <w:tcW w:w="2410" w:type="dxa"/>
            <w:shd w:val="clear" w:color="auto" w:fill="auto"/>
          </w:tcPr>
          <w:p w:rsidR="002C1B9A" w:rsidRPr="00FD0E85" w:rsidRDefault="002C1B9A" w:rsidP="00C36656">
            <w:pPr>
              <w:jc w:val="center"/>
              <w:rPr>
                <w:b/>
                <w:sz w:val="22"/>
                <w:szCs w:val="22"/>
              </w:rPr>
            </w:pPr>
          </w:p>
        </w:tc>
        <w:tc>
          <w:tcPr>
            <w:tcW w:w="3005" w:type="dxa"/>
            <w:shd w:val="clear" w:color="auto" w:fill="auto"/>
          </w:tcPr>
          <w:p w:rsidR="002C1B9A" w:rsidRPr="00FD0E85" w:rsidRDefault="002C1B9A" w:rsidP="00C36656">
            <w:pPr>
              <w:jc w:val="center"/>
              <w:rPr>
                <w:b/>
                <w:sz w:val="22"/>
                <w:szCs w:val="22"/>
              </w:rPr>
            </w:pPr>
            <w:r w:rsidRPr="00FD0E85">
              <w:rPr>
                <w:b/>
                <w:sz w:val="22"/>
                <w:szCs w:val="22"/>
              </w:rPr>
              <w:t>Puncte tari</w:t>
            </w:r>
          </w:p>
        </w:tc>
        <w:tc>
          <w:tcPr>
            <w:tcW w:w="3005" w:type="dxa"/>
            <w:shd w:val="clear" w:color="auto" w:fill="auto"/>
          </w:tcPr>
          <w:p w:rsidR="002C1B9A" w:rsidRPr="00FD0E85" w:rsidRDefault="002C1B9A" w:rsidP="00C36656">
            <w:pPr>
              <w:jc w:val="center"/>
              <w:rPr>
                <w:b/>
                <w:sz w:val="22"/>
                <w:szCs w:val="22"/>
              </w:rPr>
            </w:pPr>
            <w:r w:rsidRPr="00FD0E85">
              <w:rPr>
                <w:b/>
                <w:sz w:val="22"/>
                <w:szCs w:val="22"/>
              </w:rPr>
              <w:t>Puncte slabe</w:t>
            </w:r>
          </w:p>
        </w:tc>
        <w:tc>
          <w:tcPr>
            <w:tcW w:w="3005" w:type="dxa"/>
            <w:shd w:val="clear" w:color="auto" w:fill="auto"/>
          </w:tcPr>
          <w:p w:rsidR="002C1B9A" w:rsidRPr="00FD0E85" w:rsidRDefault="002C1B9A" w:rsidP="00C36656">
            <w:pPr>
              <w:jc w:val="center"/>
              <w:rPr>
                <w:b/>
                <w:sz w:val="22"/>
                <w:szCs w:val="22"/>
              </w:rPr>
            </w:pPr>
            <w:r w:rsidRPr="00FD0E85">
              <w:rPr>
                <w:b/>
                <w:sz w:val="22"/>
                <w:szCs w:val="22"/>
              </w:rPr>
              <w:t>Oportunități</w:t>
            </w:r>
          </w:p>
        </w:tc>
        <w:tc>
          <w:tcPr>
            <w:tcW w:w="3005" w:type="dxa"/>
            <w:shd w:val="clear" w:color="auto" w:fill="auto"/>
          </w:tcPr>
          <w:p w:rsidR="002C1B9A" w:rsidRPr="00FD0E85" w:rsidRDefault="002C1B9A" w:rsidP="00C36656">
            <w:pPr>
              <w:jc w:val="center"/>
              <w:rPr>
                <w:b/>
                <w:sz w:val="22"/>
                <w:szCs w:val="22"/>
              </w:rPr>
            </w:pPr>
            <w:r w:rsidRPr="00FD0E85">
              <w:rPr>
                <w:b/>
                <w:sz w:val="22"/>
                <w:szCs w:val="22"/>
              </w:rPr>
              <w:t>Amenințări</w:t>
            </w:r>
          </w:p>
        </w:tc>
      </w:tr>
      <w:tr w:rsidR="002C1B9A" w:rsidRPr="00FD0E85" w:rsidTr="00C36656">
        <w:trPr>
          <w:trHeight w:val="283"/>
        </w:trPr>
        <w:tc>
          <w:tcPr>
            <w:tcW w:w="2410" w:type="dxa"/>
            <w:shd w:val="clear" w:color="auto" w:fill="auto"/>
          </w:tcPr>
          <w:p w:rsidR="002C1B9A" w:rsidRPr="00FD0E85" w:rsidRDefault="002C1B9A" w:rsidP="00C36656">
            <w:pPr>
              <w:rPr>
                <w:b/>
                <w:sz w:val="22"/>
                <w:szCs w:val="22"/>
              </w:rPr>
            </w:pPr>
            <w:r w:rsidRPr="00FD0E85">
              <w:rPr>
                <w:b/>
                <w:sz w:val="22"/>
                <w:szCs w:val="22"/>
              </w:rPr>
              <w:t>Politicul</w:t>
            </w:r>
          </w:p>
          <w:p w:rsidR="002C1B9A" w:rsidRPr="00FD0E85" w:rsidRDefault="002C1B9A" w:rsidP="00C36656">
            <w:pPr>
              <w:rPr>
                <w:b/>
                <w:sz w:val="22"/>
                <w:szCs w:val="22"/>
              </w:rPr>
            </w:pPr>
            <w:r w:rsidRPr="00FD0E85">
              <w:rPr>
                <w:b/>
                <w:sz w:val="22"/>
                <w:szCs w:val="22"/>
              </w:rPr>
              <w:t>(se referă la politici educaționale, nu la politică)</w:t>
            </w:r>
          </w:p>
        </w:tc>
        <w:tc>
          <w:tcPr>
            <w:tcW w:w="3005" w:type="dxa"/>
            <w:shd w:val="clear" w:color="auto" w:fill="auto"/>
          </w:tcPr>
          <w:p w:rsidR="002C1B9A" w:rsidRPr="00FD0E85" w:rsidRDefault="00C36656" w:rsidP="00BC1B81">
            <w:pPr>
              <w:numPr>
                <w:ilvl w:val="0"/>
                <w:numId w:val="7"/>
              </w:numPr>
              <w:ind w:left="175" w:hanging="175"/>
              <w:rPr>
                <w:sz w:val="22"/>
                <w:szCs w:val="22"/>
              </w:rPr>
            </w:pPr>
            <w:r w:rsidRPr="00FD0E85">
              <w:rPr>
                <w:sz w:val="22"/>
                <w:szCs w:val="22"/>
              </w:rPr>
              <w:t>P</w:t>
            </w:r>
            <w:r w:rsidR="002C1B9A" w:rsidRPr="00FD0E85">
              <w:rPr>
                <w:sz w:val="22"/>
                <w:szCs w:val="22"/>
              </w:rPr>
              <w:t>olitici educaționale locale</w:t>
            </w:r>
            <w:r w:rsidR="00FE1D86">
              <w:rPr>
                <w:sz w:val="22"/>
                <w:szCs w:val="22"/>
              </w:rPr>
              <w:t xml:space="preserve"> adecvate</w:t>
            </w:r>
          </w:p>
          <w:p w:rsidR="002C1B9A" w:rsidRPr="00FD0E85" w:rsidRDefault="00C36656" w:rsidP="00BC1B81">
            <w:pPr>
              <w:numPr>
                <w:ilvl w:val="0"/>
                <w:numId w:val="7"/>
              </w:numPr>
              <w:ind w:left="175" w:hanging="175"/>
              <w:rPr>
                <w:sz w:val="22"/>
                <w:szCs w:val="22"/>
              </w:rPr>
            </w:pPr>
            <w:r w:rsidRPr="00FD0E85">
              <w:rPr>
                <w:sz w:val="22"/>
                <w:szCs w:val="22"/>
              </w:rPr>
              <w:t>S</w:t>
            </w:r>
            <w:r w:rsidR="002C1B9A" w:rsidRPr="00FD0E85">
              <w:rPr>
                <w:sz w:val="22"/>
                <w:szCs w:val="22"/>
              </w:rPr>
              <w:t xml:space="preserve">trategii/ proiecte/ abordări ale administrației publice locale privind educația </w:t>
            </w:r>
          </w:p>
        </w:tc>
        <w:tc>
          <w:tcPr>
            <w:tcW w:w="3005" w:type="dxa"/>
            <w:shd w:val="clear" w:color="auto" w:fill="auto"/>
          </w:tcPr>
          <w:p w:rsidR="002C1B9A" w:rsidRPr="00FD0E85" w:rsidRDefault="00C36656" w:rsidP="00BC1B81">
            <w:pPr>
              <w:numPr>
                <w:ilvl w:val="0"/>
                <w:numId w:val="7"/>
              </w:numPr>
              <w:ind w:left="175" w:hanging="175"/>
              <w:rPr>
                <w:sz w:val="22"/>
                <w:szCs w:val="22"/>
              </w:rPr>
            </w:pPr>
            <w:r w:rsidRPr="00FD0E85">
              <w:rPr>
                <w:sz w:val="22"/>
                <w:szCs w:val="22"/>
              </w:rPr>
              <w:t>Polit</w:t>
            </w:r>
            <w:r w:rsidR="002C1B9A" w:rsidRPr="00FD0E85">
              <w:rPr>
                <w:sz w:val="22"/>
                <w:szCs w:val="22"/>
              </w:rPr>
              <w:t>icile privind asigurarea resurselor umane</w:t>
            </w:r>
          </w:p>
          <w:p w:rsidR="002C1B9A" w:rsidRPr="00FD0E85" w:rsidRDefault="00C36656" w:rsidP="00BC1B81">
            <w:pPr>
              <w:numPr>
                <w:ilvl w:val="0"/>
                <w:numId w:val="7"/>
              </w:numPr>
              <w:ind w:left="175" w:hanging="175"/>
              <w:rPr>
                <w:sz w:val="22"/>
                <w:szCs w:val="22"/>
              </w:rPr>
            </w:pPr>
            <w:r w:rsidRPr="00FD0E85">
              <w:rPr>
                <w:sz w:val="22"/>
                <w:szCs w:val="22"/>
              </w:rPr>
              <w:t>Politici privind latura educativă</w:t>
            </w:r>
          </w:p>
          <w:p w:rsidR="002C1B9A" w:rsidRPr="00FD0E85" w:rsidRDefault="002C1B9A" w:rsidP="00BC1B81">
            <w:pPr>
              <w:numPr>
                <w:ilvl w:val="0"/>
                <w:numId w:val="7"/>
              </w:numPr>
              <w:ind w:left="175" w:hanging="175"/>
              <w:rPr>
                <w:sz w:val="22"/>
                <w:szCs w:val="22"/>
              </w:rPr>
            </w:pPr>
          </w:p>
        </w:tc>
        <w:tc>
          <w:tcPr>
            <w:tcW w:w="3005" w:type="dxa"/>
            <w:shd w:val="clear" w:color="auto" w:fill="auto"/>
          </w:tcPr>
          <w:p w:rsidR="002C1B9A" w:rsidRPr="00FD0E85" w:rsidRDefault="00C36656" w:rsidP="00BC1B81">
            <w:pPr>
              <w:numPr>
                <w:ilvl w:val="0"/>
                <w:numId w:val="7"/>
              </w:numPr>
              <w:ind w:left="175" w:hanging="175"/>
              <w:rPr>
                <w:sz w:val="22"/>
                <w:szCs w:val="22"/>
              </w:rPr>
            </w:pPr>
            <w:r w:rsidRPr="00FD0E85">
              <w:rPr>
                <w:sz w:val="22"/>
                <w:szCs w:val="22"/>
              </w:rPr>
              <w:t>Polit</w:t>
            </w:r>
            <w:r w:rsidR="002C1B9A" w:rsidRPr="00FD0E85">
              <w:rPr>
                <w:sz w:val="22"/>
                <w:szCs w:val="22"/>
              </w:rPr>
              <w:t>icile naționale privind asigurarea resurselor umane</w:t>
            </w:r>
          </w:p>
          <w:p w:rsidR="002C1B9A" w:rsidRPr="00FD0E85" w:rsidRDefault="00C36656" w:rsidP="00BC1B81">
            <w:pPr>
              <w:numPr>
                <w:ilvl w:val="0"/>
                <w:numId w:val="7"/>
              </w:numPr>
              <w:ind w:left="175" w:hanging="175"/>
              <w:rPr>
                <w:sz w:val="22"/>
                <w:szCs w:val="22"/>
              </w:rPr>
            </w:pPr>
            <w:r w:rsidRPr="00FD0E85">
              <w:rPr>
                <w:sz w:val="22"/>
                <w:szCs w:val="22"/>
              </w:rPr>
              <w:t xml:space="preserve">Politici </w:t>
            </w:r>
            <w:r w:rsidR="002C1B9A" w:rsidRPr="00FD0E85">
              <w:rPr>
                <w:sz w:val="22"/>
                <w:szCs w:val="22"/>
              </w:rPr>
              <w:t>naționale privind latura educativă</w:t>
            </w:r>
          </w:p>
          <w:p w:rsidR="002C1B9A" w:rsidRPr="00FD0E85" w:rsidRDefault="002C1B9A" w:rsidP="00BC1B81">
            <w:pPr>
              <w:numPr>
                <w:ilvl w:val="0"/>
                <w:numId w:val="7"/>
              </w:numPr>
              <w:ind w:left="175" w:hanging="175"/>
              <w:rPr>
                <w:sz w:val="22"/>
                <w:szCs w:val="22"/>
              </w:rPr>
            </w:pPr>
          </w:p>
        </w:tc>
        <w:tc>
          <w:tcPr>
            <w:tcW w:w="3005" w:type="dxa"/>
            <w:shd w:val="clear" w:color="auto" w:fill="auto"/>
          </w:tcPr>
          <w:p w:rsidR="002C1B9A" w:rsidRPr="00FD0E85" w:rsidRDefault="00C36656" w:rsidP="00BC1B81">
            <w:pPr>
              <w:numPr>
                <w:ilvl w:val="0"/>
                <w:numId w:val="7"/>
              </w:numPr>
              <w:ind w:left="175" w:hanging="175"/>
              <w:rPr>
                <w:sz w:val="22"/>
                <w:szCs w:val="22"/>
              </w:rPr>
            </w:pPr>
            <w:r w:rsidRPr="00FD0E85">
              <w:rPr>
                <w:sz w:val="22"/>
                <w:szCs w:val="22"/>
              </w:rPr>
              <w:t>P</w:t>
            </w:r>
            <w:r w:rsidR="002C1B9A" w:rsidRPr="00FD0E85">
              <w:rPr>
                <w:sz w:val="22"/>
                <w:szCs w:val="22"/>
              </w:rPr>
              <w:t>olitici educaționale naționale</w:t>
            </w:r>
            <w:r w:rsidR="00B17A2C">
              <w:rPr>
                <w:sz w:val="22"/>
                <w:szCs w:val="22"/>
              </w:rPr>
              <w:t xml:space="preserve"> în permanentă schimbare</w:t>
            </w:r>
          </w:p>
          <w:p w:rsidR="002C1B9A" w:rsidRPr="00FD0E85" w:rsidRDefault="002C1B9A" w:rsidP="00B17A2C">
            <w:pPr>
              <w:ind w:left="175"/>
              <w:rPr>
                <w:sz w:val="22"/>
                <w:szCs w:val="22"/>
              </w:rPr>
            </w:pPr>
          </w:p>
        </w:tc>
      </w:tr>
      <w:tr w:rsidR="002C1B9A" w:rsidRPr="00FD0E85" w:rsidTr="00C36656">
        <w:trPr>
          <w:trHeight w:val="283"/>
        </w:trPr>
        <w:tc>
          <w:tcPr>
            <w:tcW w:w="2410" w:type="dxa"/>
            <w:shd w:val="clear" w:color="auto" w:fill="auto"/>
          </w:tcPr>
          <w:p w:rsidR="002C1B9A" w:rsidRPr="00FD0E85" w:rsidRDefault="002C1B9A" w:rsidP="00C36656">
            <w:pPr>
              <w:rPr>
                <w:b/>
                <w:sz w:val="22"/>
                <w:szCs w:val="22"/>
              </w:rPr>
            </w:pPr>
            <w:r w:rsidRPr="00FD0E85">
              <w:rPr>
                <w:b/>
                <w:sz w:val="22"/>
                <w:szCs w:val="22"/>
              </w:rPr>
              <w:t>Economic</w:t>
            </w:r>
          </w:p>
        </w:tc>
        <w:tc>
          <w:tcPr>
            <w:tcW w:w="3005" w:type="dxa"/>
            <w:shd w:val="clear" w:color="auto" w:fill="auto"/>
          </w:tcPr>
          <w:p w:rsidR="002C1B9A" w:rsidRPr="00FD0E85" w:rsidRDefault="00C36656" w:rsidP="00BC1B81">
            <w:pPr>
              <w:numPr>
                <w:ilvl w:val="0"/>
                <w:numId w:val="5"/>
              </w:numPr>
              <w:ind w:left="175" w:hanging="175"/>
              <w:rPr>
                <w:sz w:val="22"/>
                <w:szCs w:val="22"/>
              </w:rPr>
            </w:pPr>
            <w:r w:rsidRPr="00FD0E85">
              <w:rPr>
                <w:sz w:val="22"/>
                <w:szCs w:val="22"/>
              </w:rPr>
              <w:t>Dotarea unității de învățământ</w:t>
            </w:r>
          </w:p>
          <w:p w:rsidR="002C1B9A" w:rsidRPr="00FD0E85" w:rsidRDefault="00C36656" w:rsidP="00BC1B81">
            <w:pPr>
              <w:numPr>
                <w:ilvl w:val="0"/>
                <w:numId w:val="5"/>
              </w:numPr>
              <w:ind w:left="175" w:hanging="175"/>
              <w:rPr>
                <w:sz w:val="22"/>
                <w:szCs w:val="22"/>
              </w:rPr>
            </w:pPr>
            <w:r w:rsidRPr="00FD0E85">
              <w:rPr>
                <w:sz w:val="22"/>
                <w:szCs w:val="22"/>
              </w:rPr>
              <w:t>Asigurarea facilitățile pentru elevi</w:t>
            </w:r>
          </w:p>
          <w:p w:rsidR="002C1B9A" w:rsidRPr="00FD0E85" w:rsidRDefault="00C36656" w:rsidP="00BC1B81">
            <w:pPr>
              <w:numPr>
                <w:ilvl w:val="0"/>
                <w:numId w:val="5"/>
              </w:numPr>
              <w:ind w:left="175" w:hanging="175"/>
              <w:rPr>
                <w:sz w:val="22"/>
                <w:szCs w:val="22"/>
              </w:rPr>
            </w:pPr>
            <w:r w:rsidRPr="00FD0E85">
              <w:rPr>
                <w:sz w:val="22"/>
                <w:szCs w:val="22"/>
              </w:rPr>
              <w:lastRenderedPageBreak/>
              <w:t>Accesarea de fonduri europene</w:t>
            </w:r>
          </w:p>
          <w:p w:rsidR="002C1B9A" w:rsidRPr="00B17A2C" w:rsidRDefault="00C36656" w:rsidP="00B17A2C">
            <w:pPr>
              <w:numPr>
                <w:ilvl w:val="0"/>
                <w:numId w:val="5"/>
              </w:numPr>
              <w:ind w:left="175" w:hanging="175"/>
              <w:rPr>
                <w:sz w:val="22"/>
                <w:szCs w:val="22"/>
              </w:rPr>
            </w:pPr>
            <w:r w:rsidRPr="00FD0E85">
              <w:rPr>
                <w:sz w:val="22"/>
                <w:szCs w:val="22"/>
              </w:rPr>
              <w:t>Asigurarea salariilor</w:t>
            </w:r>
          </w:p>
        </w:tc>
        <w:tc>
          <w:tcPr>
            <w:tcW w:w="3005" w:type="dxa"/>
            <w:shd w:val="clear" w:color="auto" w:fill="auto"/>
          </w:tcPr>
          <w:p w:rsidR="002C1B9A" w:rsidRPr="00FD0E85" w:rsidRDefault="00C36656" w:rsidP="00BC1B81">
            <w:pPr>
              <w:numPr>
                <w:ilvl w:val="0"/>
                <w:numId w:val="5"/>
              </w:numPr>
              <w:ind w:left="175" w:hanging="175"/>
              <w:rPr>
                <w:sz w:val="22"/>
                <w:szCs w:val="22"/>
              </w:rPr>
            </w:pPr>
            <w:r w:rsidRPr="00FD0E85">
              <w:rPr>
                <w:sz w:val="22"/>
                <w:szCs w:val="22"/>
              </w:rPr>
              <w:lastRenderedPageBreak/>
              <w:t>Asigurarea facilitățile pentru elevi</w:t>
            </w:r>
          </w:p>
          <w:p w:rsidR="002C1B9A" w:rsidRPr="00FD0E85" w:rsidRDefault="00C36656" w:rsidP="00BC1B81">
            <w:pPr>
              <w:numPr>
                <w:ilvl w:val="0"/>
                <w:numId w:val="5"/>
              </w:numPr>
              <w:ind w:left="175" w:hanging="175"/>
              <w:rPr>
                <w:sz w:val="22"/>
                <w:szCs w:val="22"/>
              </w:rPr>
            </w:pPr>
            <w:r w:rsidRPr="00FD0E85">
              <w:rPr>
                <w:sz w:val="22"/>
                <w:szCs w:val="22"/>
              </w:rPr>
              <w:t>Accesarea de fonduri europene</w:t>
            </w:r>
          </w:p>
          <w:p w:rsidR="002C1B9A" w:rsidRPr="00FD0E85" w:rsidRDefault="00C36656" w:rsidP="00BC1B81">
            <w:pPr>
              <w:numPr>
                <w:ilvl w:val="0"/>
                <w:numId w:val="5"/>
              </w:numPr>
              <w:ind w:left="175" w:hanging="175"/>
              <w:rPr>
                <w:sz w:val="22"/>
                <w:szCs w:val="22"/>
              </w:rPr>
            </w:pPr>
            <w:r w:rsidRPr="00FD0E85">
              <w:rPr>
                <w:sz w:val="22"/>
                <w:szCs w:val="22"/>
              </w:rPr>
              <w:lastRenderedPageBreak/>
              <w:t>Asigurarea salariilor</w:t>
            </w:r>
          </w:p>
          <w:p w:rsidR="002C1B9A" w:rsidRPr="00FD0E85" w:rsidRDefault="002C1B9A" w:rsidP="00BC1B81">
            <w:pPr>
              <w:numPr>
                <w:ilvl w:val="0"/>
                <w:numId w:val="5"/>
              </w:numPr>
              <w:ind w:left="175" w:hanging="175"/>
              <w:rPr>
                <w:sz w:val="22"/>
                <w:szCs w:val="22"/>
              </w:rPr>
            </w:pPr>
          </w:p>
        </w:tc>
        <w:tc>
          <w:tcPr>
            <w:tcW w:w="3005" w:type="dxa"/>
            <w:shd w:val="clear" w:color="auto" w:fill="auto"/>
          </w:tcPr>
          <w:p w:rsidR="002C1B9A" w:rsidRPr="00FD0E85" w:rsidRDefault="00C36656" w:rsidP="00BC1B81">
            <w:pPr>
              <w:numPr>
                <w:ilvl w:val="0"/>
                <w:numId w:val="6"/>
              </w:numPr>
              <w:ind w:left="191" w:hanging="191"/>
              <w:rPr>
                <w:sz w:val="22"/>
                <w:szCs w:val="22"/>
              </w:rPr>
            </w:pPr>
            <w:r w:rsidRPr="00FD0E85">
              <w:rPr>
                <w:sz w:val="22"/>
                <w:szCs w:val="22"/>
              </w:rPr>
              <w:lastRenderedPageBreak/>
              <w:t>Accesarea de fonduri europene</w:t>
            </w:r>
          </w:p>
          <w:p w:rsidR="002C1B9A" w:rsidRPr="00FD0E85" w:rsidRDefault="00C36656" w:rsidP="00BC1B81">
            <w:pPr>
              <w:numPr>
                <w:ilvl w:val="0"/>
                <w:numId w:val="6"/>
              </w:numPr>
              <w:ind w:left="191" w:hanging="191"/>
              <w:rPr>
                <w:sz w:val="22"/>
                <w:szCs w:val="22"/>
              </w:rPr>
            </w:pPr>
            <w:r w:rsidRPr="00FD0E85">
              <w:rPr>
                <w:sz w:val="22"/>
                <w:szCs w:val="22"/>
              </w:rPr>
              <w:t xml:space="preserve">Accesarea de </w:t>
            </w:r>
            <w:r w:rsidR="002C1B9A" w:rsidRPr="00FD0E85">
              <w:rPr>
                <w:sz w:val="22"/>
                <w:szCs w:val="22"/>
              </w:rPr>
              <w:t>fonduri prin proiecte locale ș.a.</w:t>
            </w:r>
          </w:p>
        </w:tc>
        <w:tc>
          <w:tcPr>
            <w:tcW w:w="3005" w:type="dxa"/>
            <w:shd w:val="clear" w:color="auto" w:fill="auto"/>
          </w:tcPr>
          <w:p w:rsidR="002C1B9A" w:rsidRPr="00FD0E85" w:rsidRDefault="00C36656" w:rsidP="00BC1B81">
            <w:pPr>
              <w:numPr>
                <w:ilvl w:val="0"/>
                <w:numId w:val="6"/>
              </w:numPr>
              <w:ind w:left="191" w:hanging="191"/>
              <w:rPr>
                <w:sz w:val="22"/>
                <w:szCs w:val="22"/>
              </w:rPr>
            </w:pPr>
            <w:r w:rsidRPr="00FD0E85">
              <w:rPr>
                <w:sz w:val="22"/>
                <w:szCs w:val="22"/>
              </w:rPr>
              <w:t>Obținerea de sponsorizări</w:t>
            </w:r>
          </w:p>
          <w:p w:rsidR="002C1B9A" w:rsidRPr="00FD0E85" w:rsidRDefault="002C1B9A" w:rsidP="00FE1D86">
            <w:pPr>
              <w:ind w:left="191"/>
              <w:rPr>
                <w:sz w:val="22"/>
                <w:szCs w:val="22"/>
              </w:rPr>
            </w:pPr>
          </w:p>
        </w:tc>
      </w:tr>
      <w:tr w:rsidR="002C1B9A" w:rsidRPr="00FD0E85" w:rsidTr="00C36656">
        <w:trPr>
          <w:trHeight w:val="283"/>
        </w:trPr>
        <w:tc>
          <w:tcPr>
            <w:tcW w:w="2410" w:type="dxa"/>
            <w:shd w:val="clear" w:color="auto" w:fill="auto"/>
          </w:tcPr>
          <w:p w:rsidR="002C1B9A" w:rsidRPr="00FD0E85" w:rsidRDefault="002C1B9A" w:rsidP="00C36656">
            <w:pPr>
              <w:rPr>
                <w:b/>
                <w:sz w:val="22"/>
                <w:szCs w:val="22"/>
              </w:rPr>
            </w:pPr>
            <w:r w:rsidRPr="00FD0E85">
              <w:rPr>
                <w:b/>
                <w:sz w:val="22"/>
                <w:szCs w:val="22"/>
              </w:rPr>
              <w:t>Social</w:t>
            </w:r>
          </w:p>
        </w:tc>
        <w:tc>
          <w:tcPr>
            <w:tcW w:w="3005" w:type="dxa"/>
            <w:shd w:val="clear" w:color="auto" w:fill="auto"/>
          </w:tcPr>
          <w:p w:rsidR="004C6702" w:rsidRPr="00FD0E85" w:rsidRDefault="004C6702" w:rsidP="00BC1B81">
            <w:pPr>
              <w:numPr>
                <w:ilvl w:val="0"/>
                <w:numId w:val="9"/>
              </w:numPr>
              <w:ind w:left="175" w:hanging="175"/>
              <w:rPr>
                <w:sz w:val="22"/>
                <w:szCs w:val="22"/>
              </w:rPr>
            </w:pPr>
            <w:r w:rsidRPr="00FD0E85">
              <w:rPr>
                <w:sz w:val="22"/>
                <w:szCs w:val="22"/>
              </w:rPr>
              <w:t>Procentul elevilor cu nevoi educative speciale</w:t>
            </w:r>
            <w:r w:rsidR="00FE1D86">
              <w:rPr>
                <w:sz w:val="22"/>
                <w:szCs w:val="22"/>
              </w:rPr>
              <w:t xml:space="preserve"> scăzut</w:t>
            </w:r>
          </w:p>
          <w:p w:rsidR="002C1B9A" w:rsidRPr="00FD0E85" w:rsidRDefault="002C1B9A" w:rsidP="00BC1B81">
            <w:pPr>
              <w:numPr>
                <w:ilvl w:val="0"/>
                <w:numId w:val="8"/>
              </w:numPr>
              <w:ind w:left="175" w:hanging="175"/>
              <w:rPr>
                <w:sz w:val="22"/>
                <w:szCs w:val="22"/>
              </w:rPr>
            </w:pPr>
            <w:r w:rsidRPr="00FD0E85">
              <w:rPr>
                <w:sz w:val="22"/>
                <w:szCs w:val="22"/>
              </w:rPr>
              <w:t xml:space="preserve">Percepția comunității față de </w:t>
            </w:r>
            <w:r w:rsidR="004C6702" w:rsidRPr="00FD0E85">
              <w:rPr>
                <w:sz w:val="22"/>
                <w:szCs w:val="22"/>
              </w:rPr>
              <w:t>școală</w:t>
            </w:r>
            <w:r w:rsidR="00FE1D86">
              <w:rPr>
                <w:sz w:val="22"/>
                <w:szCs w:val="22"/>
              </w:rPr>
              <w:t xml:space="preserve"> este  bună</w:t>
            </w:r>
          </w:p>
        </w:tc>
        <w:tc>
          <w:tcPr>
            <w:tcW w:w="3005" w:type="dxa"/>
            <w:shd w:val="clear" w:color="auto" w:fill="auto"/>
          </w:tcPr>
          <w:p w:rsidR="004C6702" w:rsidRPr="00FD0E85" w:rsidRDefault="004C6702" w:rsidP="00BC1B81">
            <w:pPr>
              <w:numPr>
                <w:ilvl w:val="0"/>
                <w:numId w:val="9"/>
              </w:numPr>
              <w:ind w:left="175" w:hanging="175"/>
              <w:rPr>
                <w:sz w:val="22"/>
                <w:szCs w:val="22"/>
              </w:rPr>
            </w:pPr>
            <w:r w:rsidRPr="00FD0E85">
              <w:rPr>
                <w:sz w:val="22"/>
                <w:szCs w:val="22"/>
              </w:rPr>
              <w:t xml:space="preserve">Nr. </w:t>
            </w:r>
            <w:r w:rsidR="00B06E87">
              <w:rPr>
                <w:sz w:val="22"/>
                <w:szCs w:val="22"/>
              </w:rPr>
              <w:t xml:space="preserve"> mare de </w:t>
            </w:r>
            <w:r w:rsidRPr="00FD0E85">
              <w:rPr>
                <w:sz w:val="22"/>
                <w:szCs w:val="22"/>
              </w:rPr>
              <w:t xml:space="preserve">elevi cu condiţii socio–economice </w:t>
            </w:r>
            <w:r w:rsidR="00B06E87">
              <w:rPr>
                <w:sz w:val="22"/>
                <w:szCs w:val="22"/>
              </w:rPr>
              <w:t>de</w:t>
            </w:r>
            <w:r w:rsidRPr="00FD0E85">
              <w:rPr>
                <w:sz w:val="22"/>
                <w:szCs w:val="22"/>
              </w:rPr>
              <w:t>favorizante</w:t>
            </w:r>
          </w:p>
          <w:p w:rsidR="004C6702" w:rsidRPr="00FD0E85" w:rsidRDefault="004C6702" w:rsidP="00BC1B81">
            <w:pPr>
              <w:numPr>
                <w:ilvl w:val="0"/>
                <w:numId w:val="8"/>
              </w:numPr>
              <w:ind w:left="175" w:hanging="175"/>
              <w:rPr>
                <w:sz w:val="22"/>
                <w:szCs w:val="22"/>
              </w:rPr>
            </w:pPr>
            <w:r w:rsidRPr="00FD0E85">
              <w:rPr>
                <w:sz w:val="22"/>
                <w:szCs w:val="22"/>
              </w:rPr>
              <w:t>Statistica privind evoluția populației școlare</w:t>
            </w:r>
            <w:r w:rsidR="00B06E87">
              <w:rPr>
                <w:sz w:val="22"/>
                <w:szCs w:val="22"/>
              </w:rPr>
              <w:t xml:space="preserve"> în permanentă scădere.</w:t>
            </w:r>
          </w:p>
          <w:p w:rsidR="002C1B9A" w:rsidRPr="00FD0E85" w:rsidRDefault="002C1B9A" w:rsidP="00FE1D86">
            <w:pPr>
              <w:ind w:left="175"/>
              <w:rPr>
                <w:sz w:val="22"/>
                <w:szCs w:val="22"/>
              </w:rPr>
            </w:pPr>
          </w:p>
        </w:tc>
        <w:tc>
          <w:tcPr>
            <w:tcW w:w="3005" w:type="dxa"/>
            <w:shd w:val="clear" w:color="auto" w:fill="auto"/>
          </w:tcPr>
          <w:p w:rsidR="004C6702" w:rsidRPr="00FD0E85" w:rsidRDefault="004C6702" w:rsidP="00BC1B81">
            <w:pPr>
              <w:numPr>
                <w:ilvl w:val="0"/>
                <w:numId w:val="8"/>
              </w:numPr>
              <w:ind w:left="175" w:hanging="175"/>
              <w:rPr>
                <w:sz w:val="22"/>
                <w:szCs w:val="22"/>
              </w:rPr>
            </w:pPr>
            <w:r w:rsidRPr="00FD0E85">
              <w:rPr>
                <w:sz w:val="22"/>
                <w:szCs w:val="22"/>
              </w:rPr>
              <w:t>Statistica privind evoluția natalității</w:t>
            </w:r>
          </w:p>
          <w:p w:rsidR="002C1B9A" w:rsidRPr="00FD0E85" w:rsidRDefault="004C6702" w:rsidP="00BC1B81">
            <w:pPr>
              <w:numPr>
                <w:ilvl w:val="0"/>
                <w:numId w:val="8"/>
              </w:numPr>
              <w:ind w:left="175" w:hanging="175"/>
              <w:rPr>
                <w:sz w:val="22"/>
                <w:szCs w:val="22"/>
              </w:rPr>
            </w:pPr>
            <w:r w:rsidRPr="00FD0E85">
              <w:rPr>
                <w:sz w:val="22"/>
                <w:szCs w:val="22"/>
              </w:rPr>
              <w:t>Percepția comunității față de școală</w:t>
            </w:r>
          </w:p>
        </w:tc>
        <w:tc>
          <w:tcPr>
            <w:tcW w:w="3005" w:type="dxa"/>
            <w:shd w:val="clear" w:color="auto" w:fill="auto"/>
          </w:tcPr>
          <w:p w:rsidR="004C6702" w:rsidRPr="00FD0E85" w:rsidRDefault="004C6702" w:rsidP="00BC1B81">
            <w:pPr>
              <w:numPr>
                <w:ilvl w:val="0"/>
                <w:numId w:val="9"/>
              </w:numPr>
              <w:ind w:left="175" w:hanging="175"/>
              <w:rPr>
                <w:sz w:val="22"/>
                <w:szCs w:val="22"/>
              </w:rPr>
            </w:pPr>
            <w:r w:rsidRPr="00FD0E85">
              <w:rPr>
                <w:sz w:val="22"/>
                <w:szCs w:val="22"/>
              </w:rPr>
              <w:t>Familii cu condiţii socio–economice defavorizante</w:t>
            </w:r>
          </w:p>
          <w:p w:rsidR="004C6702" w:rsidRPr="00FD0E85" w:rsidRDefault="004C6702" w:rsidP="00BC1B81">
            <w:pPr>
              <w:numPr>
                <w:ilvl w:val="0"/>
                <w:numId w:val="8"/>
              </w:numPr>
              <w:ind w:left="175" w:hanging="175"/>
              <w:rPr>
                <w:sz w:val="22"/>
                <w:szCs w:val="22"/>
              </w:rPr>
            </w:pPr>
            <w:r w:rsidRPr="00FD0E85">
              <w:rPr>
                <w:sz w:val="22"/>
                <w:szCs w:val="22"/>
              </w:rPr>
              <w:t>Posibilități de implicare a părinților în viața școlii (migrația în străinătate, șomeri, categorii defavorizate)</w:t>
            </w:r>
          </w:p>
          <w:p w:rsidR="002C1B9A" w:rsidRPr="00B17A2C" w:rsidRDefault="004C6702" w:rsidP="00B17A2C">
            <w:pPr>
              <w:numPr>
                <w:ilvl w:val="0"/>
                <w:numId w:val="8"/>
              </w:numPr>
              <w:ind w:left="175" w:hanging="175"/>
              <w:rPr>
                <w:sz w:val="22"/>
                <w:szCs w:val="22"/>
              </w:rPr>
            </w:pPr>
            <w:r w:rsidRPr="00FD0E85">
              <w:rPr>
                <w:sz w:val="22"/>
                <w:szCs w:val="22"/>
              </w:rPr>
              <w:t>Statistica privind evoluția natalității</w:t>
            </w:r>
          </w:p>
        </w:tc>
      </w:tr>
      <w:tr w:rsidR="002C1B9A" w:rsidRPr="00FD0E85" w:rsidTr="00C36656">
        <w:trPr>
          <w:trHeight w:val="283"/>
        </w:trPr>
        <w:tc>
          <w:tcPr>
            <w:tcW w:w="2410" w:type="dxa"/>
            <w:shd w:val="clear" w:color="auto" w:fill="auto"/>
          </w:tcPr>
          <w:p w:rsidR="002C1B9A" w:rsidRPr="00FD0E85" w:rsidRDefault="002C1B9A" w:rsidP="00C36656">
            <w:pPr>
              <w:rPr>
                <w:b/>
                <w:sz w:val="22"/>
                <w:szCs w:val="22"/>
              </w:rPr>
            </w:pPr>
            <w:r w:rsidRPr="00FD0E85">
              <w:rPr>
                <w:b/>
                <w:sz w:val="22"/>
                <w:szCs w:val="22"/>
              </w:rPr>
              <w:t>T</w:t>
            </w:r>
            <w:r w:rsidR="003D3422" w:rsidRPr="00FD0E85">
              <w:rPr>
                <w:b/>
                <w:sz w:val="22"/>
                <w:szCs w:val="22"/>
              </w:rPr>
              <w:t>ehnologic</w:t>
            </w:r>
          </w:p>
        </w:tc>
        <w:tc>
          <w:tcPr>
            <w:tcW w:w="3005" w:type="dxa"/>
            <w:shd w:val="clear" w:color="auto" w:fill="auto"/>
          </w:tcPr>
          <w:p w:rsidR="002C1B9A" w:rsidRPr="00FD0E85" w:rsidRDefault="00C82C87" w:rsidP="00BC1B81">
            <w:pPr>
              <w:numPr>
                <w:ilvl w:val="0"/>
                <w:numId w:val="10"/>
              </w:numPr>
              <w:ind w:left="176" w:hanging="176"/>
              <w:rPr>
                <w:sz w:val="22"/>
                <w:szCs w:val="22"/>
              </w:rPr>
            </w:pPr>
            <w:r w:rsidRPr="00FD0E85">
              <w:rPr>
                <w:sz w:val="22"/>
                <w:szCs w:val="22"/>
              </w:rPr>
              <w:t>Dotarea tehnică a unității școlare (telefon , fax, calculatoare, cabinet de informatică, imprimante, scanner</w:t>
            </w:r>
            <w:r w:rsidR="00FD1F3E">
              <w:rPr>
                <w:sz w:val="22"/>
                <w:szCs w:val="22"/>
              </w:rPr>
              <w:t>, table interactive</w:t>
            </w:r>
            <w:r w:rsidRPr="00FD0E85">
              <w:rPr>
                <w:sz w:val="22"/>
                <w:szCs w:val="22"/>
              </w:rPr>
              <w:t>.)</w:t>
            </w:r>
          </w:p>
          <w:p w:rsidR="00C82C87" w:rsidRPr="001B6D87" w:rsidRDefault="00C82C87" w:rsidP="00BC1B81">
            <w:pPr>
              <w:numPr>
                <w:ilvl w:val="0"/>
                <w:numId w:val="10"/>
              </w:numPr>
              <w:ind w:left="176" w:hanging="176"/>
              <w:rPr>
                <w:sz w:val="22"/>
                <w:szCs w:val="22"/>
              </w:rPr>
            </w:pPr>
            <w:r w:rsidRPr="00FD0E85">
              <w:rPr>
                <w:sz w:val="22"/>
                <w:szCs w:val="22"/>
              </w:rPr>
              <w:t>Conectarea unității şcolare la Internet, asigurarea accesului rapid la informaţie</w:t>
            </w:r>
          </w:p>
        </w:tc>
        <w:tc>
          <w:tcPr>
            <w:tcW w:w="3005" w:type="dxa"/>
            <w:shd w:val="clear" w:color="auto" w:fill="auto"/>
          </w:tcPr>
          <w:p w:rsidR="002C1B9A" w:rsidRPr="001B6D87" w:rsidRDefault="002C1B9A" w:rsidP="00FD1F3E">
            <w:pPr>
              <w:rPr>
                <w:sz w:val="22"/>
                <w:szCs w:val="22"/>
              </w:rPr>
            </w:pPr>
          </w:p>
        </w:tc>
        <w:tc>
          <w:tcPr>
            <w:tcW w:w="3005" w:type="dxa"/>
            <w:shd w:val="clear" w:color="auto" w:fill="auto"/>
          </w:tcPr>
          <w:p w:rsidR="00C82C87" w:rsidRPr="00FD0E85" w:rsidRDefault="00C82C87" w:rsidP="00BC1B81">
            <w:pPr>
              <w:numPr>
                <w:ilvl w:val="0"/>
                <w:numId w:val="10"/>
              </w:numPr>
              <w:overflowPunct/>
              <w:autoSpaceDE/>
              <w:autoSpaceDN/>
              <w:adjustRightInd/>
              <w:ind w:left="176" w:hanging="176"/>
              <w:jc w:val="both"/>
              <w:textAlignment w:val="auto"/>
              <w:rPr>
                <w:sz w:val="22"/>
                <w:szCs w:val="22"/>
              </w:rPr>
            </w:pPr>
            <w:r w:rsidRPr="00FD0E85">
              <w:rPr>
                <w:sz w:val="22"/>
                <w:szCs w:val="22"/>
              </w:rPr>
              <w:t xml:space="preserve">Posibilități de modernizare tehnologică a unității de învățământ </w:t>
            </w:r>
          </w:p>
          <w:p w:rsidR="00C82C87" w:rsidRPr="00FD0E85" w:rsidRDefault="00C82C87" w:rsidP="00BC1B81">
            <w:pPr>
              <w:numPr>
                <w:ilvl w:val="0"/>
                <w:numId w:val="10"/>
              </w:numPr>
              <w:overflowPunct/>
              <w:autoSpaceDE/>
              <w:autoSpaceDN/>
              <w:adjustRightInd/>
              <w:ind w:left="176" w:hanging="176"/>
              <w:jc w:val="both"/>
              <w:textAlignment w:val="auto"/>
              <w:rPr>
                <w:sz w:val="22"/>
                <w:szCs w:val="22"/>
              </w:rPr>
            </w:pPr>
            <w:r w:rsidRPr="00FD0E85">
              <w:rPr>
                <w:sz w:val="22"/>
                <w:szCs w:val="22"/>
              </w:rPr>
              <w:t>Posibilități de contractare a unor servicii de internet rapide</w:t>
            </w:r>
          </w:p>
          <w:p w:rsidR="002C1B9A" w:rsidRPr="00FD0E85" w:rsidRDefault="002C1B9A" w:rsidP="004315F6">
            <w:pPr>
              <w:overflowPunct/>
              <w:autoSpaceDE/>
              <w:autoSpaceDN/>
              <w:adjustRightInd/>
              <w:ind w:left="176"/>
              <w:jc w:val="both"/>
              <w:textAlignment w:val="auto"/>
              <w:rPr>
                <w:sz w:val="22"/>
                <w:szCs w:val="22"/>
              </w:rPr>
            </w:pPr>
          </w:p>
        </w:tc>
        <w:tc>
          <w:tcPr>
            <w:tcW w:w="3005" w:type="dxa"/>
            <w:shd w:val="clear" w:color="auto" w:fill="auto"/>
          </w:tcPr>
          <w:p w:rsidR="002C1B9A" w:rsidRPr="00FD0E85" w:rsidRDefault="00C82C87" w:rsidP="00BC1B81">
            <w:pPr>
              <w:numPr>
                <w:ilvl w:val="0"/>
                <w:numId w:val="10"/>
              </w:numPr>
              <w:overflowPunct/>
              <w:autoSpaceDE/>
              <w:autoSpaceDN/>
              <w:adjustRightInd/>
              <w:ind w:left="176" w:hanging="176"/>
              <w:jc w:val="both"/>
              <w:textAlignment w:val="auto"/>
              <w:rPr>
                <w:sz w:val="22"/>
                <w:szCs w:val="22"/>
              </w:rPr>
            </w:pPr>
            <w:r w:rsidRPr="00FD0E85">
              <w:rPr>
                <w:sz w:val="22"/>
                <w:szCs w:val="22"/>
              </w:rPr>
              <w:t>Schimbările tehnologice în domeniu</w:t>
            </w:r>
          </w:p>
        </w:tc>
      </w:tr>
      <w:tr w:rsidR="00C82C87" w:rsidRPr="00FD0E85" w:rsidTr="00C36656">
        <w:trPr>
          <w:trHeight w:val="283"/>
        </w:trPr>
        <w:tc>
          <w:tcPr>
            <w:tcW w:w="2410" w:type="dxa"/>
            <w:shd w:val="clear" w:color="auto" w:fill="auto"/>
          </w:tcPr>
          <w:p w:rsidR="00C82C87" w:rsidRPr="00FD0E85" w:rsidRDefault="00C82C87" w:rsidP="00C36656">
            <w:pPr>
              <w:rPr>
                <w:b/>
                <w:sz w:val="22"/>
                <w:szCs w:val="22"/>
              </w:rPr>
            </w:pPr>
            <w:r w:rsidRPr="00FD0E85">
              <w:rPr>
                <w:b/>
                <w:sz w:val="22"/>
                <w:szCs w:val="22"/>
              </w:rPr>
              <w:t>Legislativ</w:t>
            </w:r>
          </w:p>
        </w:tc>
        <w:tc>
          <w:tcPr>
            <w:tcW w:w="3005" w:type="dxa"/>
            <w:shd w:val="clear" w:color="auto" w:fill="auto"/>
          </w:tcPr>
          <w:p w:rsidR="00C82C87" w:rsidRPr="00FD0E85" w:rsidRDefault="00C82C87" w:rsidP="00BC1B81">
            <w:pPr>
              <w:numPr>
                <w:ilvl w:val="0"/>
                <w:numId w:val="10"/>
              </w:numPr>
              <w:ind w:left="176" w:hanging="176"/>
              <w:rPr>
                <w:sz w:val="22"/>
                <w:szCs w:val="22"/>
              </w:rPr>
            </w:pPr>
            <w:r w:rsidRPr="00FD0E85">
              <w:rPr>
                <w:sz w:val="22"/>
                <w:szCs w:val="22"/>
              </w:rPr>
              <w:t>Reglementarea activităților la nivelul unității de învățământ (ROFUI</w:t>
            </w:r>
            <w:r w:rsidR="00FE733D" w:rsidRPr="00FD0E85">
              <w:rPr>
                <w:sz w:val="22"/>
                <w:szCs w:val="22"/>
              </w:rPr>
              <w:t>, proceduri ș.a)</w:t>
            </w:r>
          </w:p>
          <w:p w:rsidR="00FE733D" w:rsidRPr="00FD0E85" w:rsidRDefault="00FE733D" w:rsidP="00BC1B81">
            <w:pPr>
              <w:numPr>
                <w:ilvl w:val="0"/>
                <w:numId w:val="10"/>
              </w:numPr>
              <w:ind w:left="176" w:hanging="176"/>
              <w:rPr>
                <w:sz w:val="22"/>
                <w:szCs w:val="22"/>
              </w:rPr>
            </w:pPr>
            <w:r w:rsidRPr="00FD0E85">
              <w:rPr>
                <w:sz w:val="22"/>
                <w:szCs w:val="22"/>
              </w:rPr>
              <w:t>Posibilități de accesare a noutăților legislative</w:t>
            </w:r>
          </w:p>
          <w:p w:rsidR="00FE733D" w:rsidRPr="00FD0E85" w:rsidRDefault="00FE733D" w:rsidP="00BC1B81">
            <w:pPr>
              <w:numPr>
                <w:ilvl w:val="0"/>
                <w:numId w:val="10"/>
              </w:numPr>
              <w:ind w:left="176" w:hanging="176"/>
              <w:rPr>
                <w:sz w:val="22"/>
                <w:szCs w:val="22"/>
              </w:rPr>
            </w:pPr>
            <w:r w:rsidRPr="00FD0E85">
              <w:rPr>
                <w:sz w:val="22"/>
                <w:szCs w:val="22"/>
              </w:rPr>
              <w:t>Existența bazei legale la nivelul unității de învățământ</w:t>
            </w:r>
          </w:p>
          <w:p w:rsidR="00FE733D" w:rsidRPr="00FD0E85" w:rsidRDefault="00FE733D" w:rsidP="00BC1B81">
            <w:pPr>
              <w:numPr>
                <w:ilvl w:val="0"/>
                <w:numId w:val="10"/>
              </w:numPr>
              <w:ind w:left="176" w:hanging="176"/>
              <w:rPr>
                <w:sz w:val="22"/>
                <w:szCs w:val="22"/>
              </w:rPr>
            </w:pPr>
            <w:r w:rsidRPr="00FD0E85">
              <w:rPr>
                <w:sz w:val="22"/>
                <w:szCs w:val="22"/>
              </w:rPr>
              <w:t>Asigurarea eficienței și coerenței comunicării interne și externe</w:t>
            </w:r>
          </w:p>
        </w:tc>
        <w:tc>
          <w:tcPr>
            <w:tcW w:w="3005" w:type="dxa"/>
            <w:shd w:val="clear" w:color="auto" w:fill="auto"/>
          </w:tcPr>
          <w:p w:rsidR="00C82C87" w:rsidRPr="00FD0E85" w:rsidRDefault="00C82C87" w:rsidP="00FE733D">
            <w:pPr>
              <w:rPr>
                <w:sz w:val="22"/>
                <w:szCs w:val="22"/>
              </w:rPr>
            </w:pPr>
          </w:p>
        </w:tc>
        <w:tc>
          <w:tcPr>
            <w:tcW w:w="3005" w:type="dxa"/>
            <w:shd w:val="clear" w:color="auto" w:fill="auto"/>
          </w:tcPr>
          <w:p w:rsidR="00FE733D" w:rsidRPr="00FD0E85" w:rsidRDefault="00FE733D" w:rsidP="00BC1B81">
            <w:pPr>
              <w:numPr>
                <w:ilvl w:val="0"/>
                <w:numId w:val="10"/>
              </w:numPr>
              <w:ind w:left="176" w:hanging="176"/>
              <w:rPr>
                <w:sz w:val="22"/>
                <w:szCs w:val="22"/>
              </w:rPr>
            </w:pPr>
            <w:r w:rsidRPr="00FD0E85">
              <w:rPr>
                <w:sz w:val="22"/>
                <w:szCs w:val="22"/>
              </w:rPr>
              <w:t xml:space="preserve">Reglementarea activităților la nivelul sistemului educațional </w:t>
            </w:r>
          </w:p>
          <w:p w:rsidR="00FE733D" w:rsidRPr="00FD0E85" w:rsidRDefault="00FE733D" w:rsidP="00BC1B81">
            <w:pPr>
              <w:numPr>
                <w:ilvl w:val="0"/>
                <w:numId w:val="10"/>
              </w:numPr>
              <w:ind w:left="176" w:hanging="176"/>
              <w:rPr>
                <w:sz w:val="22"/>
                <w:szCs w:val="22"/>
              </w:rPr>
            </w:pPr>
            <w:r w:rsidRPr="00FD0E85">
              <w:rPr>
                <w:sz w:val="22"/>
                <w:szCs w:val="22"/>
              </w:rPr>
              <w:t>Posibilități de accesare a noutăților legislative</w:t>
            </w:r>
          </w:p>
          <w:p w:rsidR="00C82C87" w:rsidRPr="00FD0E85" w:rsidRDefault="00FE733D" w:rsidP="00BC1B81">
            <w:pPr>
              <w:numPr>
                <w:ilvl w:val="0"/>
                <w:numId w:val="10"/>
              </w:numPr>
              <w:ind w:left="176" w:hanging="176"/>
              <w:rPr>
                <w:sz w:val="22"/>
                <w:szCs w:val="22"/>
              </w:rPr>
            </w:pPr>
            <w:r w:rsidRPr="00FD0E85">
              <w:rPr>
                <w:sz w:val="22"/>
                <w:szCs w:val="22"/>
              </w:rPr>
              <w:t>Eficiența și coerența comunicării externe</w:t>
            </w:r>
          </w:p>
        </w:tc>
        <w:tc>
          <w:tcPr>
            <w:tcW w:w="3005" w:type="dxa"/>
            <w:shd w:val="clear" w:color="auto" w:fill="auto"/>
          </w:tcPr>
          <w:p w:rsidR="00C82C87" w:rsidRPr="00FD0E85" w:rsidRDefault="00C82C87" w:rsidP="004315F6">
            <w:pPr>
              <w:ind w:left="176"/>
              <w:rPr>
                <w:sz w:val="22"/>
                <w:szCs w:val="22"/>
              </w:rPr>
            </w:pPr>
          </w:p>
        </w:tc>
      </w:tr>
      <w:tr w:rsidR="00C82C87" w:rsidRPr="00FD0E85" w:rsidTr="00C36656">
        <w:trPr>
          <w:trHeight w:val="283"/>
        </w:trPr>
        <w:tc>
          <w:tcPr>
            <w:tcW w:w="2410" w:type="dxa"/>
            <w:shd w:val="clear" w:color="auto" w:fill="auto"/>
          </w:tcPr>
          <w:p w:rsidR="00C82C87" w:rsidRPr="00FD0E85" w:rsidRDefault="00C82C87" w:rsidP="00C36656">
            <w:pPr>
              <w:rPr>
                <w:b/>
                <w:sz w:val="22"/>
                <w:szCs w:val="22"/>
              </w:rPr>
            </w:pPr>
            <w:r w:rsidRPr="00FD0E85">
              <w:rPr>
                <w:b/>
                <w:sz w:val="22"/>
                <w:szCs w:val="22"/>
              </w:rPr>
              <w:t>E</w:t>
            </w:r>
            <w:r w:rsidR="00FE733D" w:rsidRPr="00FD0E85">
              <w:rPr>
                <w:b/>
                <w:sz w:val="22"/>
                <w:szCs w:val="22"/>
              </w:rPr>
              <w:t>cologic</w:t>
            </w:r>
          </w:p>
        </w:tc>
        <w:tc>
          <w:tcPr>
            <w:tcW w:w="3005" w:type="dxa"/>
            <w:shd w:val="clear" w:color="auto" w:fill="auto"/>
          </w:tcPr>
          <w:p w:rsidR="00C82C87" w:rsidRPr="00FD0E85" w:rsidRDefault="00C82C87"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 xml:space="preserve">Implicarea elevilor în </w:t>
            </w:r>
            <w:r w:rsidR="00FE733D" w:rsidRPr="00FD0E85">
              <w:rPr>
                <w:sz w:val="22"/>
                <w:szCs w:val="22"/>
              </w:rPr>
              <w:t>activități ecologice</w:t>
            </w:r>
          </w:p>
          <w:p w:rsidR="003B3CAC" w:rsidRPr="00FD0E85" w:rsidRDefault="003B3CAC"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Derularea unor proiecte ecologice</w:t>
            </w:r>
          </w:p>
        </w:tc>
        <w:tc>
          <w:tcPr>
            <w:tcW w:w="3005" w:type="dxa"/>
            <w:shd w:val="clear" w:color="auto" w:fill="auto"/>
          </w:tcPr>
          <w:p w:rsidR="00FF34EC" w:rsidRPr="00FD0E85" w:rsidRDefault="00FF34EC"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 xml:space="preserve">Adaptarea la standardele UE pentru protecţia mediului. </w:t>
            </w:r>
          </w:p>
          <w:p w:rsidR="00FF34EC" w:rsidRPr="00FD0E85" w:rsidRDefault="00FF34EC"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Aspecte privind educaţia ecologică la nivelul unității de învăţământ</w:t>
            </w:r>
          </w:p>
          <w:p w:rsidR="00FF34EC" w:rsidRPr="00FD0E85" w:rsidRDefault="00FF34EC"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Colectarea a selectivă deşeurilor produse în urma activităţilor desfăşurate în unitatea de învățământ</w:t>
            </w:r>
          </w:p>
          <w:p w:rsidR="003B3CAC" w:rsidRPr="00FD0E85" w:rsidRDefault="003B3CAC" w:rsidP="004315F6">
            <w:pPr>
              <w:overflowPunct/>
              <w:autoSpaceDE/>
              <w:autoSpaceDN/>
              <w:adjustRightInd/>
              <w:ind w:left="176"/>
              <w:textAlignment w:val="auto"/>
              <w:rPr>
                <w:sz w:val="22"/>
                <w:szCs w:val="22"/>
              </w:rPr>
            </w:pPr>
          </w:p>
        </w:tc>
        <w:tc>
          <w:tcPr>
            <w:tcW w:w="3005" w:type="dxa"/>
            <w:shd w:val="clear" w:color="auto" w:fill="auto"/>
          </w:tcPr>
          <w:p w:rsidR="003B3CAC" w:rsidRPr="00FD0E85" w:rsidRDefault="003B3CAC"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ridicarea în timp util deşeurilor produse în urma activităţilor desfăşurate în unitatea de învățământ</w:t>
            </w:r>
          </w:p>
          <w:p w:rsidR="003B3CAC" w:rsidRPr="00FD0E85" w:rsidRDefault="00C36656"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Posibilități de i</w:t>
            </w:r>
            <w:r w:rsidR="003B3CAC" w:rsidRPr="00FD0E85">
              <w:rPr>
                <w:sz w:val="22"/>
                <w:szCs w:val="22"/>
              </w:rPr>
              <w:t>mplicare</w:t>
            </w:r>
            <w:r w:rsidRPr="00FD0E85">
              <w:rPr>
                <w:sz w:val="22"/>
                <w:szCs w:val="22"/>
              </w:rPr>
              <w:t xml:space="preserve"> </w:t>
            </w:r>
            <w:r w:rsidR="003B3CAC" w:rsidRPr="00FD0E85">
              <w:rPr>
                <w:sz w:val="22"/>
                <w:szCs w:val="22"/>
              </w:rPr>
              <w:t xml:space="preserve">a </w:t>
            </w:r>
            <w:r w:rsidRPr="00FD0E85">
              <w:rPr>
                <w:sz w:val="22"/>
                <w:szCs w:val="22"/>
              </w:rPr>
              <w:t>școlii</w:t>
            </w:r>
            <w:r w:rsidR="003B3CAC" w:rsidRPr="00FD0E85">
              <w:rPr>
                <w:sz w:val="22"/>
                <w:szCs w:val="22"/>
              </w:rPr>
              <w:t xml:space="preserve"> în activități </w:t>
            </w:r>
            <w:r w:rsidRPr="00FD0E85">
              <w:rPr>
                <w:sz w:val="22"/>
                <w:szCs w:val="22"/>
              </w:rPr>
              <w:t xml:space="preserve">și proiecte ecologice locale/ județene/ naționale/ internaționale </w:t>
            </w:r>
          </w:p>
          <w:p w:rsidR="00C82C87" w:rsidRPr="00FD0E85" w:rsidRDefault="00C82C87" w:rsidP="004315F6">
            <w:pPr>
              <w:overflowPunct/>
              <w:autoSpaceDE/>
              <w:autoSpaceDN/>
              <w:adjustRightInd/>
              <w:ind w:left="176"/>
              <w:textAlignment w:val="auto"/>
              <w:rPr>
                <w:sz w:val="22"/>
                <w:szCs w:val="22"/>
              </w:rPr>
            </w:pPr>
          </w:p>
        </w:tc>
        <w:tc>
          <w:tcPr>
            <w:tcW w:w="3005" w:type="dxa"/>
            <w:shd w:val="clear" w:color="auto" w:fill="auto"/>
          </w:tcPr>
          <w:p w:rsidR="00C82C87" w:rsidRPr="00FD0E85" w:rsidRDefault="00C36656" w:rsidP="00BC1B81">
            <w:pPr>
              <w:numPr>
                <w:ilvl w:val="0"/>
                <w:numId w:val="11"/>
              </w:numPr>
              <w:tabs>
                <w:tab w:val="clear" w:pos="720"/>
              </w:tabs>
              <w:overflowPunct/>
              <w:autoSpaceDE/>
              <w:autoSpaceDN/>
              <w:adjustRightInd/>
              <w:ind w:left="176" w:hanging="176"/>
              <w:textAlignment w:val="auto"/>
              <w:rPr>
                <w:sz w:val="22"/>
                <w:szCs w:val="22"/>
              </w:rPr>
            </w:pPr>
            <w:r w:rsidRPr="00FD0E85">
              <w:rPr>
                <w:sz w:val="22"/>
                <w:szCs w:val="22"/>
              </w:rPr>
              <w:t>Posibilități</w:t>
            </w:r>
            <w:r w:rsidR="004315F6">
              <w:rPr>
                <w:sz w:val="22"/>
                <w:szCs w:val="22"/>
              </w:rPr>
              <w:t xml:space="preserve"> anevoioase</w:t>
            </w:r>
            <w:r w:rsidRPr="00FD0E85">
              <w:rPr>
                <w:sz w:val="22"/>
                <w:szCs w:val="22"/>
              </w:rPr>
              <w:t xml:space="preserve"> de participare la proiecte europene privind protecția mediului</w:t>
            </w:r>
          </w:p>
        </w:tc>
      </w:tr>
    </w:tbl>
    <w:p w:rsidR="001B6D87" w:rsidRDefault="001B6D87" w:rsidP="00AE5850">
      <w:pPr>
        <w:overflowPunct/>
        <w:autoSpaceDE/>
        <w:autoSpaceDN/>
        <w:adjustRightInd/>
        <w:spacing w:line="276" w:lineRule="auto"/>
        <w:textAlignment w:val="auto"/>
        <w:rPr>
          <w:b/>
          <w:sz w:val="4"/>
          <w:szCs w:val="4"/>
        </w:rPr>
      </w:pPr>
      <w:r>
        <w:rPr>
          <w:b/>
          <w:sz w:val="4"/>
          <w:szCs w:val="4"/>
        </w:rPr>
        <w:t>î</w:t>
      </w:r>
    </w:p>
    <w:p w:rsidR="001B6D87" w:rsidRDefault="001B6D87" w:rsidP="001B6D87">
      <w:pPr>
        <w:rPr>
          <w:sz w:val="4"/>
          <w:szCs w:val="4"/>
        </w:rPr>
      </w:pPr>
    </w:p>
    <w:p w:rsidR="00AE5850" w:rsidRPr="001B6D87" w:rsidRDefault="00AE5850" w:rsidP="001B6D87">
      <w:pPr>
        <w:rPr>
          <w:sz w:val="22"/>
          <w:szCs w:val="22"/>
        </w:rPr>
      </w:pPr>
    </w:p>
    <w:p w:rsidR="001B6D87" w:rsidRPr="00A678AE" w:rsidRDefault="001B6D87" w:rsidP="00F203BC">
      <w:pPr>
        <w:pStyle w:val="ListParagraph"/>
        <w:numPr>
          <w:ilvl w:val="0"/>
          <w:numId w:val="41"/>
        </w:numPr>
        <w:overflowPunct/>
        <w:spacing w:line="276" w:lineRule="auto"/>
        <w:jc w:val="both"/>
        <w:textAlignment w:val="auto"/>
        <w:rPr>
          <w:b/>
          <w:sz w:val="22"/>
          <w:szCs w:val="22"/>
        </w:rPr>
      </w:pPr>
      <w:r w:rsidRPr="00A678AE">
        <w:rPr>
          <w:b/>
          <w:sz w:val="22"/>
          <w:szCs w:val="22"/>
        </w:rPr>
        <w:t>CONCLUZII</w:t>
      </w:r>
      <w:r w:rsidR="00BC1B81" w:rsidRPr="00A678AE">
        <w:rPr>
          <w:b/>
          <w:sz w:val="22"/>
          <w:szCs w:val="22"/>
        </w:rPr>
        <w:t>:</w:t>
      </w:r>
    </w:p>
    <w:p w:rsidR="001B6D87" w:rsidRDefault="001B6D87" w:rsidP="001B6D87">
      <w:pPr>
        <w:rPr>
          <w:sz w:val="22"/>
          <w:szCs w:val="22"/>
        </w:rPr>
      </w:pPr>
    </w:p>
    <w:p w:rsidR="0071757D" w:rsidRPr="00977A30" w:rsidRDefault="0071757D" w:rsidP="0071757D">
      <w:pPr>
        <w:rPr>
          <w:rFonts w:cs="Arial"/>
          <w:b/>
          <w:color w:val="000000"/>
        </w:rPr>
      </w:pPr>
      <w:r w:rsidRPr="00977A30">
        <w:rPr>
          <w:rFonts w:cs="Arial"/>
          <w:color w:val="000000"/>
        </w:rPr>
        <w:t xml:space="preserve">Analiza efectuata ne-a permis stabilirea traseului dezvoltarii </w:t>
      </w:r>
      <w:r>
        <w:rPr>
          <w:rFonts w:cs="Arial"/>
          <w:color w:val="000000"/>
        </w:rPr>
        <w:t>scolii noastre pana in anul 2020</w:t>
      </w:r>
      <w:r w:rsidRPr="00977A30">
        <w:rPr>
          <w:rFonts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71757D" w:rsidRPr="00977A30" w:rsidTr="00905E0A">
        <w:tc>
          <w:tcPr>
            <w:tcW w:w="4927" w:type="dxa"/>
          </w:tcPr>
          <w:p w:rsidR="0071757D" w:rsidRPr="00977A30" w:rsidRDefault="0071757D" w:rsidP="00905E0A">
            <w:pPr>
              <w:jc w:val="center"/>
              <w:rPr>
                <w:rFonts w:cs="Arial"/>
                <w:b/>
                <w:color w:val="000000"/>
              </w:rPr>
            </w:pPr>
            <w:r w:rsidRPr="00977A30">
              <w:rPr>
                <w:rFonts w:cs="Arial"/>
                <w:b/>
                <w:color w:val="000000"/>
              </w:rPr>
              <w:t>Directii prioritare</w:t>
            </w:r>
          </w:p>
        </w:tc>
        <w:tc>
          <w:tcPr>
            <w:tcW w:w="4927" w:type="dxa"/>
          </w:tcPr>
          <w:p w:rsidR="0071757D" w:rsidRPr="00977A30" w:rsidRDefault="0071757D" w:rsidP="00905E0A">
            <w:pPr>
              <w:jc w:val="center"/>
              <w:rPr>
                <w:rFonts w:cs="Arial"/>
                <w:b/>
                <w:color w:val="000000"/>
              </w:rPr>
            </w:pPr>
            <w:r w:rsidRPr="00977A30">
              <w:rPr>
                <w:rFonts w:cs="Arial"/>
                <w:b/>
                <w:color w:val="000000"/>
              </w:rPr>
              <w:t>Obiective strategice</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Domeniile</w:t>
            </w:r>
            <w:proofErr w:type="spellEnd"/>
            <w:r w:rsidRPr="00977A30">
              <w:rPr>
                <w:rFonts w:cs="Arial"/>
                <w:color w:val="000000"/>
              </w:rPr>
              <w:t xml:space="preserve"> de </w:t>
            </w:r>
            <w:proofErr w:type="spellStart"/>
            <w:proofErr w:type="gramStart"/>
            <w:r w:rsidRPr="00977A30">
              <w:rPr>
                <w:rFonts w:cs="Arial"/>
                <w:color w:val="000000"/>
              </w:rPr>
              <w:t>calificare</w:t>
            </w:r>
            <w:proofErr w:type="spellEnd"/>
            <w:r w:rsidRPr="00977A30">
              <w:rPr>
                <w:rFonts w:cs="Arial"/>
                <w:color w:val="000000"/>
              </w:rPr>
              <w:t xml:space="preserve">  </w:t>
            </w:r>
            <w:proofErr w:type="spellStart"/>
            <w:r w:rsidRPr="00977A30">
              <w:rPr>
                <w:rFonts w:cs="Arial"/>
                <w:color w:val="000000"/>
              </w:rPr>
              <w:t>pentru</w:t>
            </w:r>
            <w:proofErr w:type="spellEnd"/>
            <w:proofErr w:type="gramEnd"/>
            <w:r w:rsidRPr="00977A30">
              <w:rPr>
                <w:rFonts w:cs="Arial"/>
                <w:color w:val="000000"/>
              </w:rPr>
              <w:t xml:space="preserve"> </w:t>
            </w:r>
            <w:proofErr w:type="spellStart"/>
            <w:r w:rsidRPr="00977A30">
              <w:rPr>
                <w:rFonts w:cs="Arial"/>
                <w:color w:val="000000"/>
              </w:rPr>
              <w:t>oferta</w:t>
            </w:r>
            <w:proofErr w:type="spellEnd"/>
            <w:r w:rsidRPr="00977A30">
              <w:rPr>
                <w:rFonts w:cs="Arial"/>
                <w:color w:val="000000"/>
              </w:rPr>
              <w:t xml:space="preserve"> </w:t>
            </w:r>
            <w:proofErr w:type="spellStart"/>
            <w:r w:rsidRPr="00977A30">
              <w:rPr>
                <w:rFonts w:cs="Arial"/>
                <w:color w:val="000000"/>
              </w:rPr>
              <w:t>educationala</w:t>
            </w:r>
            <w:proofErr w:type="spellEnd"/>
            <w:r w:rsidRPr="00977A30">
              <w:rPr>
                <w:rFonts w:cs="Arial"/>
                <w:color w:val="000000"/>
              </w:rPr>
              <w:t xml:space="preserve"> </w:t>
            </w:r>
            <w:proofErr w:type="spellStart"/>
            <w:r w:rsidRPr="00977A30">
              <w:rPr>
                <w:rFonts w:cs="Arial"/>
                <w:color w:val="000000"/>
              </w:rPr>
              <w:t>postgimnaziala</w:t>
            </w:r>
            <w:proofErr w:type="spellEnd"/>
            <w:r w:rsidRPr="00977A30">
              <w:rPr>
                <w:rFonts w:cs="Arial"/>
                <w:color w:val="000000"/>
              </w:rPr>
              <w:t xml:space="preserve"> </w:t>
            </w:r>
            <w:proofErr w:type="spellStart"/>
            <w:r w:rsidRPr="00977A30">
              <w:rPr>
                <w:rFonts w:cs="Arial"/>
                <w:color w:val="000000"/>
              </w:rPr>
              <w:t>urmaresc</w:t>
            </w:r>
            <w:proofErr w:type="spellEnd"/>
            <w:r w:rsidRPr="00977A30">
              <w:rPr>
                <w:rFonts w:cs="Arial"/>
                <w:color w:val="000000"/>
              </w:rPr>
              <w:t xml:space="preserve"> </w:t>
            </w:r>
            <w:proofErr w:type="spellStart"/>
            <w:r w:rsidRPr="00977A30">
              <w:rPr>
                <w:rFonts w:cs="Arial"/>
                <w:color w:val="000000"/>
              </w:rPr>
              <w:t>dinamica</w:t>
            </w:r>
            <w:proofErr w:type="spellEnd"/>
            <w:r w:rsidRPr="00977A30">
              <w:rPr>
                <w:rFonts w:cs="Arial"/>
                <w:color w:val="000000"/>
              </w:rPr>
              <w:t xml:space="preserve"> </w:t>
            </w:r>
            <w:proofErr w:type="spellStart"/>
            <w:r w:rsidRPr="00977A30">
              <w:rPr>
                <w:rFonts w:cs="Arial"/>
                <w:color w:val="000000"/>
              </w:rPr>
              <w:t>estimata</w:t>
            </w:r>
            <w:proofErr w:type="spellEnd"/>
            <w:r w:rsidRPr="00977A30">
              <w:rPr>
                <w:rFonts w:cs="Arial"/>
                <w:color w:val="000000"/>
              </w:rPr>
              <w:t xml:space="preserve"> a </w:t>
            </w:r>
            <w:proofErr w:type="spellStart"/>
            <w:r w:rsidRPr="00977A30">
              <w:rPr>
                <w:rFonts w:cs="Arial"/>
                <w:color w:val="000000"/>
              </w:rPr>
              <w:t>cerintelor</w:t>
            </w:r>
            <w:proofErr w:type="spellEnd"/>
            <w:r w:rsidRPr="00977A30">
              <w:rPr>
                <w:rFonts w:cs="Arial"/>
                <w:color w:val="000000"/>
              </w:rPr>
              <w:t xml:space="preserve"> </w:t>
            </w:r>
            <w:proofErr w:type="spellStart"/>
            <w:r w:rsidRPr="00977A30">
              <w:rPr>
                <w:rFonts w:cs="Arial"/>
                <w:color w:val="000000"/>
              </w:rPr>
              <w:t>pietei</w:t>
            </w:r>
            <w:proofErr w:type="spellEnd"/>
            <w:r w:rsidRPr="00977A30">
              <w:rPr>
                <w:rFonts w:cs="Arial"/>
                <w:color w:val="000000"/>
              </w:rPr>
              <w:t xml:space="preserve"> </w:t>
            </w:r>
            <w:proofErr w:type="spellStart"/>
            <w:r w:rsidRPr="00977A30">
              <w:rPr>
                <w:rFonts w:cs="Arial"/>
                <w:color w:val="000000"/>
              </w:rPr>
              <w:t>muncii</w:t>
            </w:r>
            <w:proofErr w:type="spellEnd"/>
            <w:r w:rsidRPr="00977A30">
              <w:rPr>
                <w:rFonts w:cs="Arial"/>
                <w:color w:val="000000"/>
              </w:rPr>
              <w:t xml:space="preserve">. Nu </w:t>
            </w:r>
            <w:proofErr w:type="spellStart"/>
            <w:r w:rsidRPr="00977A30">
              <w:rPr>
                <w:rFonts w:cs="Arial"/>
                <w:color w:val="000000"/>
              </w:rPr>
              <w:t>prognozam</w:t>
            </w:r>
            <w:proofErr w:type="spellEnd"/>
            <w:r w:rsidRPr="00977A30">
              <w:rPr>
                <w:rFonts w:cs="Arial"/>
                <w:color w:val="000000"/>
              </w:rPr>
              <w:t xml:space="preserve"> </w:t>
            </w:r>
            <w:proofErr w:type="spellStart"/>
            <w:r w:rsidRPr="00977A30">
              <w:rPr>
                <w:rFonts w:cs="Arial"/>
                <w:color w:val="000000"/>
              </w:rPr>
              <w:t>alegerea</w:t>
            </w:r>
            <w:proofErr w:type="spellEnd"/>
            <w:r w:rsidRPr="00977A30">
              <w:rPr>
                <w:rFonts w:cs="Arial"/>
                <w:color w:val="000000"/>
              </w:rPr>
              <w:t xml:space="preserve"> in </w:t>
            </w:r>
            <w:proofErr w:type="spellStart"/>
            <w:r w:rsidRPr="00977A30">
              <w:rPr>
                <w:rFonts w:cs="Arial"/>
                <w:color w:val="000000"/>
              </w:rPr>
              <w:t>perspectiva</w:t>
            </w:r>
            <w:proofErr w:type="spellEnd"/>
            <w:r w:rsidRPr="00977A30">
              <w:rPr>
                <w:rFonts w:cs="Arial"/>
                <w:color w:val="000000"/>
              </w:rPr>
              <w:t xml:space="preserve"> a </w:t>
            </w:r>
            <w:proofErr w:type="spellStart"/>
            <w:r w:rsidRPr="00977A30">
              <w:rPr>
                <w:rFonts w:cs="Arial"/>
                <w:color w:val="000000"/>
              </w:rPr>
              <w:t>unor</w:t>
            </w:r>
            <w:proofErr w:type="spellEnd"/>
            <w:r w:rsidRPr="00977A30">
              <w:rPr>
                <w:rFonts w:cs="Arial"/>
                <w:color w:val="000000"/>
              </w:rPr>
              <w:t xml:space="preserve"> </w:t>
            </w:r>
            <w:proofErr w:type="spellStart"/>
            <w:r w:rsidRPr="00977A30">
              <w:rPr>
                <w:rFonts w:cs="Arial"/>
                <w:color w:val="000000"/>
              </w:rPr>
              <w:t>noi</w:t>
            </w:r>
            <w:proofErr w:type="spellEnd"/>
            <w:r w:rsidRPr="00977A30">
              <w:rPr>
                <w:rFonts w:cs="Arial"/>
                <w:color w:val="000000"/>
              </w:rPr>
              <w:t xml:space="preserve"> </w:t>
            </w:r>
            <w:proofErr w:type="spellStart"/>
            <w:r w:rsidRPr="00977A30">
              <w:rPr>
                <w:rFonts w:cs="Arial"/>
                <w:color w:val="000000"/>
              </w:rPr>
              <w:t>domenii</w:t>
            </w:r>
            <w:proofErr w:type="spellEnd"/>
            <w:r w:rsidRPr="00977A30">
              <w:rPr>
                <w:rFonts w:cs="Arial"/>
                <w:color w:val="000000"/>
              </w:rPr>
              <w:t xml:space="preserve">, ci </w:t>
            </w:r>
            <w:proofErr w:type="spellStart"/>
            <w:r w:rsidRPr="00977A30">
              <w:rPr>
                <w:rFonts w:cs="Arial"/>
                <w:color w:val="000000"/>
              </w:rPr>
              <w:t>atingerea</w:t>
            </w:r>
            <w:proofErr w:type="spellEnd"/>
            <w:r w:rsidRPr="00977A30">
              <w:rPr>
                <w:rFonts w:cs="Arial"/>
                <w:color w:val="000000"/>
              </w:rPr>
              <w:t xml:space="preserve"> </w:t>
            </w:r>
            <w:proofErr w:type="spellStart"/>
            <w:r w:rsidRPr="00977A30">
              <w:rPr>
                <w:rFonts w:cs="Arial"/>
                <w:color w:val="000000"/>
              </w:rPr>
              <w:t>celor</w:t>
            </w:r>
            <w:proofErr w:type="spellEnd"/>
            <w:r w:rsidRPr="00977A30">
              <w:rPr>
                <w:rFonts w:cs="Arial"/>
                <w:color w:val="000000"/>
              </w:rPr>
              <w:t xml:space="preserve"> </w:t>
            </w:r>
            <w:proofErr w:type="spellStart"/>
            <w:r w:rsidRPr="00977A30">
              <w:rPr>
                <w:rFonts w:cs="Arial"/>
                <w:color w:val="000000"/>
              </w:rPr>
              <w:t>mai</w:t>
            </w:r>
            <w:proofErr w:type="spellEnd"/>
            <w:r w:rsidRPr="00977A30">
              <w:rPr>
                <w:rFonts w:cs="Arial"/>
                <w:color w:val="000000"/>
              </w:rPr>
              <w:t xml:space="preserve"> </w:t>
            </w:r>
            <w:proofErr w:type="spellStart"/>
            <w:r w:rsidRPr="00977A30">
              <w:rPr>
                <w:rFonts w:cs="Arial"/>
                <w:color w:val="000000"/>
              </w:rPr>
              <w:t>inalte</w:t>
            </w:r>
            <w:proofErr w:type="spellEnd"/>
            <w:r w:rsidRPr="00977A30">
              <w:rPr>
                <w:rFonts w:cs="Arial"/>
                <w:color w:val="000000"/>
              </w:rPr>
              <w:t xml:space="preserve"> </w:t>
            </w:r>
            <w:proofErr w:type="spellStart"/>
            <w:r w:rsidRPr="00977A30">
              <w:rPr>
                <w:rFonts w:cs="Arial"/>
                <w:color w:val="000000"/>
              </w:rPr>
              <w:t>standarde</w:t>
            </w:r>
            <w:proofErr w:type="spellEnd"/>
            <w:r w:rsidRPr="00977A30">
              <w:rPr>
                <w:rFonts w:cs="Arial"/>
                <w:color w:val="000000"/>
              </w:rPr>
              <w:t xml:space="preserve"> </w:t>
            </w:r>
            <w:proofErr w:type="spellStart"/>
            <w:r w:rsidRPr="00977A30">
              <w:rPr>
                <w:rFonts w:cs="Arial"/>
                <w:color w:val="000000"/>
              </w:rPr>
              <w:t>educationale</w:t>
            </w:r>
            <w:proofErr w:type="spellEnd"/>
            <w:r w:rsidRPr="00977A30">
              <w:rPr>
                <w:rFonts w:cs="Arial"/>
                <w:color w:val="000000"/>
              </w:rPr>
              <w:t xml:space="preserve"> din </w:t>
            </w:r>
            <w:proofErr w:type="spellStart"/>
            <w:r w:rsidRPr="00977A30">
              <w:rPr>
                <w:rFonts w:cs="Arial"/>
                <w:color w:val="000000"/>
              </w:rPr>
              <w:t>cele</w:t>
            </w:r>
            <w:proofErr w:type="spellEnd"/>
            <w:r w:rsidRPr="00977A30">
              <w:rPr>
                <w:rFonts w:cs="Arial"/>
                <w:color w:val="000000"/>
              </w:rPr>
              <w:t xml:space="preserve"> </w:t>
            </w:r>
            <w:proofErr w:type="spellStart"/>
            <w:r w:rsidRPr="00977A30">
              <w:rPr>
                <w:rFonts w:cs="Arial"/>
                <w:color w:val="000000"/>
              </w:rPr>
              <w:t>existente</w:t>
            </w:r>
            <w:proofErr w:type="spellEnd"/>
            <w:r w:rsidRPr="00977A30">
              <w:rPr>
                <w:rFonts w:cs="Arial"/>
                <w:color w:val="000000"/>
              </w:rPr>
              <w:t>.</w:t>
            </w:r>
          </w:p>
          <w:p w:rsidR="0071757D" w:rsidRPr="00977A30" w:rsidRDefault="0071757D" w:rsidP="00905E0A">
            <w:pPr>
              <w:rPr>
                <w:rFonts w:cs="Arial"/>
                <w:b/>
                <w:color w:val="000000"/>
              </w:rPr>
            </w:pPr>
          </w:p>
        </w:tc>
        <w:tc>
          <w:tcPr>
            <w:tcW w:w="4927" w:type="dxa"/>
          </w:tcPr>
          <w:p w:rsidR="0071757D" w:rsidRPr="00977A30" w:rsidRDefault="0071757D" w:rsidP="00905E0A">
            <w:pPr>
              <w:rPr>
                <w:rFonts w:cs="Arial"/>
                <w:color w:val="000000"/>
              </w:rPr>
            </w:pPr>
            <w:r w:rsidRPr="00977A30">
              <w:rPr>
                <w:rFonts w:cs="Arial"/>
                <w:color w:val="000000"/>
              </w:rPr>
              <w:t>Noi programe nationale si europene de finantare, pentru dezvoltare unor noi calificari  in cadrul acelorasi domenii</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Pentru</w:t>
            </w:r>
            <w:proofErr w:type="spellEnd"/>
            <w:r w:rsidRPr="00977A30">
              <w:rPr>
                <w:rFonts w:cs="Arial"/>
                <w:color w:val="000000"/>
              </w:rPr>
              <w:t xml:space="preserve"> </w:t>
            </w:r>
            <w:proofErr w:type="spellStart"/>
            <w:r w:rsidRPr="00977A30">
              <w:rPr>
                <w:rFonts w:cs="Arial"/>
                <w:color w:val="000000"/>
              </w:rPr>
              <w:t>majoritatea</w:t>
            </w:r>
            <w:proofErr w:type="spellEnd"/>
            <w:r w:rsidRPr="00977A30">
              <w:rPr>
                <w:rFonts w:cs="Arial"/>
                <w:color w:val="000000"/>
              </w:rPr>
              <w:t xml:space="preserve"> </w:t>
            </w:r>
            <w:proofErr w:type="spellStart"/>
            <w:r w:rsidRPr="00977A30">
              <w:rPr>
                <w:rFonts w:cs="Arial"/>
                <w:color w:val="000000"/>
              </w:rPr>
              <w:t>calificarilor</w:t>
            </w:r>
            <w:proofErr w:type="spellEnd"/>
            <w:r w:rsidRPr="00977A30">
              <w:rPr>
                <w:rFonts w:cs="Arial"/>
                <w:color w:val="000000"/>
              </w:rPr>
              <w:t xml:space="preserve"> </w:t>
            </w:r>
            <w:proofErr w:type="spellStart"/>
            <w:r w:rsidRPr="00977A30">
              <w:rPr>
                <w:rFonts w:cs="Arial"/>
                <w:color w:val="000000"/>
              </w:rPr>
              <w:t>dispunem</w:t>
            </w:r>
            <w:proofErr w:type="spellEnd"/>
            <w:r w:rsidRPr="00977A30">
              <w:rPr>
                <w:rFonts w:cs="Arial"/>
                <w:color w:val="000000"/>
              </w:rPr>
              <w:t xml:space="preserve"> de </w:t>
            </w:r>
            <w:proofErr w:type="spellStart"/>
            <w:r w:rsidRPr="00977A30">
              <w:rPr>
                <w:rFonts w:cs="Arial"/>
                <w:color w:val="000000"/>
              </w:rPr>
              <w:t>resurse</w:t>
            </w:r>
            <w:proofErr w:type="spellEnd"/>
            <w:r w:rsidRPr="00977A30">
              <w:rPr>
                <w:rFonts w:cs="Arial"/>
                <w:color w:val="000000"/>
              </w:rPr>
              <w:t xml:space="preserve"> </w:t>
            </w:r>
            <w:proofErr w:type="spellStart"/>
            <w:r w:rsidRPr="00977A30">
              <w:rPr>
                <w:rFonts w:cs="Arial"/>
                <w:color w:val="000000"/>
              </w:rPr>
              <w:t>umane</w:t>
            </w:r>
            <w:proofErr w:type="spellEnd"/>
            <w:r w:rsidRPr="00977A30">
              <w:rPr>
                <w:rFonts w:cs="Arial"/>
                <w:color w:val="000000"/>
              </w:rPr>
              <w:t xml:space="preserve"> stabile, </w:t>
            </w:r>
            <w:proofErr w:type="gramStart"/>
            <w:r w:rsidRPr="00977A30">
              <w:rPr>
                <w:rFonts w:cs="Arial"/>
                <w:color w:val="000000"/>
              </w:rPr>
              <w:t xml:space="preserve">de  </w:t>
            </w:r>
            <w:proofErr w:type="spellStart"/>
            <w:r w:rsidRPr="00977A30">
              <w:rPr>
                <w:rFonts w:cs="Arial"/>
                <w:color w:val="000000"/>
              </w:rPr>
              <w:t>varsta</w:t>
            </w:r>
            <w:proofErr w:type="spellEnd"/>
            <w:proofErr w:type="gramEnd"/>
            <w:r w:rsidRPr="00977A30">
              <w:rPr>
                <w:rFonts w:cs="Arial"/>
                <w:color w:val="000000"/>
              </w:rPr>
              <w:t xml:space="preserve"> </w:t>
            </w:r>
            <w:proofErr w:type="spellStart"/>
            <w:r w:rsidRPr="00977A30">
              <w:rPr>
                <w:rFonts w:cs="Arial"/>
                <w:color w:val="000000"/>
              </w:rPr>
              <w:t>medie</w:t>
            </w:r>
            <w:proofErr w:type="spellEnd"/>
            <w:r w:rsidRPr="00977A30">
              <w:rPr>
                <w:rFonts w:cs="Arial"/>
                <w:color w:val="000000"/>
              </w:rPr>
              <w:t xml:space="preserve">, </w:t>
            </w:r>
            <w:proofErr w:type="spellStart"/>
            <w:r w:rsidRPr="00977A30">
              <w:rPr>
                <w:rFonts w:cs="Arial"/>
                <w:color w:val="000000"/>
              </w:rPr>
              <w:t>deschise</w:t>
            </w:r>
            <w:proofErr w:type="spellEnd"/>
            <w:r w:rsidRPr="00977A30">
              <w:rPr>
                <w:rFonts w:cs="Arial"/>
                <w:color w:val="000000"/>
              </w:rPr>
              <w:t xml:space="preserve"> </w:t>
            </w:r>
            <w:proofErr w:type="spellStart"/>
            <w:r w:rsidRPr="00977A30">
              <w:rPr>
                <w:rFonts w:cs="Arial"/>
                <w:color w:val="000000"/>
              </w:rPr>
              <w:t>schimbarilor</w:t>
            </w:r>
            <w:proofErr w:type="spellEnd"/>
            <w:r w:rsidRPr="00977A30">
              <w:rPr>
                <w:rFonts w:cs="Arial"/>
                <w:color w:val="000000"/>
              </w:rPr>
              <w:t xml:space="preserve">. Cu </w:t>
            </w:r>
            <w:proofErr w:type="spellStart"/>
            <w:proofErr w:type="gramStart"/>
            <w:r w:rsidRPr="00977A30">
              <w:rPr>
                <w:rFonts w:cs="Arial"/>
                <w:color w:val="000000"/>
              </w:rPr>
              <w:t>actuala</w:t>
            </w:r>
            <w:proofErr w:type="spellEnd"/>
            <w:r w:rsidRPr="00977A30">
              <w:rPr>
                <w:rFonts w:cs="Arial"/>
                <w:color w:val="000000"/>
              </w:rPr>
              <w:t xml:space="preserve">  </w:t>
            </w:r>
            <w:proofErr w:type="spellStart"/>
            <w:r w:rsidRPr="00977A30">
              <w:rPr>
                <w:rFonts w:cs="Arial"/>
                <w:color w:val="000000"/>
              </w:rPr>
              <w:t>echipa</w:t>
            </w:r>
            <w:proofErr w:type="spellEnd"/>
            <w:proofErr w:type="gramEnd"/>
            <w:r w:rsidRPr="00977A30">
              <w:rPr>
                <w:rFonts w:cs="Arial"/>
                <w:color w:val="000000"/>
              </w:rPr>
              <w:t xml:space="preserve">, cu </w:t>
            </w:r>
            <w:proofErr w:type="spellStart"/>
            <w:r w:rsidRPr="00977A30">
              <w:rPr>
                <w:rFonts w:cs="Arial"/>
                <w:color w:val="000000"/>
              </w:rPr>
              <w:t>mici</w:t>
            </w:r>
            <w:proofErr w:type="spellEnd"/>
            <w:r w:rsidRPr="00977A30">
              <w:rPr>
                <w:rFonts w:cs="Arial"/>
                <w:color w:val="000000"/>
              </w:rPr>
              <w:t xml:space="preserve"> </w:t>
            </w:r>
            <w:proofErr w:type="spellStart"/>
            <w:r w:rsidRPr="00977A30">
              <w:rPr>
                <w:rFonts w:cs="Arial"/>
                <w:color w:val="000000"/>
              </w:rPr>
              <w:t>exceptii</w:t>
            </w:r>
            <w:proofErr w:type="spellEnd"/>
            <w:r w:rsidRPr="00977A30">
              <w:rPr>
                <w:rFonts w:cs="Arial"/>
                <w:color w:val="000000"/>
              </w:rPr>
              <w:t xml:space="preserve"> </w:t>
            </w:r>
            <w:proofErr w:type="spellStart"/>
            <w:r w:rsidRPr="00977A30">
              <w:rPr>
                <w:rFonts w:cs="Arial"/>
                <w:color w:val="000000"/>
              </w:rPr>
              <w:t>datorate</w:t>
            </w:r>
            <w:proofErr w:type="spellEnd"/>
            <w:r w:rsidRPr="00977A30">
              <w:rPr>
                <w:rFonts w:cs="Arial"/>
                <w:color w:val="000000"/>
              </w:rPr>
              <w:t xml:space="preserve"> </w:t>
            </w:r>
            <w:proofErr w:type="spellStart"/>
            <w:r w:rsidRPr="00977A30">
              <w:rPr>
                <w:rFonts w:cs="Arial"/>
                <w:color w:val="000000"/>
              </w:rPr>
              <w:t>iesirilor</w:t>
            </w:r>
            <w:proofErr w:type="spellEnd"/>
            <w:r w:rsidRPr="00977A30">
              <w:rPr>
                <w:rFonts w:cs="Arial"/>
                <w:color w:val="000000"/>
              </w:rPr>
              <w:t xml:space="preserve"> </w:t>
            </w:r>
            <w:proofErr w:type="spellStart"/>
            <w:r w:rsidRPr="00977A30">
              <w:rPr>
                <w:rFonts w:cs="Arial"/>
                <w:color w:val="000000"/>
              </w:rPr>
              <w:t>naturale</w:t>
            </w:r>
            <w:proofErr w:type="spellEnd"/>
            <w:r w:rsidRPr="00977A30">
              <w:rPr>
                <w:rFonts w:cs="Arial"/>
                <w:color w:val="000000"/>
              </w:rPr>
              <w:t xml:space="preserve"> din </w:t>
            </w:r>
            <w:proofErr w:type="spellStart"/>
            <w:r w:rsidRPr="00977A30">
              <w:rPr>
                <w:rFonts w:cs="Arial"/>
                <w:color w:val="000000"/>
              </w:rPr>
              <w:t>sistem</w:t>
            </w:r>
            <w:proofErr w:type="spellEnd"/>
            <w:r w:rsidRPr="00977A30">
              <w:rPr>
                <w:rFonts w:cs="Arial"/>
                <w:color w:val="000000"/>
              </w:rPr>
              <w:t xml:space="preserve">,  </w:t>
            </w:r>
            <w:proofErr w:type="spellStart"/>
            <w:r w:rsidRPr="00977A30">
              <w:rPr>
                <w:rFonts w:cs="Arial"/>
                <w:color w:val="000000"/>
              </w:rPr>
              <w:t>vom</w:t>
            </w:r>
            <w:proofErr w:type="spellEnd"/>
            <w:r w:rsidRPr="00977A30">
              <w:rPr>
                <w:rFonts w:cs="Arial"/>
                <w:color w:val="000000"/>
              </w:rPr>
              <w:t xml:space="preserve"> </w:t>
            </w:r>
            <w:proofErr w:type="spellStart"/>
            <w:r w:rsidRPr="00977A30">
              <w:rPr>
                <w:rFonts w:cs="Arial"/>
                <w:color w:val="000000"/>
              </w:rPr>
              <w:t>lucra</w:t>
            </w:r>
            <w:proofErr w:type="spellEnd"/>
            <w:r w:rsidRPr="00977A30">
              <w:rPr>
                <w:rFonts w:cs="Arial"/>
                <w:color w:val="000000"/>
              </w:rPr>
              <w:t xml:space="preserve"> pe o </w:t>
            </w:r>
            <w:proofErr w:type="spellStart"/>
            <w:r w:rsidRPr="00977A30">
              <w:rPr>
                <w:rFonts w:cs="Arial"/>
                <w:color w:val="000000"/>
              </w:rPr>
              <w:t>perioada</w:t>
            </w:r>
            <w:proofErr w:type="spellEnd"/>
            <w:r w:rsidRPr="00977A30">
              <w:rPr>
                <w:rFonts w:cs="Arial"/>
                <w:color w:val="000000"/>
              </w:rPr>
              <w:t xml:space="preserve"> </w:t>
            </w:r>
            <w:proofErr w:type="spellStart"/>
            <w:r w:rsidRPr="00977A30">
              <w:rPr>
                <w:rFonts w:cs="Arial"/>
                <w:color w:val="000000"/>
              </w:rPr>
              <w:t>indelungata</w:t>
            </w:r>
            <w:proofErr w:type="spellEnd"/>
            <w:r w:rsidRPr="00977A30">
              <w:rPr>
                <w:rFonts w:cs="Arial"/>
                <w:color w:val="000000"/>
              </w:rPr>
              <w:t>.</w:t>
            </w:r>
          </w:p>
        </w:tc>
        <w:tc>
          <w:tcPr>
            <w:tcW w:w="4927" w:type="dxa"/>
          </w:tcPr>
          <w:p w:rsidR="0071757D" w:rsidRPr="00977A30" w:rsidRDefault="0071757D" w:rsidP="00905E0A">
            <w:pPr>
              <w:rPr>
                <w:rFonts w:cs="Arial"/>
                <w:color w:val="000000"/>
              </w:rPr>
            </w:pPr>
            <w:r w:rsidRPr="00977A30">
              <w:rPr>
                <w:rFonts w:cs="Arial"/>
                <w:color w:val="000000"/>
              </w:rPr>
              <w:t xml:space="preserve">Atragerea de resurse umane in domeniile mecanică, electrotehnica, limbi straine,tehnologia informatiei, care sa se integreze in specificul sistemului nostru </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Dezvoltarea</w:t>
            </w:r>
            <w:proofErr w:type="spellEnd"/>
            <w:r w:rsidRPr="00977A30">
              <w:rPr>
                <w:rFonts w:cs="Arial"/>
                <w:color w:val="000000"/>
              </w:rPr>
              <w:t xml:space="preserve"> </w:t>
            </w:r>
            <w:proofErr w:type="spellStart"/>
            <w:r w:rsidRPr="00977A30">
              <w:rPr>
                <w:rFonts w:cs="Arial"/>
                <w:color w:val="000000"/>
              </w:rPr>
              <w:t>resurselor</w:t>
            </w:r>
            <w:proofErr w:type="spellEnd"/>
            <w:r w:rsidRPr="00977A30">
              <w:rPr>
                <w:rFonts w:cs="Arial"/>
                <w:color w:val="000000"/>
              </w:rPr>
              <w:t xml:space="preserve"> </w:t>
            </w:r>
            <w:proofErr w:type="spellStart"/>
            <w:r w:rsidRPr="00977A30">
              <w:rPr>
                <w:rFonts w:cs="Arial"/>
                <w:color w:val="000000"/>
              </w:rPr>
              <w:t>materiale</w:t>
            </w:r>
            <w:proofErr w:type="spellEnd"/>
            <w:r w:rsidRPr="00977A30">
              <w:rPr>
                <w:rFonts w:cs="Arial"/>
                <w:color w:val="000000"/>
              </w:rPr>
              <w:t xml:space="preserve"> </w:t>
            </w:r>
            <w:proofErr w:type="spellStart"/>
            <w:r w:rsidRPr="00977A30">
              <w:rPr>
                <w:rFonts w:cs="Arial"/>
                <w:color w:val="000000"/>
              </w:rPr>
              <w:t>pentru</w:t>
            </w:r>
            <w:proofErr w:type="spellEnd"/>
            <w:r w:rsidRPr="00977A30">
              <w:rPr>
                <w:rFonts w:cs="Arial"/>
                <w:color w:val="000000"/>
              </w:rPr>
              <w:t xml:space="preserve"> </w:t>
            </w:r>
            <w:proofErr w:type="spellStart"/>
            <w:r w:rsidRPr="00977A30">
              <w:rPr>
                <w:rFonts w:cs="Arial"/>
                <w:color w:val="000000"/>
              </w:rPr>
              <w:t>modernizarea</w:t>
            </w:r>
            <w:proofErr w:type="spellEnd"/>
            <w:r w:rsidRPr="00977A30">
              <w:rPr>
                <w:rFonts w:cs="Arial"/>
                <w:color w:val="000000"/>
              </w:rPr>
              <w:t xml:space="preserve"> </w:t>
            </w:r>
            <w:proofErr w:type="spellStart"/>
            <w:r w:rsidRPr="00977A30">
              <w:rPr>
                <w:rFonts w:cs="Arial"/>
                <w:color w:val="000000"/>
              </w:rPr>
              <w:t>invatamantului</w:t>
            </w:r>
            <w:proofErr w:type="spellEnd"/>
            <w:r w:rsidRPr="00977A30">
              <w:rPr>
                <w:rFonts w:cs="Arial"/>
                <w:color w:val="000000"/>
              </w:rPr>
              <w:t xml:space="preserve"> </w:t>
            </w:r>
            <w:proofErr w:type="spellStart"/>
            <w:r w:rsidRPr="00977A30">
              <w:rPr>
                <w:rFonts w:cs="Arial"/>
                <w:color w:val="000000"/>
              </w:rPr>
              <w:t>profesional</w:t>
            </w:r>
            <w:proofErr w:type="spellEnd"/>
            <w:r w:rsidRPr="00977A30">
              <w:rPr>
                <w:rFonts w:cs="Arial"/>
                <w:color w:val="000000"/>
              </w:rPr>
              <w:t xml:space="preserve"> </w:t>
            </w:r>
            <w:proofErr w:type="spellStart"/>
            <w:r w:rsidRPr="00977A30">
              <w:rPr>
                <w:rFonts w:cs="Arial"/>
                <w:color w:val="000000"/>
              </w:rPr>
              <w:t>si</w:t>
            </w:r>
            <w:proofErr w:type="spellEnd"/>
            <w:r w:rsidRPr="00977A30">
              <w:rPr>
                <w:rFonts w:cs="Arial"/>
                <w:color w:val="000000"/>
              </w:rPr>
              <w:t xml:space="preserve"> </w:t>
            </w:r>
            <w:proofErr w:type="spellStart"/>
            <w:r w:rsidRPr="00977A30">
              <w:rPr>
                <w:rFonts w:cs="Arial"/>
                <w:color w:val="000000"/>
              </w:rPr>
              <w:t>tehnic</w:t>
            </w:r>
            <w:proofErr w:type="spellEnd"/>
            <w:r w:rsidRPr="00977A30">
              <w:rPr>
                <w:rFonts w:cs="Arial"/>
                <w:color w:val="000000"/>
              </w:rPr>
              <w:t xml:space="preserve"> </w:t>
            </w:r>
            <w:proofErr w:type="spellStart"/>
            <w:r w:rsidRPr="00977A30">
              <w:rPr>
                <w:rFonts w:cs="Arial"/>
                <w:color w:val="000000"/>
              </w:rPr>
              <w:t>si</w:t>
            </w:r>
            <w:proofErr w:type="spellEnd"/>
            <w:r w:rsidRPr="00977A30">
              <w:rPr>
                <w:rFonts w:cs="Arial"/>
                <w:color w:val="000000"/>
              </w:rPr>
              <w:t xml:space="preserve"> a </w:t>
            </w:r>
            <w:proofErr w:type="spellStart"/>
            <w:r w:rsidRPr="00977A30">
              <w:rPr>
                <w:rFonts w:cs="Arial"/>
                <w:color w:val="000000"/>
              </w:rPr>
              <w:t>sprijinului</w:t>
            </w:r>
            <w:proofErr w:type="spellEnd"/>
            <w:r w:rsidRPr="00977A30">
              <w:rPr>
                <w:rFonts w:cs="Arial"/>
                <w:color w:val="000000"/>
              </w:rPr>
              <w:t xml:space="preserve"> de care se </w:t>
            </w:r>
            <w:proofErr w:type="spellStart"/>
            <w:r w:rsidRPr="00977A30">
              <w:rPr>
                <w:rFonts w:cs="Arial"/>
                <w:color w:val="000000"/>
              </w:rPr>
              <w:t>bucura</w:t>
            </w:r>
            <w:proofErr w:type="spellEnd"/>
            <w:r w:rsidRPr="00977A30">
              <w:rPr>
                <w:rFonts w:cs="Arial"/>
                <w:color w:val="000000"/>
              </w:rPr>
              <w:t xml:space="preserve"> </w:t>
            </w:r>
            <w:proofErr w:type="spellStart"/>
            <w:r w:rsidRPr="00977A30">
              <w:rPr>
                <w:rFonts w:cs="Arial"/>
                <w:color w:val="000000"/>
              </w:rPr>
              <w:t>scoala</w:t>
            </w:r>
            <w:proofErr w:type="spellEnd"/>
            <w:r w:rsidRPr="00977A30">
              <w:rPr>
                <w:rFonts w:cs="Arial"/>
                <w:color w:val="000000"/>
              </w:rPr>
              <w:t xml:space="preserve"> din </w:t>
            </w:r>
            <w:proofErr w:type="spellStart"/>
            <w:r w:rsidRPr="00977A30">
              <w:rPr>
                <w:rFonts w:cs="Arial"/>
                <w:color w:val="000000"/>
              </w:rPr>
              <w:t>partea</w:t>
            </w:r>
            <w:proofErr w:type="spellEnd"/>
            <w:r w:rsidRPr="00977A30">
              <w:rPr>
                <w:rFonts w:cs="Arial"/>
                <w:color w:val="000000"/>
              </w:rPr>
              <w:t xml:space="preserve"> </w:t>
            </w:r>
            <w:proofErr w:type="spellStart"/>
            <w:r w:rsidRPr="00977A30">
              <w:rPr>
                <w:rFonts w:cs="Arial"/>
                <w:color w:val="000000"/>
              </w:rPr>
              <w:t>Comunitatii</w:t>
            </w:r>
            <w:proofErr w:type="spellEnd"/>
            <w:r w:rsidRPr="00977A30">
              <w:rPr>
                <w:rFonts w:cs="Arial"/>
                <w:color w:val="000000"/>
              </w:rPr>
              <w:t xml:space="preserve"> locale</w:t>
            </w:r>
          </w:p>
        </w:tc>
        <w:tc>
          <w:tcPr>
            <w:tcW w:w="4927" w:type="dxa"/>
          </w:tcPr>
          <w:p w:rsidR="0071757D" w:rsidRPr="00977A30" w:rsidRDefault="0071757D" w:rsidP="00905E0A">
            <w:pPr>
              <w:rPr>
                <w:rFonts w:cs="Arial"/>
                <w:color w:val="000000"/>
              </w:rPr>
            </w:pPr>
            <w:r w:rsidRPr="00977A30">
              <w:rPr>
                <w:rFonts w:cs="Arial"/>
                <w:color w:val="000000"/>
              </w:rPr>
              <w:t xml:space="preserve">Derularea de noi programe cu finantare nationala si europeana; </w:t>
            </w:r>
          </w:p>
          <w:p w:rsidR="0071757D" w:rsidRPr="00977A30" w:rsidRDefault="0071757D" w:rsidP="00905E0A">
            <w:pPr>
              <w:rPr>
                <w:rFonts w:cs="Arial"/>
                <w:color w:val="000000"/>
              </w:rPr>
            </w:pPr>
            <w:r w:rsidRPr="00977A30">
              <w:rPr>
                <w:rFonts w:cs="Arial"/>
                <w:color w:val="000000"/>
              </w:rPr>
              <w:t>Implicarea agentilor economici in finantarea actiunilor de dezvoltare a scolii;</w:t>
            </w:r>
          </w:p>
          <w:p w:rsidR="0071757D" w:rsidRPr="00977A30" w:rsidRDefault="0071757D" w:rsidP="00905E0A">
            <w:pPr>
              <w:rPr>
                <w:rFonts w:cs="Arial"/>
                <w:color w:val="000000"/>
              </w:rPr>
            </w:pPr>
            <w:r w:rsidRPr="00977A30">
              <w:rPr>
                <w:rFonts w:cs="Arial"/>
                <w:color w:val="000000"/>
              </w:rPr>
              <w:t>Finalizarea proiectului de reabilitare a scolii;</w:t>
            </w:r>
          </w:p>
          <w:p w:rsidR="0071757D" w:rsidRPr="00977A30" w:rsidRDefault="0071757D" w:rsidP="00905E0A">
            <w:pPr>
              <w:rPr>
                <w:rFonts w:cs="Arial"/>
                <w:color w:val="000000"/>
              </w:rPr>
            </w:pP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lastRenderedPageBreak/>
              <w:t>Extinderea</w:t>
            </w:r>
            <w:proofErr w:type="spellEnd"/>
            <w:r w:rsidRPr="00977A30">
              <w:rPr>
                <w:rFonts w:cs="Arial"/>
                <w:color w:val="000000"/>
              </w:rPr>
              <w:t xml:space="preserve"> </w:t>
            </w:r>
            <w:proofErr w:type="spellStart"/>
            <w:r w:rsidRPr="00977A30">
              <w:rPr>
                <w:rFonts w:cs="Arial"/>
                <w:color w:val="000000"/>
              </w:rPr>
              <w:t>parteneriatului</w:t>
            </w:r>
            <w:proofErr w:type="spellEnd"/>
            <w:r w:rsidRPr="00977A30">
              <w:rPr>
                <w:rFonts w:cs="Arial"/>
                <w:color w:val="000000"/>
              </w:rPr>
              <w:t xml:space="preserve"> </w:t>
            </w:r>
            <w:proofErr w:type="gramStart"/>
            <w:r w:rsidRPr="00977A30">
              <w:rPr>
                <w:rFonts w:cs="Arial"/>
                <w:color w:val="000000"/>
              </w:rPr>
              <w:t xml:space="preserve">existent  </w:t>
            </w:r>
            <w:proofErr w:type="spellStart"/>
            <w:r w:rsidRPr="00977A30">
              <w:rPr>
                <w:rFonts w:cs="Arial"/>
                <w:color w:val="000000"/>
              </w:rPr>
              <w:t>si</w:t>
            </w:r>
            <w:proofErr w:type="spellEnd"/>
            <w:proofErr w:type="gramEnd"/>
            <w:r w:rsidRPr="00977A30">
              <w:rPr>
                <w:rFonts w:cs="Arial"/>
                <w:color w:val="000000"/>
              </w:rPr>
              <w:t xml:space="preserve"> </w:t>
            </w:r>
            <w:proofErr w:type="spellStart"/>
            <w:r w:rsidRPr="00977A30">
              <w:rPr>
                <w:rFonts w:cs="Arial"/>
                <w:color w:val="000000"/>
              </w:rPr>
              <w:t>adaptarea</w:t>
            </w:r>
            <w:proofErr w:type="spellEnd"/>
            <w:r w:rsidRPr="00977A30">
              <w:rPr>
                <w:rFonts w:cs="Arial"/>
                <w:color w:val="000000"/>
              </w:rPr>
              <w:t xml:space="preserve"> </w:t>
            </w:r>
            <w:proofErr w:type="spellStart"/>
            <w:r w:rsidRPr="00977A30">
              <w:rPr>
                <w:rFonts w:cs="Arial"/>
                <w:color w:val="000000"/>
              </w:rPr>
              <w:t>lui</w:t>
            </w:r>
            <w:proofErr w:type="spellEnd"/>
            <w:r w:rsidRPr="00977A30">
              <w:rPr>
                <w:rFonts w:cs="Arial"/>
                <w:color w:val="000000"/>
              </w:rPr>
              <w:t xml:space="preserve"> </w:t>
            </w:r>
            <w:proofErr w:type="spellStart"/>
            <w:r w:rsidRPr="00977A30">
              <w:rPr>
                <w:rFonts w:cs="Arial"/>
                <w:color w:val="000000"/>
              </w:rPr>
              <w:t>noilor</w:t>
            </w:r>
            <w:proofErr w:type="spellEnd"/>
            <w:r w:rsidRPr="00977A30">
              <w:rPr>
                <w:rFonts w:cs="Arial"/>
                <w:color w:val="000000"/>
              </w:rPr>
              <w:t xml:space="preserve"> </w:t>
            </w:r>
            <w:proofErr w:type="spellStart"/>
            <w:r w:rsidRPr="00977A30">
              <w:rPr>
                <w:rFonts w:cs="Arial"/>
                <w:color w:val="000000"/>
              </w:rPr>
              <w:t>conditii</w:t>
            </w:r>
            <w:proofErr w:type="spellEnd"/>
            <w:r w:rsidRPr="00977A30">
              <w:rPr>
                <w:rFonts w:cs="Arial"/>
                <w:color w:val="000000"/>
              </w:rPr>
              <w:t xml:space="preserve"> </w:t>
            </w:r>
            <w:proofErr w:type="spellStart"/>
            <w:r w:rsidRPr="00977A30">
              <w:rPr>
                <w:rFonts w:cs="Arial"/>
                <w:color w:val="000000"/>
              </w:rPr>
              <w:t>impuse</w:t>
            </w:r>
            <w:proofErr w:type="spellEnd"/>
            <w:r w:rsidRPr="00977A30">
              <w:rPr>
                <w:rFonts w:cs="Arial"/>
                <w:color w:val="000000"/>
              </w:rPr>
              <w:t xml:space="preserve"> de </w:t>
            </w:r>
            <w:proofErr w:type="spellStart"/>
            <w:r w:rsidRPr="00977A30">
              <w:rPr>
                <w:rFonts w:cs="Arial"/>
                <w:color w:val="000000"/>
              </w:rPr>
              <w:t>evolutiile</w:t>
            </w:r>
            <w:proofErr w:type="spellEnd"/>
            <w:r w:rsidRPr="00977A30">
              <w:rPr>
                <w:rFonts w:cs="Arial"/>
                <w:color w:val="000000"/>
              </w:rPr>
              <w:t xml:space="preserve"> in plan socio-economic</w:t>
            </w:r>
          </w:p>
        </w:tc>
        <w:tc>
          <w:tcPr>
            <w:tcW w:w="4927" w:type="dxa"/>
          </w:tcPr>
          <w:p w:rsidR="0071757D" w:rsidRPr="00977A30" w:rsidRDefault="0071757D" w:rsidP="00905E0A">
            <w:pPr>
              <w:rPr>
                <w:rFonts w:cs="Arial"/>
                <w:color w:val="000000"/>
              </w:rPr>
            </w:pPr>
            <w:r w:rsidRPr="00977A30">
              <w:rPr>
                <w:rFonts w:cs="Arial"/>
                <w:color w:val="000000"/>
              </w:rPr>
              <w:t xml:space="preserve">Noi parteneriate cu agentii economici </w:t>
            </w:r>
          </w:p>
          <w:p w:rsidR="0071757D" w:rsidRPr="00977A30" w:rsidRDefault="0071757D" w:rsidP="00905E0A">
            <w:pPr>
              <w:rPr>
                <w:rFonts w:cs="Arial"/>
                <w:color w:val="000000"/>
              </w:rPr>
            </w:pP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Extinderea</w:t>
            </w:r>
            <w:proofErr w:type="spellEnd"/>
            <w:r w:rsidRPr="00977A30">
              <w:rPr>
                <w:rFonts w:cs="Arial"/>
                <w:color w:val="000000"/>
              </w:rPr>
              <w:t xml:space="preserve"> </w:t>
            </w:r>
            <w:proofErr w:type="spellStart"/>
            <w:r w:rsidRPr="00977A30">
              <w:rPr>
                <w:rFonts w:cs="Arial"/>
                <w:color w:val="000000"/>
              </w:rPr>
              <w:t>ofertei</w:t>
            </w:r>
            <w:proofErr w:type="spellEnd"/>
            <w:r w:rsidRPr="00977A30">
              <w:rPr>
                <w:rFonts w:cs="Arial"/>
                <w:color w:val="000000"/>
              </w:rPr>
              <w:t xml:space="preserve"> </w:t>
            </w:r>
            <w:proofErr w:type="spellStart"/>
            <w:r w:rsidRPr="00977A30">
              <w:rPr>
                <w:rFonts w:cs="Arial"/>
                <w:color w:val="000000"/>
              </w:rPr>
              <w:t>educationale</w:t>
            </w:r>
            <w:proofErr w:type="spellEnd"/>
            <w:r w:rsidRPr="00977A30">
              <w:rPr>
                <w:rFonts w:cs="Arial"/>
                <w:color w:val="000000"/>
              </w:rPr>
              <w:t xml:space="preserve"> in </w:t>
            </w:r>
            <w:proofErr w:type="spellStart"/>
            <w:r w:rsidRPr="00977A30">
              <w:rPr>
                <w:rFonts w:cs="Arial"/>
                <w:color w:val="000000"/>
              </w:rPr>
              <w:t>domeniul</w:t>
            </w:r>
            <w:proofErr w:type="spellEnd"/>
            <w:r w:rsidRPr="00977A30">
              <w:rPr>
                <w:rFonts w:cs="Arial"/>
                <w:color w:val="000000"/>
              </w:rPr>
              <w:t xml:space="preserve"> </w:t>
            </w:r>
            <w:proofErr w:type="spellStart"/>
            <w:r w:rsidRPr="00977A30">
              <w:rPr>
                <w:rFonts w:cs="Arial"/>
                <w:color w:val="000000"/>
              </w:rPr>
              <w:t>formarii</w:t>
            </w:r>
            <w:proofErr w:type="spellEnd"/>
            <w:r w:rsidRPr="00977A30">
              <w:rPr>
                <w:rFonts w:cs="Arial"/>
                <w:color w:val="000000"/>
              </w:rPr>
              <w:t xml:space="preserve"> continue </w:t>
            </w:r>
            <w:proofErr w:type="gramStart"/>
            <w:r w:rsidRPr="00977A30">
              <w:rPr>
                <w:rFonts w:cs="Arial"/>
                <w:color w:val="000000"/>
              </w:rPr>
              <w:t>a</w:t>
            </w:r>
            <w:proofErr w:type="gramEnd"/>
            <w:r w:rsidRPr="00977A30">
              <w:rPr>
                <w:rFonts w:cs="Arial"/>
                <w:color w:val="000000"/>
              </w:rPr>
              <w:t xml:space="preserve"> </w:t>
            </w:r>
            <w:proofErr w:type="spellStart"/>
            <w:r w:rsidRPr="00977A30">
              <w:rPr>
                <w:rFonts w:cs="Arial"/>
                <w:color w:val="000000"/>
              </w:rPr>
              <w:t>adultilor</w:t>
            </w:r>
            <w:proofErr w:type="spellEnd"/>
          </w:p>
        </w:tc>
        <w:tc>
          <w:tcPr>
            <w:tcW w:w="4927" w:type="dxa"/>
          </w:tcPr>
          <w:p w:rsidR="0071757D" w:rsidRPr="00977A30" w:rsidRDefault="0071757D" w:rsidP="00905E0A">
            <w:pPr>
              <w:rPr>
                <w:rFonts w:cs="Arial"/>
                <w:color w:val="000000"/>
              </w:rPr>
            </w:pPr>
            <w:r w:rsidRPr="00977A30">
              <w:rPr>
                <w:rFonts w:cs="Arial"/>
                <w:color w:val="000000"/>
              </w:rPr>
              <w:t>Elaborarea si derularea de programe de formare contiuna in parteneriat cu agenti economici</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Integrarea</w:t>
            </w:r>
            <w:proofErr w:type="spellEnd"/>
            <w:r w:rsidRPr="00977A30">
              <w:rPr>
                <w:rFonts w:cs="Arial"/>
                <w:color w:val="000000"/>
              </w:rPr>
              <w:t xml:space="preserve"> </w:t>
            </w:r>
            <w:proofErr w:type="spellStart"/>
            <w:r w:rsidRPr="00977A30">
              <w:rPr>
                <w:rFonts w:cs="Arial"/>
                <w:color w:val="000000"/>
              </w:rPr>
              <w:t>deplina</w:t>
            </w:r>
            <w:proofErr w:type="spellEnd"/>
            <w:r w:rsidRPr="00977A30">
              <w:rPr>
                <w:rFonts w:cs="Arial"/>
                <w:color w:val="000000"/>
              </w:rPr>
              <w:t xml:space="preserve"> </w:t>
            </w:r>
            <w:proofErr w:type="gramStart"/>
            <w:r w:rsidRPr="00977A30">
              <w:rPr>
                <w:rFonts w:cs="Arial"/>
                <w:color w:val="000000"/>
              </w:rPr>
              <w:t>a</w:t>
            </w:r>
            <w:proofErr w:type="gramEnd"/>
            <w:r w:rsidRPr="00977A30">
              <w:rPr>
                <w:rFonts w:cs="Arial"/>
                <w:color w:val="000000"/>
              </w:rPr>
              <w:t xml:space="preserve"> </w:t>
            </w:r>
            <w:proofErr w:type="spellStart"/>
            <w:r w:rsidRPr="00977A30">
              <w:rPr>
                <w:rFonts w:cs="Arial"/>
                <w:color w:val="000000"/>
              </w:rPr>
              <w:t>elevilor</w:t>
            </w:r>
            <w:proofErr w:type="spellEnd"/>
            <w:r w:rsidRPr="00977A30">
              <w:rPr>
                <w:rFonts w:cs="Arial"/>
                <w:color w:val="000000"/>
              </w:rPr>
              <w:t xml:space="preserve"> cu </w:t>
            </w:r>
            <w:proofErr w:type="spellStart"/>
            <w:r w:rsidRPr="00977A30">
              <w:rPr>
                <w:rFonts w:cs="Arial"/>
                <w:color w:val="000000"/>
              </w:rPr>
              <w:t>nevoi</w:t>
            </w:r>
            <w:proofErr w:type="spellEnd"/>
            <w:r w:rsidRPr="00977A30">
              <w:rPr>
                <w:rFonts w:cs="Arial"/>
                <w:color w:val="000000"/>
              </w:rPr>
              <w:t xml:space="preserve"> </w:t>
            </w:r>
            <w:proofErr w:type="spellStart"/>
            <w:r w:rsidRPr="00977A30">
              <w:rPr>
                <w:rFonts w:cs="Arial"/>
                <w:color w:val="000000"/>
              </w:rPr>
              <w:t>speciale</w:t>
            </w:r>
            <w:proofErr w:type="spellEnd"/>
            <w:r w:rsidRPr="00977A30">
              <w:rPr>
                <w:rFonts w:cs="Arial"/>
                <w:color w:val="000000"/>
              </w:rPr>
              <w:t>.</w:t>
            </w:r>
          </w:p>
        </w:tc>
        <w:tc>
          <w:tcPr>
            <w:tcW w:w="4927" w:type="dxa"/>
          </w:tcPr>
          <w:p w:rsidR="0071757D" w:rsidRPr="00977A30" w:rsidRDefault="0071757D" w:rsidP="00905E0A">
            <w:pPr>
              <w:rPr>
                <w:rFonts w:cs="Arial"/>
                <w:color w:val="000000"/>
              </w:rPr>
            </w:pPr>
            <w:r w:rsidRPr="00977A30">
              <w:rPr>
                <w:rFonts w:cs="Arial"/>
                <w:color w:val="000000"/>
              </w:rPr>
              <w:t>Imbunatatirea logisticii si crearea utilitatilor impuse de nevoile acestora</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Recuperarea</w:t>
            </w:r>
            <w:proofErr w:type="spellEnd"/>
            <w:r w:rsidRPr="00977A30">
              <w:rPr>
                <w:rFonts w:cs="Arial"/>
                <w:color w:val="000000"/>
              </w:rPr>
              <w:t xml:space="preserve"> </w:t>
            </w:r>
            <w:proofErr w:type="spellStart"/>
            <w:r w:rsidRPr="00977A30">
              <w:rPr>
                <w:rFonts w:cs="Arial"/>
                <w:color w:val="000000"/>
              </w:rPr>
              <w:t>scolara</w:t>
            </w:r>
            <w:proofErr w:type="spellEnd"/>
            <w:r w:rsidRPr="00977A30">
              <w:rPr>
                <w:rFonts w:cs="Arial"/>
                <w:color w:val="000000"/>
              </w:rPr>
              <w:t>.</w:t>
            </w:r>
          </w:p>
        </w:tc>
        <w:tc>
          <w:tcPr>
            <w:tcW w:w="4927" w:type="dxa"/>
          </w:tcPr>
          <w:p w:rsidR="0071757D" w:rsidRPr="00977A30" w:rsidRDefault="0071757D" w:rsidP="00905E0A">
            <w:pPr>
              <w:rPr>
                <w:rFonts w:cs="Arial"/>
                <w:color w:val="000000"/>
              </w:rPr>
            </w:pPr>
            <w:r w:rsidRPr="00977A30">
              <w:rPr>
                <w:rFonts w:cs="Arial"/>
                <w:color w:val="000000"/>
              </w:rPr>
              <w:t>Oferta educationala pentru populatia nescolarizata.</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Cresterea</w:t>
            </w:r>
            <w:proofErr w:type="spellEnd"/>
            <w:r w:rsidRPr="00977A30">
              <w:rPr>
                <w:rFonts w:cs="Arial"/>
                <w:color w:val="000000"/>
              </w:rPr>
              <w:t xml:space="preserve"> </w:t>
            </w:r>
            <w:proofErr w:type="spellStart"/>
            <w:r w:rsidRPr="00977A30">
              <w:rPr>
                <w:rFonts w:cs="Arial"/>
                <w:color w:val="000000"/>
              </w:rPr>
              <w:t>gradului</w:t>
            </w:r>
            <w:proofErr w:type="spellEnd"/>
            <w:r w:rsidRPr="00977A30">
              <w:rPr>
                <w:rFonts w:cs="Arial"/>
                <w:color w:val="000000"/>
              </w:rPr>
              <w:t xml:space="preserve"> de </w:t>
            </w:r>
            <w:proofErr w:type="spellStart"/>
            <w:r w:rsidRPr="00977A30">
              <w:rPr>
                <w:rFonts w:cs="Arial"/>
                <w:color w:val="000000"/>
              </w:rPr>
              <w:t>participare</w:t>
            </w:r>
            <w:proofErr w:type="spellEnd"/>
            <w:r w:rsidRPr="00977A30">
              <w:rPr>
                <w:rFonts w:cs="Arial"/>
                <w:color w:val="000000"/>
              </w:rPr>
              <w:t xml:space="preserve"> a </w:t>
            </w:r>
            <w:proofErr w:type="spellStart"/>
            <w:r w:rsidRPr="00977A30">
              <w:rPr>
                <w:rFonts w:cs="Arial"/>
                <w:color w:val="000000"/>
              </w:rPr>
              <w:t>parintilor</w:t>
            </w:r>
            <w:proofErr w:type="spellEnd"/>
            <w:r w:rsidRPr="00977A30">
              <w:rPr>
                <w:rFonts w:cs="Arial"/>
                <w:color w:val="000000"/>
              </w:rPr>
              <w:t xml:space="preserve"> in </w:t>
            </w:r>
            <w:proofErr w:type="spellStart"/>
            <w:r w:rsidRPr="00977A30">
              <w:rPr>
                <w:rFonts w:cs="Arial"/>
                <w:color w:val="000000"/>
              </w:rPr>
              <w:t>activitatea</w:t>
            </w:r>
            <w:proofErr w:type="spellEnd"/>
            <w:r w:rsidRPr="00977A30">
              <w:rPr>
                <w:rFonts w:cs="Arial"/>
                <w:color w:val="000000"/>
              </w:rPr>
              <w:t xml:space="preserve"> </w:t>
            </w:r>
            <w:proofErr w:type="spellStart"/>
            <w:r w:rsidRPr="00977A30">
              <w:rPr>
                <w:rFonts w:cs="Arial"/>
                <w:color w:val="000000"/>
              </w:rPr>
              <w:t>scolii</w:t>
            </w:r>
            <w:proofErr w:type="spellEnd"/>
            <w:r w:rsidRPr="00977A30">
              <w:rPr>
                <w:rFonts w:cs="Arial"/>
                <w:color w:val="000000"/>
              </w:rPr>
              <w:t>.</w:t>
            </w:r>
          </w:p>
        </w:tc>
        <w:tc>
          <w:tcPr>
            <w:tcW w:w="4927" w:type="dxa"/>
          </w:tcPr>
          <w:p w:rsidR="0071757D" w:rsidRPr="00977A30" w:rsidRDefault="0071757D" w:rsidP="00905E0A">
            <w:pPr>
              <w:rPr>
                <w:rFonts w:cs="Arial"/>
                <w:color w:val="000000"/>
              </w:rPr>
            </w:pPr>
            <w:r w:rsidRPr="00977A30">
              <w:rPr>
                <w:rFonts w:cs="Arial"/>
                <w:color w:val="000000"/>
              </w:rPr>
              <w:t>Implicarea parintilor in elaborarea bugetului,  planului de scolarizare si a CDS.</w:t>
            </w:r>
          </w:p>
        </w:tc>
      </w:tr>
      <w:tr w:rsidR="0071757D" w:rsidRPr="00977A30" w:rsidTr="00905E0A">
        <w:tc>
          <w:tcPr>
            <w:tcW w:w="4927" w:type="dxa"/>
          </w:tcPr>
          <w:p w:rsidR="0071757D" w:rsidRPr="00977A30" w:rsidRDefault="0071757D" w:rsidP="00905E0A">
            <w:pPr>
              <w:pStyle w:val="BodyText2"/>
              <w:rPr>
                <w:rFonts w:cs="Arial"/>
                <w:color w:val="000000"/>
              </w:rPr>
            </w:pPr>
            <w:proofErr w:type="spellStart"/>
            <w:r w:rsidRPr="00977A30">
              <w:rPr>
                <w:rFonts w:cs="Arial"/>
                <w:color w:val="000000"/>
              </w:rPr>
              <w:t>Monitorizarea</w:t>
            </w:r>
            <w:proofErr w:type="spellEnd"/>
            <w:r w:rsidRPr="00977A30">
              <w:rPr>
                <w:rFonts w:cs="Arial"/>
                <w:color w:val="000000"/>
              </w:rPr>
              <w:t xml:space="preserve"> </w:t>
            </w:r>
            <w:proofErr w:type="spellStart"/>
            <w:r w:rsidRPr="00977A30">
              <w:rPr>
                <w:rFonts w:cs="Arial"/>
                <w:color w:val="000000"/>
              </w:rPr>
              <w:t>insertiei</w:t>
            </w:r>
            <w:proofErr w:type="spellEnd"/>
            <w:r w:rsidRPr="00977A30">
              <w:rPr>
                <w:rFonts w:cs="Arial"/>
                <w:color w:val="000000"/>
              </w:rPr>
              <w:t xml:space="preserve"> </w:t>
            </w:r>
            <w:proofErr w:type="spellStart"/>
            <w:r w:rsidRPr="00977A30">
              <w:rPr>
                <w:rFonts w:cs="Arial"/>
                <w:color w:val="000000"/>
              </w:rPr>
              <w:t>profesionale</w:t>
            </w:r>
            <w:proofErr w:type="spellEnd"/>
            <w:r w:rsidRPr="00977A30">
              <w:rPr>
                <w:rFonts w:cs="Arial"/>
                <w:color w:val="000000"/>
              </w:rPr>
              <w:t xml:space="preserve"> </w:t>
            </w:r>
            <w:proofErr w:type="gramStart"/>
            <w:r w:rsidRPr="00977A30">
              <w:rPr>
                <w:rFonts w:cs="Arial"/>
                <w:color w:val="000000"/>
              </w:rPr>
              <w:t>a</w:t>
            </w:r>
            <w:proofErr w:type="gramEnd"/>
            <w:r w:rsidRPr="00977A30">
              <w:rPr>
                <w:rFonts w:cs="Arial"/>
                <w:color w:val="000000"/>
              </w:rPr>
              <w:t xml:space="preserve"> </w:t>
            </w:r>
            <w:proofErr w:type="spellStart"/>
            <w:r w:rsidRPr="00977A30">
              <w:rPr>
                <w:rFonts w:cs="Arial"/>
                <w:color w:val="000000"/>
              </w:rPr>
              <w:t>absolventilor</w:t>
            </w:r>
            <w:proofErr w:type="spellEnd"/>
            <w:r w:rsidRPr="00977A30">
              <w:rPr>
                <w:rFonts w:cs="Arial"/>
                <w:color w:val="000000"/>
              </w:rPr>
              <w:t xml:space="preserve">, care </w:t>
            </w:r>
            <w:proofErr w:type="spellStart"/>
            <w:r w:rsidRPr="00977A30">
              <w:rPr>
                <w:rFonts w:cs="Arial"/>
                <w:color w:val="000000"/>
              </w:rPr>
              <w:t>sa</w:t>
            </w:r>
            <w:proofErr w:type="spellEnd"/>
            <w:r w:rsidRPr="00977A30">
              <w:rPr>
                <w:rFonts w:cs="Arial"/>
                <w:color w:val="000000"/>
              </w:rPr>
              <w:t xml:space="preserve"> ne </w:t>
            </w:r>
            <w:proofErr w:type="spellStart"/>
            <w:r w:rsidRPr="00977A30">
              <w:rPr>
                <w:rFonts w:cs="Arial"/>
                <w:color w:val="000000"/>
              </w:rPr>
              <w:t>permita</w:t>
            </w:r>
            <w:proofErr w:type="spellEnd"/>
            <w:r w:rsidRPr="00977A30">
              <w:rPr>
                <w:rFonts w:cs="Arial"/>
                <w:color w:val="000000"/>
              </w:rPr>
              <w:t xml:space="preserve"> </w:t>
            </w:r>
            <w:proofErr w:type="spellStart"/>
            <w:r w:rsidRPr="00977A30">
              <w:rPr>
                <w:rFonts w:cs="Arial"/>
                <w:color w:val="000000"/>
              </w:rPr>
              <w:t>identificarea</w:t>
            </w:r>
            <w:proofErr w:type="spellEnd"/>
            <w:r w:rsidRPr="00977A30">
              <w:rPr>
                <w:rFonts w:cs="Arial"/>
                <w:color w:val="000000"/>
              </w:rPr>
              <w:t xml:space="preserve"> </w:t>
            </w:r>
            <w:proofErr w:type="spellStart"/>
            <w:r w:rsidRPr="00977A30">
              <w:rPr>
                <w:rFonts w:cs="Arial"/>
                <w:color w:val="000000"/>
              </w:rPr>
              <w:t>si</w:t>
            </w:r>
            <w:proofErr w:type="spellEnd"/>
            <w:r w:rsidRPr="00977A30">
              <w:rPr>
                <w:rFonts w:cs="Arial"/>
                <w:color w:val="000000"/>
              </w:rPr>
              <w:t xml:space="preserve"> </w:t>
            </w:r>
            <w:proofErr w:type="spellStart"/>
            <w:r w:rsidRPr="00977A30">
              <w:rPr>
                <w:rFonts w:cs="Arial"/>
                <w:color w:val="000000"/>
              </w:rPr>
              <w:t>remedierea</w:t>
            </w:r>
            <w:proofErr w:type="spellEnd"/>
            <w:r w:rsidRPr="00977A30">
              <w:rPr>
                <w:rFonts w:cs="Arial"/>
                <w:color w:val="000000"/>
              </w:rPr>
              <w:t xml:space="preserve"> </w:t>
            </w:r>
            <w:proofErr w:type="spellStart"/>
            <w:r w:rsidRPr="00977A30">
              <w:rPr>
                <w:rFonts w:cs="Arial"/>
                <w:color w:val="000000"/>
              </w:rPr>
              <w:t>deficientelor</w:t>
            </w:r>
            <w:proofErr w:type="spellEnd"/>
            <w:r w:rsidRPr="00977A30">
              <w:rPr>
                <w:rFonts w:cs="Arial"/>
                <w:color w:val="000000"/>
              </w:rPr>
              <w:t xml:space="preserve"> din </w:t>
            </w:r>
            <w:proofErr w:type="spellStart"/>
            <w:r w:rsidRPr="00977A30">
              <w:rPr>
                <w:rFonts w:cs="Arial"/>
                <w:color w:val="000000"/>
              </w:rPr>
              <w:t>sistem</w:t>
            </w:r>
            <w:proofErr w:type="spellEnd"/>
            <w:r w:rsidRPr="00977A30">
              <w:rPr>
                <w:rFonts w:cs="Arial"/>
                <w:color w:val="000000"/>
              </w:rPr>
              <w:t>.</w:t>
            </w:r>
          </w:p>
        </w:tc>
        <w:tc>
          <w:tcPr>
            <w:tcW w:w="4927" w:type="dxa"/>
          </w:tcPr>
          <w:p w:rsidR="0071757D" w:rsidRPr="00977A30" w:rsidRDefault="0071757D" w:rsidP="00905E0A">
            <w:pPr>
              <w:rPr>
                <w:rFonts w:cs="Arial"/>
                <w:color w:val="000000"/>
              </w:rPr>
            </w:pPr>
            <w:r w:rsidRPr="00977A30">
              <w:rPr>
                <w:rFonts w:cs="Arial"/>
                <w:color w:val="000000"/>
              </w:rPr>
              <w:t>Identificarea unor mijloace specifice de monitorizare a insertiei profesionale a absolventilor.</w:t>
            </w:r>
          </w:p>
        </w:tc>
      </w:tr>
    </w:tbl>
    <w:p w:rsidR="00E4151C" w:rsidRPr="001B6D87" w:rsidRDefault="00E4151C" w:rsidP="001B6D87">
      <w:pPr>
        <w:rPr>
          <w:sz w:val="22"/>
          <w:szCs w:val="22"/>
        </w:rPr>
        <w:sectPr w:rsidR="00E4151C" w:rsidRPr="001B6D87" w:rsidSect="00AE5850">
          <w:pgSz w:w="15840" w:h="12240" w:orient="landscape"/>
          <w:pgMar w:top="1134" w:right="567" w:bottom="567" w:left="567" w:header="709" w:footer="709" w:gutter="0"/>
          <w:cols w:space="708"/>
          <w:docGrid w:linePitch="360"/>
        </w:sectPr>
      </w:pPr>
    </w:p>
    <w:p w:rsidR="00A60B19" w:rsidRPr="00B815DA" w:rsidRDefault="00A60B19" w:rsidP="00A60B19">
      <w:pPr>
        <w:suppressAutoHyphens/>
        <w:overflowPunct/>
        <w:autoSpaceDE/>
        <w:adjustRightInd/>
        <w:jc w:val="center"/>
        <w:rPr>
          <w:rFonts w:eastAsia="Calibri"/>
          <w:b/>
          <w:kern w:val="3"/>
          <w:sz w:val="22"/>
          <w:szCs w:val="22"/>
          <w:lang w:val="hu-HU"/>
        </w:rPr>
      </w:pPr>
      <w:r w:rsidRPr="00CE3EEF">
        <w:rPr>
          <w:rFonts w:eastAsia="Calibri"/>
          <w:b/>
          <w:kern w:val="3"/>
          <w:sz w:val="22"/>
          <w:szCs w:val="22"/>
        </w:rPr>
        <w:lastRenderedPageBreak/>
        <w:t>RAPORT</w:t>
      </w:r>
      <w:r>
        <w:rPr>
          <w:rFonts w:eastAsia="Calibri"/>
          <w:b/>
          <w:kern w:val="3"/>
          <w:sz w:val="22"/>
          <w:szCs w:val="22"/>
        </w:rPr>
        <w:t xml:space="preserve"> CATEDRE/ COMISII METODICE</w:t>
      </w:r>
    </w:p>
    <w:p w:rsidR="00A60B19" w:rsidRPr="00CE3EEF" w:rsidRDefault="00A60B19" w:rsidP="00A60B19">
      <w:pPr>
        <w:suppressAutoHyphens/>
        <w:overflowPunct/>
        <w:autoSpaceDE/>
        <w:adjustRightInd/>
        <w:rPr>
          <w:rFonts w:eastAsia="Calibri"/>
          <w:kern w:val="3"/>
          <w:sz w:val="22"/>
          <w:szCs w:val="22"/>
        </w:rPr>
      </w:pPr>
    </w:p>
    <w:p w:rsidR="00A60B19" w:rsidRPr="00CE3EEF" w:rsidRDefault="00A60B19" w:rsidP="00A60B19">
      <w:pPr>
        <w:suppressAutoHyphens/>
        <w:overflowPunct/>
        <w:autoSpaceDE/>
        <w:adjustRightInd/>
        <w:rPr>
          <w:rFonts w:eastAsia="Calibri"/>
          <w:b/>
          <w:kern w:val="3"/>
          <w:sz w:val="22"/>
          <w:szCs w:val="22"/>
        </w:rPr>
      </w:pPr>
      <w:r w:rsidRPr="00CE3EEF">
        <w:rPr>
          <w:rFonts w:eastAsia="Calibri"/>
          <w:b/>
          <w:kern w:val="3"/>
          <w:sz w:val="22"/>
          <w:szCs w:val="22"/>
        </w:rPr>
        <w:t>Unitatea de învățământ:</w:t>
      </w:r>
      <w:r>
        <w:rPr>
          <w:rFonts w:eastAsia="Calibri"/>
          <w:b/>
          <w:kern w:val="3"/>
          <w:sz w:val="22"/>
          <w:szCs w:val="22"/>
        </w:rPr>
        <w:t>Liceul Tehnologic Gabor Aron</w:t>
      </w:r>
    </w:p>
    <w:p w:rsidR="00A60B19" w:rsidRPr="00CE3EEF" w:rsidRDefault="00A60B19" w:rsidP="00A60B19">
      <w:pPr>
        <w:suppressAutoHyphens/>
        <w:overflowPunct/>
        <w:autoSpaceDE/>
        <w:adjustRightInd/>
        <w:spacing w:after="120"/>
        <w:rPr>
          <w:rFonts w:eastAsia="Calibri"/>
          <w:b/>
          <w:kern w:val="3"/>
          <w:sz w:val="22"/>
          <w:szCs w:val="22"/>
        </w:rPr>
      </w:pPr>
      <w:r w:rsidRPr="00CE3EEF">
        <w:rPr>
          <w:rFonts w:eastAsia="Calibri"/>
          <w:b/>
          <w:kern w:val="3"/>
          <w:sz w:val="22"/>
          <w:szCs w:val="22"/>
        </w:rPr>
        <w:t>Componența comisiei metodice:</w:t>
      </w:r>
      <w:r>
        <w:rPr>
          <w:rFonts w:eastAsia="Calibri"/>
          <w:b/>
          <w:kern w:val="3"/>
          <w:sz w:val="22"/>
          <w:szCs w:val="22"/>
        </w:rPr>
        <w:t>Limbi moderne</w:t>
      </w:r>
    </w:p>
    <w:tbl>
      <w:tblPr>
        <w:tblStyle w:val="TableGrid3"/>
        <w:tblW w:w="0" w:type="auto"/>
        <w:tblLook w:val="04A0" w:firstRow="1" w:lastRow="0" w:firstColumn="1" w:lastColumn="0" w:noHBand="0" w:noVBand="1"/>
      </w:tblPr>
      <w:tblGrid>
        <w:gridCol w:w="540"/>
        <w:gridCol w:w="2715"/>
        <w:gridCol w:w="2084"/>
        <w:gridCol w:w="2610"/>
        <w:gridCol w:w="1671"/>
      </w:tblGrid>
      <w:tr w:rsidR="00A60B19" w:rsidRPr="00CE3EEF" w:rsidTr="00611189">
        <w:tc>
          <w:tcPr>
            <w:tcW w:w="540" w:type="dxa"/>
            <w:vAlign w:val="center"/>
          </w:tcPr>
          <w:p w:rsidR="00A60B19" w:rsidRPr="00CE3EEF" w:rsidRDefault="00A60B19" w:rsidP="00611189">
            <w:pPr>
              <w:overflowPunct/>
              <w:autoSpaceDE/>
              <w:adjustRightInd/>
              <w:jc w:val="center"/>
              <w:rPr>
                <w:b/>
                <w:sz w:val="22"/>
                <w:szCs w:val="22"/>
              </w:rPr>
            </w:pPr>
            <w:r w:rsidRPr="00CE3EEF">
              <w:rPr>
                <w:b/>
                <w:sz w:val="22"/>
                <w:szCs w:val="22"/>
              </w:rPr>
              <w:t>Nr. crt.</w:t>
            </w:r>
          </w:p>
        </w:tc>
        <w:tc>
          <w:tcPr>
            <w:tcW w:w="2715" w:type="dxa"/>
            <w:vAlign w:val="center"/>
          </w:tcPr>
          <w:p w:rsidR="00A60B19" w:rsidRPr="00CE3EEF" w:rsidRDefault="00A60B19" w:rsidP="00611189">
            <w:pPr>
              <w:overflowPunct/>
              <w:autoSpaceDE/>
              <w:adjustRightInd/>
              <w:jc w:val="center"/>
              <w:rPr>
                <w:b/>
                <w:sz w:val="22"/>
                <w:szCs w:val="22"/>
              </w:rPr>
            </w:pPr>
            <w:r w:rsidRPr="00CE3EEF">
              <w:rPr>
                <w:b/>
                <w:sz w:val="22"/>
                <w:szCs w:val="22"/>
              </w:rPr>
              <w:t>Numele și prenumele</w:t>
            </w:r>
          </w:p>
        </w:tc>
        <w:tc>
          <w:tcPr>
            <w:tcW w:w="2084" w:type="dxa"/>
            <w:vAlign w:val="center"/>
          </w:tcPr>
          <w:p w:rsidR="00A60B19" w:rsidRPr="00CE3EEF" w:rsidRDefault="00A60B19" w:rsidP="00611189">
            <w:pPr>
              <w:overflowPunct/>
              <w:autoSpaceDE/>
              <w:adjustRightInd/>
              <w:jc w:val="center"/>
              <w:rPr>
                <w:b/>
                <w:sz w:val="22"/>
                <w:szCs w:val="22"/>
              </w:rPr>
            </w:pPr>
            <w:r w:rsidRPr="00CE3EEF">
              <w:rPr>
                <w:b/>
                <w:sz w:val="22"/>
                <w:szCs w:val="22"/>
              </w:rPr>
              <w:t>Disciplina predată</w:t>
            </w:r>
          </w:p>
        </w:tc>
        <w:tc>
          <w:tcPr>
            <w:tcW w:w="2610" w:type="dxa"/>
            <w:vAlign w:val="center"/>
          </w:tcPr>
          <w:p w:rsidR="00A60B19" w:rsidRPr="00CE3EEF" w:rsidRDefault="00A60B19" w:rsidP="00611189">
            <w:pPr>
              <w:overflowPunct/>
              <w:autoSpaceDE/>
              <w:adjustRightInd/>
              <w:ind w:left="-4" w:right="-96"/>
              <w:jc w:val="center"/>
              <w:rPr>
                <w:b/>
                <w:sz w:val="22"/>
                <w:szCs w:val="22"/>
              </w:rPr>
            </w:pPr>
            <w:r w:rsidRPr="00CE3EEF">
              <w:rPr>
                <w:b/>
                <w:sz w:val="22"/>
                <w:szCs w:val="22"/>
              </w:rPr>
              <w:t>Statut (titular/ suplinitor)</w:t>
            </w:r>
          </w:p>
        </w:tc>
        <w:tc>
          <w:tcPr>
            <w:tcW w:w="1671" w:type="dxa"/>
            <w:vAlign w:val="center"/>
          </w:tcPr>
          <w:p w:rsidR="00A60B19" w:rsidRPr="00CE3EEF" w:rsidRDefault="00A60B19" w:rsidP="00611189">
            <w:pPr>
              <w:overflowPunct/>
              <w:autoSpaceDE/>
              <w:adjustRightInd/>
              <w:jc w:val="center"/>
              <w:rPr>
                <w:b/>
                <w:sz w:val="22"/>
                <w:szCs w:val="22"/>
              </w:rPr>
            </w:pPr>
            <w:r w:rsidRPr="00CE3EEF">
              <w:rPr>
                <w:b/>
                <w:sz w:val="22"/>
                <w:szCs w:val="22"/>
              </w:rPr>
              <w:t>Vechime</w:t>
            </w:r>
          </w:p>
        </w:tc>
      </w:tr>
      <w:tr w:rsidR="00A60B19" w:rsidRPr="00CE3EEF" w:rsidTr="00611189">
        <w:tc>
          <w:tcPr>
            <w:tcW w:w="540" w:type="dxa"/>
          </w:tcPr>
          <w:p w:rsidR="00A60B19" w:rsidRPr="00CE3EEF" w:rsidRDefault="00A60B19" w:rsidP="00611189">
            <w:pPr>
              <w:overflowPunct/>
              <w:autoSpaceDE/>
              <w:adjustRightInd/>
              <w:rPr>
                <w:b/>
                <w:sz w:val="22"/>
                <w:szCs w:val="22"/>
              </w:rPr>
            </w:pPr>
            <w:r>
              <w:rPr>
                <w:b/>
                <w:sz w:val="22"/>
                <w:szCs w:val="22"/>
              </w:rPr>
              <w:t xml:space="preserve">1. </w:t>
            </w:r>
          </w:p>
        </w:tc>
        <w:tc>
          <w:tcPr>
            <w:tcW w:w="2715" w:type="dxa"/>
          </w:tcPr>
          <w:p w:rsidR="00A60B19" w:rsidRPr="00CE3EEF" w:rsidRDefault="00A60B19" w:rsidP="00611189">
            <w:pPr>
              <w:overflowPunct/>
              <w:autoSpaceDE/>
              <w:adjustRightInd/>
              <w:rPr>
                <w:b/>
                <w:sz w:val="22"/>
                <w:szCs w:val="22"/>
              </w:rPr>
            </w:pPr>
            <w:r>
              <w:rPr>
                <w:b/>
                <w:sz w:val="22"/>
                <w:szCs w:val="22"/>
              </w:rPr>
              <w:t>Bődi Pap Réka</w:t>
            </w:r>
          </w:p>
        </w:tc>
        <w:tc>
          <w:tcPr>
            <w:tcW w:w="2084" w:type="dxa"/>
          </w:tcPr>
          <w:p w:rsidR="00A60B19" w:rsidRPr="00CE3EEF" w:rsidRDefault="00A60B19" w:rsidP="00611189">
            <w:pPr>
              <w:overflowPunct/>
              <w:autoSpaceDE/>
              <w:adjustRightInd/>
              <w:rPr>
                <w:b/>
                <w:sz w:val="22"/>
                <w:szCs w:val="22"/>
              </w:rPr>
            </w:pPr>
            <w:r>
              <w:rPr>
                <w:b/>
                <w:sz w:val="22"/>
                <w:szCs w:val="22"/>
              </w:rPr>
              <w:t>Limba germană</w:t>
            </w:r>
          </w:p>
        </w:tc>
        <w:tc>
          <w:tcPr>
            <w:tcW w:w="2610" w:type="dxa"/>
          </w:tcPr>
          <w:p w:rsidR="00A60B19" w:rsidRPr="00CE3EEF" w:rsidRDefault="00A60B19" w:rsidP="00611189">
            <w:pPr>
              <w:overflowPunct/>
              <w:autoSpaceDE/>
              <w:adjustRightInd/>
              <w:rPr>
                <w:b/>
                <w:sz w:val="22"/>
                <w:szCs w:val="22"/>
              </w:rPr>
            </w:pPr>
            <w:r>
              <w:rPr>
                <w:b/>
                <w:sz w:val="22"/>
                <w:szCs w:val="22"/>
              </w:rPr>
              <w:t>titular</w:t>
            </w:r>
          </w:p>
        </w:tc>
        <w:tc>
          <w:tcPr>
            <w:tcW w:w="1671" w:type="dxa"/>
          </w:tcPr>
          <w:p w:rsidR="00A60B19" w:rsidRPr="00CE3EEF" w:rsidRDefault="00A60B19" w:rsidP="00611189">
            <w:pPr>
              <w:overflowPunct/>
              <w:autoSpaceDE/>
              <w:adjustRightInd/>
              <w:rPr>
                <w:b/>
                <w:sz w:val="22"/>
                <w:szCs w:val="22"/>
              </w:rPr>
            </w:pPr>
            <w:r>
              <w:rPr>
                <w:b/>
                <w:sz w:val="22"/>
                <w:szCs w:val="22"/>
              </w:rPr>
              <w:t>1</w:t>
            </w:r>
            <w:r w:rsidR="007D62C5">
              <w:rPr>
                <w:b/>
                <w:sz w:val="22"/>
                <w:szCs w:val="22"/>
              </w:rPr>
              <w:t>2</w:t>
            </w:r>
            <w:r>
              <w:rPr>
                <w:b/>
                <w:sz w:val="22"/>
                <w:szCs w:val="22"/>
              </w:rPr>
              <w:t xml:space="preserve"> ani</w:t>
            </w:r>
          </w:p>
        </w:tc>
      </w:tr>
      <w:tr w:rsidR="00A60B19" w:rsidRPr="00CE3EEF" w:rsidTr="00611189">
        <w:tc>
          <w:tcPr>
            <w:tcW w:w="540" w:type="dxa"/>
          </w:tcPr>
          <w:p w:rsidR="00A60B19" w:rsidRDefault="00A60B19" w:rsidP="00611189">
            <w:pPr>
              <w:overflowPunct/>
              <w:autoSpaceDE/>
              <w:adjustRightInd/>
              <w:rPr>
                <w:b/>
                <w:sz w:val="22"/>
                <w:szCs w:val="22"/>
              </w:rPr>
            </w:pPr>
            <w:r>
              <w:rPr>
                <w:b/>
                <w:sz w:val="22"/>
                <w:szCs w:val="22"/>
              </w:rPr>
              <w:t xml:space="preserve">2. </w:t>
            </w:r>
          </w:p>
        </w:tc>
        <w:tc>
          <w:tcPr>
            <w:tcW w:w="2715" w:type="dxa"/>
          </w:tcPr>
          <w:p w:rsidR="00A60B19" w:rsidRPr="00B815DA" w:rsidRDefault="00A60B19" w:rsidP="00611189">
            <w:pPr>
              <w:overflowPunct/>
              <w:autoSpaceDE/>
              <w:adjustRightInd/>
              <w:rPr>
                <w:b/>
                <w:sz w:val="22"/>
                <w:szCs w:val="22"/>
                <w:lang w:val="hu-HU"/>
              </w:rPr>
            </w:pPr>
            <w:r>
              <w:rPr>
                <w:b/>
                <w:sz w:val="22"/>
                <w:szCs w:val="22"/>
              </w:rPr>
              <w:t>Cs</w:t>
            </w:r>
            <w:proofErr w:type="spellStart"/>
            <w:r>
              <w:rPr>
                <w:b/>
                <w:sz w:val="22"/>
                <w:szCs w:val="22"/>
                <w:lang w:val="hu-HU"/>
              </w:rPr>
              <w:t>áki</w:t>
            </w:r>
            <w:proofErr w:type="spellEnd"/>
            <w:r>
              <w:rPr>
                <w:b/>
                <w:sz w:val="22"/>
                <w:szCs w:val="22"/>
                <w:lang w:val="hu-HU"/>
              </w:rPr>
              <w:t xml:space="preserve"> Ernő</w:t>
            </w:r>
          </w:p>
        </w:tc>
        <w:tc>
          <w:tcPr>
            <w:tcW w:w="2084" w:type="dxa"/>
          </w:tcPr>
          <w:p w:rsidR="00A60B19" w:rsidRDefault="00A60B19" w:rsidP="00611189">
            <w:pPr>
              <w:overflowPunct/>
              <w:autoSpaceDE/>
              <w:adjustRightInd/>
              <w:rPr>
                <w:b/>
                <w:sz w:val="22"/>
                <w:szCs w:val="22"/>
              </w:rPr>
            </w:pPr>
            <w:r>
              <w:rPr>
                <w:b/>
                <w:sz w:val="22"/>
                <w:szCs w:val="22"/>
              </w:rPr>
              <w:t>Limba engleză</w:t>
            </w:r>
          </w:p>
        </w:tc>
        <w:tc>
          <w:tcPr>
            <w:tcW w:w="2610" w:type="dxa"/>
          </w:tcPr>
          <w:p w:rsidR="00A60B19" w:rsidRDefault="00A60B19" w:rsidP="00611189">
            <w:pPr>
              <w:overflowPunct/>
              <w:autoSpaceDE/>
              <w:adjustRightInd/>
              <w:rPr>
                <w:b/>
                <w:sz w:val="22"/>
                <w:szCs w:val="22"/>
              </w:rPr>
            </w:pPr>
            <w:r>
              <w:rPr>
                <w:b/>
                <w:sz w:val="22"/>
                <w:szCs w:val="22"/>
              </w:rPr>
              <w:t>titular</w:t>
            </w:r>
          </w:p>
        </w:tc>
        <w:tc>
          <w:tcPr>
            <w:tcW w:w="1671" w:type="dxa"/>
          </w:tcPr>
          <w:p w:rsidR="00A60B19" w:rsidRPr="00CE3EEF" w:rsidRDefault="00A60B19" w:rsidP="00611189">
            <w:pPr>
              <w:overflowPunct/>
              <w:autoSpaceDE/>
              <w:adjustRightInd/>
              <w:rPr>
                <w:b/>
                <w:sz w:val="22"/>
                <w:szCs w:val="22"/>
              </w:rPr>
            </w:pPr>
            <w:r>
              <w:rPr>
                <w:b/>
                <w:sz w:val="22"/>
                <w:szCs w:val="22"/>
              </w:rPr>
              <w:t>1</w:t>
            </w:r>
            <w:r w:rsidR="007D62C5">
              <w:rPr>
                <w:b/>
                <w:sz w:val="22"/>
                <w:szCs w:val="22"/>
              </w:rPr>
              <w:t>8</w:t>
            </w:r>
            <w:r>
              <w:rPr>
                <w:b/>
                <w:sz w:val="22"/>
                <w:szCs w:val="22"/>
              </w:rPr>
              <w:t xml:space="preserve"> ani</w:t>
            </w:r>
          </w:p>
        </w:tc>
      </w:tr>
      <w:tr w:rsidR="00A60B19" w:rsidRPr="00CE3EEF" w:rsidTr="00611189">
        <w:tc>
          <w:tcPr>
            <w:tcW w:w="540" w:type="dxa"/>
          </w:tcPr>
          <w:p w:rsidR="00A60B19" w:rsidRDefault="00A60B19" w:rsidP="00611189">
            <w:pPr>
              <w:overflowPunct/>
              <w:autoSpaceDE/>
              <w:adjustRightInd/>
              <w:rPr>
                <w:b/>
                <w:sz w:val="22"/>
                <w:szCs w:val="22"/>
              </w:rPr>
            </w:pPr>
            <w:r>
              <w:rPr>
                <w:b/>
                <w:sz w:val="22"/>
                <w:szCs w:val="22"/>
              </w:rPr>
              <w:t>3.</w:t>
            </w:r>
          </w:p>
        </w:tc>
        <w:tc>
          <w:tcPr>
            <w:tcW w:w="2715" w:type="dxa"/>
          </w:tcPr>
          <w:p w:rsidR="00A60B19" w:rsidRPr="0001419A" w:rsidRDefault="00A60B19" w:rsidP="00611189">
            <w:pPr>
              <w:overflowPunct/>
              <w:autoSpaceDE/>
              <w:adjustRightInd/>
              <w:rPr>
                <w:b/>
                <w:sz w:val="22"/>
                <w:szCs w:val="22"/>
                <w:lang w:val="hu-HU"/>
              </w:rPr>
            </w:pPr>
            <w:r>
              <w:rPr>
                <w:b/>
                <w:sz w:val="22"/>
                <w:szCs w:val="22"/>
              </w:rPr>
              <w:t>Nagyol</w:t>
            </w:r>
            <w:r>
              <w:rPr>
                <w:b/>
                <w:sz w:val="22"/>
                <w:szCs w:val="22"/>
                <w:lang w:val="hu-HU"/>
              </w:rPr>
              <w:t>áh Márta</w:t>
            </w:r>
          </w:p>
        </w:tc>
        <w:tc>
          <w:tcPr>
            <w:tcW w:w="2084" w:type="dxa"/>
          </w:tcPr>
          <w:p w:rsidR="00A60B19" w:rsidRDefault="00A60B19" w:rsidP="00611189">
            <w:pPr>
              <w:overflowPunct/>
              <w:autoSpaceDE/>
              <w:adjustRightInd/>
              <w:rPr>
                <w:b/>
                <w:sz w:val="22"/>
                <w:szCs w:val="22"/>
              </w:rPr>
            </w:pPr>
            <w:r>
              <w:rPr>
                <w:b/>
                <w:sz w:val="22"/>
                <w:szCs w:val="22"/>
              </w:rPr>
              <w:t>Limba engleză</w:t>
            </w:r>
          </w:p>
        </w:tc>
        <w:tc>
          <w:tcPr>
            <w:tcW w:w="2610" w:type="dxa"/>
          </w:tcPr>
          <w:p w:rsidR="00A60B19" w:rsidRDefault="00A60B19" w:rsidP="00611189">
            <w:pPr>
              <w:overflowPunct/>
              <w:autoSpaceDE/>
              <w:adjustRightInd/>
              <w:rPr>
                <w:b/>
                <w:sz w:val="22"/>
                <w:szCs w:val="22"/>
              </w:rPr>
            </w:pPr>
            <w:r>
              <w:rPr>
                <w:b/>
                <w:sz w:val="22"/>
                <w:szCs w:val="22"/>
              </w:rPr>
              <w:t>titular</w:t>
            </w:r>
          </w:p>
        </w:tc>
        <w:tc>
          <w:tcPr>
            <w:tcW w:w="1671" w:type="dxa"/>
          </w:tcPr>
          <w:p w:rsidR="00A60B19" w:rsidRPr="00CE3EEF" w:rsidRDefault="00A60B19" w:rsidP="00611189">
            <w:pPr>
              <w:overflowPunct/>
              <w:autoSpaceDE/>
              <w:adjustRightInd/>
              <w:rPr>
                <w:b/>
                <w:sz w:val="22"/>
                <w:szCs w:val="22"/>
              </w:rPr>
            </w:pPr>
            <w:r>
              <w:rPr>
                <w:b/>
                <w:sz w:val="22"/>
                <w:szCs w:val="22"/>
              </w:rPr>
              <w:t>1</w:t>
            </w:r>
            <w:r w:rsidR="007D62C5">
              <w:rPr>
                <w:b/>
                <w:sz w:val="22"/>
                <w:szCs w:val="22"/>
              </w:rPr>
              <w:t>8</w:t>
            </w:r>
            <w:r>
              <w:rPr>
                <w:b/>
                <w:sz w:val="22"/>
                <w:szCs w:val="22"/>
              </w:rPr>
              <w:t xml:space="preserve"> ani</w:t>
            </w:r>
          </w:p>
        </w:tc>
      </w:tr>
      <w:tr w:rsidR="00A60B19" w:rsidRPr="00CE3EEF" w:rsidTr="00611189">
        <w:tc>
          <w:tcPr>
            <w:tcW w:w="540" w:type="dxa"/>
          </w:tcPr>
          <w:p w:rsidR="00A60B19" w:rsidRDefault="00A60B19" w:rsidP="00611189">
            <w:pPr>
              <w:overflowPunct/>
              <w:autoSpaceDE/>
              <w:adjustRightInd/>
              <w:rPr>
                <w:b/>
                <w:sz w:val="22"/>
                <w:szCs w:val="22"/>
              </w:rPr>
            </w:pPr>
            <w:r>
              <w:rPr>
                <w:b/>
                <w:sz w:val="22"/>
                <w:szCs w:val="22"/>
              </w:rPr>
              <w:t>4.</w:t>
            </w:r>
          </w:p>
        </w:tc>
        <w:tc>
          <w:tcPr>
            <w:tcW w:w="2715" w:type="dxa"/>
          </w:tcPr>
          <w:p w:rsidR="00A60B19" w:rsidRPr="0001419A" w:rsidRDefault="00A60B19" w:rsidP="00611189">
            <w:pPr>
              <w:overflowPunct/>
              <w:autoSpaceDE/>
              <w:adjustRightInd/>
              <w:rPr>
                <w:b/>
                <w:sz w:val="22"/>
                <w:szCs w:val="22"/>
                <w:lang w:val="hu-HU"/>
              </w:rPr>
            </w:pPr>
            <w:r>
              <w:rPr>
                <w:b/>
                <w:sz w:val="22"/>
                <w:szCs w:val="22"/>
              </w:rPr>
              <w:t>Proca T</w:t>
            </w:r>
            <w:proofErr w:type="spellStart"/>
            <w:r>
              <w:rPr>
                <w:b/>
                <w:sz w:val="22"/>
                <w:szCs w:val="22"/>
                <w:lang w:val="hu-HU"/>
              </w:rPr>
              <w:t>ünde</w:t>
            </w:r>
            <w:proofErr w:type="spellEnd"/>
          </w:p>
        </w:tc>
        <w:tc>
          <w:tcPr>
            <w:tcW w:w="2084" w:type="dxa"/>
          </w:tcPr>
          <w:p w:rsidR="00A60B19" w:rsidRDefault="00A60B19" w:rsidP="00611189">
            <w:pPr>
              <w:overflowPunct/>
              <w:autoSpaceDE/>
              <w:adjustRightInd/>
              <w:rPr>
                <w:b/>
                <w:sz w:val="22"/>
                <w:szCs w:val="22"/>
              </w:rPr>
            </w:pPr>
            <w:r>
              <w:rPr>
                <w:b/>
                <w:sz w:val="22"/>
                <w:szCs w:val="22"/>
              </w:rPr>
              <w:t>Limba germană</w:t>
            </w:r>
          </w:p>
        </w:tc>
        <w:tc>
          <w:tcPr>
            <w:tcW w:w="2610" w:type="dxa"/>
          </w:tcPr>
          <w:p w:rsidR="00A60B19" w:rsidRDefault="00A60B19" w:rsidP="00611189">
            <w:pPr>
              <w:overflowPunct/>
              <w:autoSpaceDE/>
              <w:adjustRightInd/>
              <w:rPr>
                <w:b/>
                <w:sz w:val="22"/>
                <w:szCs w:val="22"/>
              </w:rPr>
            </w:pPr>
            <w:r>
              <w:rPr>
                <w:b/>
                <w:sz w:val="22"/>
                <w:szCs w:val="22"/>
              </w:rPr>
              <w:t>titular</w:t>
            </w:r>
          </w:p>
        </w:tc>
        <w:tc>
          <w:tcPr>
            <w:tcW w:w="1671" w:type="dxa"/>
          </w:tcPr>
          <w:p w:rsidR="00A60B19" w:rsidRPr="00CE3EEF" w:rsidRDefault="00A60B19" w:rsidP="00611189">
            <w:pPr>
              <w:overflowPunct/>
              <w:autoSpaceDE/>
              <w:adjustRightInd/>
              <w:rPr>
                <w:b/>
                <w:sz w:val="22"/>
                <w:szCs w:val="22"/>
              </w:rPr>
            </w:pPr>
            <w:r>
              <w:rPr>
                <w:b/>
                <w:sz w:val="22"/>
                <w:szCs w:val="22"/>
              </w:rPr>
              <w:t>1</w:t>
            </w:r>
            <w:r w:rsidR="007D62C5">
              <w:rPr>
                <w:b/>
                <w:sz w:val="22"/>
                <w:szCs w:val="22"/>
              </w:rPr>
              <w:t>2</w:t>
            </w:r>
            <w:r>
              <w:rPr>
                <w:b/>
                <w:sz w:val="22"/>
                <w:szCs w:val="22"/>
              </w:rPr>
              <w:t xml:space="preserve"> ani</w:t>
            </w:r>
          </w:p>
        </w:tc>
      </w:tr>
    </w:tbl>
    <w:p w:rsidR="00A60B19" w:rsidRPr="00CE3EEF" w:rsidRDefault="00A60B19" w:rsidP="00A60B19">
      <w:pPr>
        <w:suppressAutoHyphens/>
        <w:overflowPunct/>
        <w:autoSpaceDE/>
        <w:adjustRightInd/>
        <w:rPr>
          <w:rFonts w:eastAsia="Calibri"/>
          <w:b/>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ANALIZA SWOT PRIVIND ACTIVITATEA DIDACTICĂ</w:t>
      </w:r>
    </w:p>
    <w:p w:rsidR="00A60B19" w:rsidRPr="00CE3EEF" w:rsidRDefault="00A60B19" w:rsidP="00A60B19">
      <w:pPr>
        <w:suppressAutoHyphens/>
        <w:overflowPunct/>
        <w:autoSpaceDE/>
        <w:adjustRightInd/>
        <w:rPr>
          <w:rFonts w:eastAsia="Calibri"/>
          <w:b/>
          <w:kern w:val="3"/>
          <w:sz w:val="22"/>
          <w:szCs w:val="22"/>
          <w:lang w:val="en-US"/>
        </w:rPr>
      </w:pPr>
      <w:r w:rsidRPr="00CE3EEF">
        <w:rPr>
          <w:rFonts w:eastAsia="Calibri"/>
          <w:b/>
          <w:kern w:val="3"/>
          <w:sz w:val="22"/>
          <w:szCs w:val="22"/>
        </w:rPr>
        <w:t>Disciplina:</w:t>
      </w:r>
      <w:r w:rsidRPr="00CE3EEF">
        <w:rPr>
          <w:rFonts w:eastAsia="Calibri"/>
          <w:b/>
          <w:kern w:val="3"/>
          <w:sz w:val="22"/>
          <w:szCs w:val="22"/>
          <w:lang w:val="en-US"/>
        </w:rPr>
        <w:t>_</w:t>
      </w:r>
      <w:proofErr w:type="spellStart"/>
      <w:r>
        <w:rPr>
          <w:rFonts w:eastAsia="Calibri"/>
          <w:b/>
          <w:kern w:val="3"/>
          <w:sz w:val="22"/>
          <w:szCs w:val="22"/>
          <w:lang w:val="en-US"/>
        </w:rPr>
        <w:t>Limba</w:t>
      </w:r>
      <w:proofErr w:type="spellEnd"/>
      <w:r>
        <w:rPr>
          <w:rFonts w:eastAsia="Calibri"/>
          <w:b/>
          <w:kern w:val="3"/>
          <w:sz w:val="22"/>
          <w:szCs w:val="22"/>
          <w:lang w:val="en-US"/>
        </w:rPr>
        <w:t xml:space="preserve"> </w:t>
      </w:r>
      <w:proofErr w:type="spellStart"/>
      <w:r>
        <w:rPr>
          <w:rFonts w:eastAsia="Calibri"/>
          <w:b/>
          <w:kern w:val="3"/>
          <w:sz w:val="22"/>
          <w:szCs w:val="22"/>
          <w:lang w:val="en-US"/>
        </w:rPr>
        <w:t>engle</w:t>
      </w:r>
      <w:proofErr w:type="spellEnd"/>
      <w:r>
        <w:rPr>
          <w:rFonts w:eastAsia="Calibri"/>
          <w:b/>
          <w:kern w:val="3"/>
          <w:sz w:val="22"/>
          <w:szCs w:val="22"/>
        </w:rPr>
        <w:t>ză</w:t>
      </w:r>
      <w:r w:rsidRPr="00CE3EEF">
        <w:rPr>
          <w:rFonts w:eastAsia="Calibri"/>
          <w:b/>
          <w:kern w:val="3"/>
          <w:sz w:val="22"/>
          <w:szCs w:val="22"/>
          <w:lang w:val="en-US"/>
        </w:rPr>
        <w:t>_______________________________</w:t>
      </w:r>
    </w:p>
    <w:p w:rsidR="00A60B19" w:rsidRPr="00CE3EEF" w:rsidRDefault="00A60B19" w:rsidP="00A60B19">
      <w:pPr>
        <w:suppressAutoHyphens/>
        <w:overflowPunct/>
        <w:autoSpaceDE/>
        <w:adjustRightInd/>
        <w:rPr>
          <w:rFonts w:eastAsia="Calibri"/>
          <w:kern w:val="3"/>
          <w:sz w:val="22"/>
          <w:szCs w:val="22"/>
        </w:rPr>
      </w:pPr>
    </w:p>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34"/>
        <w:gridCol w:w="4820"/>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273" w:hanging="273"/>
              <w:contextualSpacing/>
              <w:rPr>
                <w:sz w:val="22"/>
                <w:szCs w:val="22"/>
              </w:rPr>
            </w:pPr>
            <w:r>
              <w:rPr>
                <w:sz w:val="22"/>
                <w:szCs w:val="22"/>
              </w:rPr>
              <w:t xml:space="preserve">Existența planurilor anuale și pe unități </w:t>
            </w:r>
          </w:p>
          <w:p w:rsidR="00A60B19" w:rsidRDefault="00A60B19" w:rsidP="00F203BC">
            <w:pPr>
              <w:numPr>
                <w:ilvl w:val="0"/>
                <w:numId w:val="35"/>
              </w:numPr>
              <w:overflowPunct/>
              <w:autoSpaceDE/>
              <w:adjustRightInd/>
              <w:ind w:left="273" w:hanging="273"/>
              <w:contextualSpacing/>
              <w:rPr>
                <w:sz w:val="22"/>
                <w:szCs w:val="22"/>
              </w:rPr>
            </w:pPr>
            <w:r>
              <w:rPr>
                <w:sz w:val="22"/>
                <w:szCs w:val="22"/>
              </w:rPr>
              <w:t>Respectarea programelor școlare în vigoare</w:t>
            </w:r>
          </w:p>
          <w:p w:rsidR="00A60B19" w:rsidRPr="00CE3EEF" w:rsidRDefault="00A60B19" w:rsidP="00F203BC">
            <w:pPr>
              <w:numPr>
                <w:ilvl w:val="0"/>
                <w:numId w:val="35"/>
              </w:numPr>
              <w:overflowPunct/>
              <w:autoSpaceDE/>
              <w:adjustRightInd/>
              <w:ind w:left="273" w:hanging="273"/>
              <w:contextualSpacing/>
              <w:rPr>
                <w:sz w:val="22"/>
                <w:szCs w:val="22"/>
              </w:rPr>
            </w:pPr>
            <w:r>
              <w:rPr>
                <w:sz w:val="22"/>
                <w:szCs w:val="22"/>
              </w:rPr>
              <w:t xml:space="preserve">Corelarea conținuturilor predate cu profilul claselor și nivelul elevilor </w:t>
            </w:r>
          </w:p>
        </w:tc>
        <w:tc>
          <w:tcPr>
            <w:tcW w:w="5102" w:type="dxa"/>
          </w:tcPr>
          <w:p w:rsidR="00A60B19" w:rsidRPr="00CE3EEF" w:rsidRDefault="00A60B19" w:rsidP="00F203BC">
            <w:pPr>
              <w:numPr>
                <w:ilvl w:val="0"/>
                <w:numId w:val="35"/>
              </w:numPr>
              <w:overflowPunct/>
              <w:autoSpaceDE/>
              <w:adjustRightInd/>
              <w:ind w:left="242" w:hanging="242"/>
              <w:contextualSpacing/>
              <w:rPr>
                <w:sz w:val="22"/>
                <w:szCs w:val="22"/>
              </w:rPr>
            </w:pPr>
            <w:r>
              <w:rPr>
                <w:sz w:val="22"/>
                <w:szCs w:val="22"/>
              </w:rPr>
              <w:t xml:space="preserve">Ineficiența stabilirii obiectivelor specifice la clasel foarte slabe </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Predare, învățare</w:t>
      </w:r>
    </w:p>
    <w:tbl>
      <w:tblPr>
        <w:tblStyle w:val="TableGrid3"/>
        <w:tblW w:w="0" w:type="auto"/>
        <w:tblInd w:w="-34" w:type="dxa"/>
        <w:tblLook w:val="04A0" w:firstRow="1" w:lastRow="0" w:firstColumn="1" w:lastColumn="0" w:noHBand="0" w:noVBand="1"/>
      </w:tblPr>
      <w:tblGrid>
        <w:gridCol w:w="4844"/>
        <w:gridCol w:w="4810"/>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318" w:hanging="318"/>
              <w:contextualSpacing/>
              <w:rPr>
                <w:sz w:val="22"/>
                <w:szCs w:val="22"/>
              </w:rPr>
            </w:pPr>
            <w:r>
              <w:rPr>
                <w:sz w:val="22"/>
                <w:szCs w:val="22"/>
              </w:rPr>
              <w:t xml:space="preserve">Folosirea de metode și tehnici de predare adecvate </w:t>
            </w:r>
          </w:p>
          <w:p w:rsidR="00A60B19" w:rsidRDefault="00A60B19" w:rsidP="00F203BC">
            <w:pPr>
              <w:numPr>
                <w:ilvl w:val="0"/>
                <w:numId w:val="35"/>
              </w:numPr>
              <w:overflowPunct/>
              <w:autoSpaceDE/>
              <w:adjustRightInd/>
              <w:ind w:left="318" w:hanging="318"/>
              <w:contextualSpacing/>
              <w:rPr>
                <w:sz w:val="22"/>
                <w:szCs w:val="22"/>
              </w:rPr>
            </w:pPr>
            <w:r>
              <w:rPr>
                <w:sz w:val="22"/>
                <w:szCs w:val="22"/>
              </w:rPr>
              <w:t>Folosirea dotării din laboratorul de limbi străine în procesul de predare</w:t>
            </w:r>
          </w:p>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Folosirea de materiale ajutătoare pentru eficientizrea predării</w:t>
            </w:r>
          </w:p>
        </w:tc>
        <w:tc>
          <w:tcPr>
            <w:tcW w:w="5102"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 xml:space="preserve">Număr prea mare de elevi în grupe </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34"/>
        <w:gridCol w:w="2610"/>
        <w:gridCol w:w="2204"/>
        <w:gridCol w:w="4806"/>
      </w:tblGrid>
      <w:tr w:rsidR="00A60B19" w:rsidTr="00611189">
        <w:trPr>
          <w:gridBefore w:val="1"/>
          <w:gridAfter w:val="2"/>
          <w:wBefore w:w="34" w:type="dxa"/>
          <w:wAfter w:w="7010" w:type="dxa"/>
        </w:trPr>
        <w:tc>
          <w:tcPr>
            <w:tcW w:w="2610" w:type="dxa"/>
          </w:tcPr>
          <w:p w:rsidR="00A60B19" w:rsidRDefault="00A60B19" w:rsidP="00611189">
            <w:pPr>
              <w:overflowPunct/>
              <w:autoSpaceDE/>
              <w:adjustRightInd/>
              <w:rPr>
                <w:b/>
                <w:sz w:val="22"/>
                <w:szCs w:val="22"/>
              </w:rPr>
            </w:pPr>
            <w:r>
              <w:rPr>
                <w:b/>
                <w:sz w:val="22"/>
                <w:szCs w:val="22"/>
              </w:rPr>
              <w:t>titular</w:t>
            </w:r>
          </w:p>
        </w:tc>
      </w:tr>
      <w:tr w:rsidR="00A60B19" w:rsidRPr="00CE3EEF" w:rsidTr="00611189">
        <w:tc>
          <w:tcPr>
            <w:tcW w:w="4848" w:type="dxa"/>
            <w:gridSpan w:val="3"/>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4806"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4848" w:type="dxa"/>
            <w:gridSpan w:val="3"/>
          </w:tcPr>
          <w:p w:rsidR="00A60B19" w:rsidRDefault="00A60B19" w:rsidP="00F203BC">
            <w:pPr>
              <w:numPr>
                <w:ilvl w:val="0"/>
                <w:numId w:val="35"/>
              </w:numPr>
              <w:overflowPunct/>
              <w:autoSpaceDE/>
              <w:adjustRightInd/>
              <w:ind w:left="318" w:hanging="318"/>
              <w:contextualSpacing/>
              <w:rPr>
                <w:sz w:val="22"/>
                <w:szCs w:val="22"/>
              </w:rPr>
            </w:pPr>
            <w:r>
              <w:rPr>
                <w:sz w:val="22"/>
                <w:szCs w:val="22"/>
              </w:rPr>
              <w:t>Existența evaluării inițiale la clase</w:t>
            </w:r>
          </w:p>
          <w:p w:rsidR="00A60B19" w:rsidRDefault="00A60B19" w:rsidP="00F203BC">
            <w:pPr>
              <w:numPr>
                <w:ilvl w:val="0"/>
                <w:numId w:val="35"/>
              </w:numPr>
              <w:overflowPunct/>
              <w:autoSpaceDE/>
              <w:adjustRightInd/>
              <w:ind w:left="318" w:hanging="318"/>
              <w:contextualSpacing/>
              <w:rPr>
                <w:sz w:val="22"/>
                <w:szCs w:val="22"/>
              </w:rPr>
            </w:pPr>
            <w:r>
              <w:rPr>
                <w:sz w:val="22"/>
                <w:szCs w:val="22"/>
              </w:rPr>
              <w:t>Folosirea de modalități variate de evaluare: teste, rșspuns oral, proiecte</w:t>
            </w:r>
          </w:p>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Ritmicitatea evaluării</w:t>
            </w:r>
          </w:p>
        </w:tc>
        <w:tc>
          <w:tcPr>
            <w:tcW w:w="4806"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Ineficiența realizării obiectivelor de remediere</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26"/>
        <w:gridCol w:w="4828"/>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Elevii cu o pregătire bună pot atinge standarde educționale înalte – clasări bune la concursuri și obținerea de examene de limbă</w:t>
            </w:r>
          </w:p>
        </w:tc>
        <w:tc>
          <w:tcPr>
            <w:tcW w:w="5102"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Elevii cu pregătire slabă și cu lipsă de motivare nu pot să atingă standardele cerute</w:t>
            </w:r>
          </w:p>
        </w:tc>
      </w:tr>
    </w:tbl>
    <w:p w:rsidR="00A60B19" w:rsidRPr="00CE3EEF" w:rsidRDefault="00A60B19" w:rsidP="00A60B19">
      <w:pPr>
        <w:suppressAutoHyphens/>
        <w:overflowPunct/>
        <w:autoSpaceDE/>
        <w:adjustRightInd/>
        <w:ind w:left="720"/>
        <w:contextualSpacing/>
        <w:rPr>
          <w:rFonts w:eastAsia="Calibri"/>
          <w:kern w:val="3"/>
          <w:sz w:val="22"/>
          <w:szCs w:val="22"/>
        </w:rPr>
      </w:pPr>
    </w:p>
    <w:p w:rsidR="00A60B19" w:rsidRPr="00CE3EEF" w:rsidRDefault="00A60B19" w:rsidP="00A60B19">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A60B19" w:rsidRDefault="00A60B19" w:rsidP="00F203BC">
      <w:pPr>
        <w:numPr>
          <w:ilvl w:val="0"/>
          <w:numId w:val="35"/>
        </w:numPr>
        <w:suppressAutoHyphens/>
        <w:overflowPunct/>
        <w:autoSpaceDE/>
        <w:adjustRightInd/>
        <w:contextualSpacing/>
        <w:rPr>
          <w:rFonts w:eastAsia="Calibri"/>
          <w:b/>
          <w:kern w:val="3"/>
          <w:sz w:val="22"/>
          <w:szCs w:val="22"/>
        </w:rPr>
      </w:pPr>
      <w:r>
        <w:rPr>
          <w:rFonts w:eastAsia="Calibri"/>
          <w:b/>
          <w:kern w:val="3"/>
          <w:sz w:val="22"/>
          <w:szCs w:val="22"/>
        </w:rPr>
        <w:t>Predarea diferențiată pentru elevii cu nivel de cunoștințe redus</w:t>
      </w:r>
    </w:p>
    <w:p w:rsidR="00A60B19" w:rsidRPr="00547370" w:rsidRDefault="00A60B19" w:rsidP="00F203BC">
      <w:pPr>
        <w:numPr>
          <w:ilvl w:val="0"/>
          <w:numId w:val="35"/>
        </w:numPr>
        <w:suppressAutoHyphens/>
        <w:overflowPunct/>
        <w:autoSpaceDE/>
        <w:adjustRightInd/>
        <w:contextualSpacing/>
        <w:rPr>
          <w:rFonts w:eastAsia="Calibri"/>
          <w:b/>
          <w:kern w:val="3"/>
          <w:sz w:val="22"/>
          <w:szCs w:val="22"/>
        </w:rPr>
      </w:pPr>
      <w:r>
        <w:rPr>
          <w:rFonts w:eastAsia="Calibri"/>
          <w:b/>
          <w:kern w:val="3"/>
          <w:sz w:val="22"/>
          <w:szCs w:val="22"/>
        </w:rPr>
        <w:t>Ținerea de activități de remediere și consolidare pentru elevii cu probleme</w:t>
      </w:r>
    </w:p>
    <w:p w:rsidR="00A60B19" w:rsidRDefault="00A60B19"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Motivarea elevilor pentru atingerea de performanțe</w:t>
      </w:r>
    </w:p>
    <w:p w:rsidR="00A60B19" w:rsidRDefault="00A60B19" w:rsidP="00A60B19">
      <w:pPr>
        <w:suppressAutoHyphens/>
        <w:overflowPunct/>
        <w:autoSpaceDE/>
        <w:adjustRightInd/>
        <w:contextualSpacing/>
        <w:rPr>
          <w:rFonts w:eastAsia="Calibri"/>
          <w:kern w:val="3"/>
          <w:sz w:val="22"/>
          <w:szCs w:val="22"/>
        </w:rPr>
      </w:pPr>
    </w:p>
    <w:p w:rsidR="00A60B19" w:rsidRPr="00CE3EEF" w:rsidRDefault="00A60B19" w:rsidP="00A60B19">
      <w:pPr>
        <w:suppressAutoHyphens/>
        <w:overflowPunct/>
        <w:autoSpaceDE/>
        <w:adjustRightInd/>
        <w:rPr>
          <w:rFonts w:eastAsia="Calibri"/>
          <w:b/>
          <w:kern w:val="3"/>
          <w:sz w:val="22"/>
          <w:szCs w:val="22"/>
          <w:lang w:val="en-US"/>
        </w:rPr>
      </w:pPr>
      <w:r w:rsidRPr="00CE3EEF">
        <w:rPr>
          <w:rFonts w:eastAsia="Calibri"/>
          <w:b/>
          <w:kern w:val="3"/>
          <w:sz w:val="22"/>
          <w:szCs w:val="22"/>
        </w:rPr>
        <w:t>Disciplina:</w:t>
      </w:r>
      <w:r w:rsidRPr="00CE3EEF">
        <w:rPr>
          <w:rFonts w:eastAsia="Calibri"/>
          <w:b/>
          <w:kern w:val="3"/>
          <w:sz w:val="22"/>
          <w:szCs w:val="22"/>
          <w:lang w:val="en-US"/>
        </w:rPr>
        <w:t>_</w:t>
      </w:r>
      <w:proofErr w:type="spellStart"/>
      <w:r>
        <w:rPr>
          <w:rFonts w:eastAsia="Calibri"/>
          <w:b/>
          <w:kern w:val="3"/>
          <w:sz w:val="22"/>
          <w:szCs w:val="22"/>
          <w:lang w:val="en-US"/>
        </w:rPr>
        <w:t>Limba</w:t>
      </w:r>
      <w:proofErr w:type="spellEnd"/>
      <w:r>
        <w:rPr>
          <w:rFonts w:eastAsia="Calibri"/>
          <w:b/>
          <w:kern w:val="3"/>
          <w:sz w:val="22"/>
          <w:szCs w:val="22"/>
          <w:lang w:val="en-US"/>
        </w:rPr>
        <w:t xml:space="preserve"> </w:t>
      </w:r>
      <w:proofErr w:type="spellStart"/>
      <w:r>
        <w:rPr>
          <w:rFonts w:eastAsia="Calibri"/>
          <w:b/>
          <w:kern w:val="3"/>
          <w:sz w:val="22"/>
          <w:szCs w:val="22"/>
          <w:lang w:val="en-US"/>
        </w:rPr>
        <w:t>germană</w:t>
      </w:r>
      <w:proofErr w:type="spellEnd"/>
      <w:r w:rsidRPr="00CE3EEF">
        <w:rPr>
          <w:rFonts w:eastAsia="Calibri"/>
          <w:b/>
          <w:kern w:val="3"/>
          <w:sz w:val="22"/>
          <w:szCs w:val="22"/>
          <w:lang w:val="en-US"/>
        </w:rPr>
        <w:t>_______________________________</w:t>
      </w:r>
    </w:p>
    <w:p w:rsidR="00A60B19" w:rsidRPr="00CE3EEF" w:rsidRDefault="00A60B19" w:rsidP="00A60B19">
      <w:pPr>
        <w:suppressAutoHyphens/>
        <w:overflowPunct/>
        <w:autoSpaceDE/>
        <w:adjustRightInd/>
        <w:rPr>
          <w:rFonts w:eastAsia="Calibri"/>
          <w:kern w:val="3"/>
          <w:sz w:val="22"/>
          <w:szCs w:val="22"/>
        </w:rPr>
      </w:pPr>
    </w:p>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34"/>
        <w:gridCol w:w="4820"/>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273" w:hanging="273"/>
              <w:contextualSpacing/>
              <w:rPr>
                <w:sz w:val="22"/>
                <w:szCs w:val="22"/>
              </w:rPr>
            </w:pPr>
            <w:r>
              <w:rPr>
                <w:sz w:val="22"/>
                <w:szCs w:val="22"/>
              </w:rPr>
              <w:t xml:space="preserve">Existența planurilor anuale și pe unități </w:t>
            </w:r>
          </w:p>
          <w:p w:rsidR="00A60B19" w:rsidRDefault="00A60B19" w:rsidP="00F203BC">
            <w:pPr>
              <w:numPr>
                <w:ilvl w:val="0"/>
                <w:numId w:val="35"/>
              </w:numPr>
              <w:overflowPunct/>
              <w:autoSpaceDE/>
              <w:adjustRightInd/>
              <w:ind w:left="273" w:hanging="273"/>
              <w:contextualSpacing/>
              <w:rPr>
                <w:sz w:val="22"/>
                <w:szCs w:val="22"/>
              </w:rPr>
            </w:pPr>
            <w:r>
              <w:rPr>
                <w:sz w:val="22"/>
                <w:szCs w:val="22"/>
              </w:rPr>
              <w:t>Respectarea programelor școlare în vigoare</w:t>
            </w:r>
          </w:p>
          <w:p w:rsidR="00A60B19" w:rsidRPr="00CE3EEF" w:rsidRDefault="00A60B19" w:rsidP="00F203BC">
            <w:pPr>
              <w:numPr>
                <w:ilvl w:val="0"/>
                <w:numId w:val="35"/>
              </w:numPr>
              <w:overflowPunct/>
              <w:autoSpaceDE/>
              <w:adjustRightInd/>
              <w:ind w:left="273" w:hanging="273"/>
              <w:contextualSpacing/>
              <w:rPr>
                <w:sz w:val="22"/>
                <w:szCs w:val="22"/>
              </w:rPr>
            </w:pPr>
            <w:r>
              <w:rPr>
                <w:sz w:val="22"/>
                <w:szCs w:val="22"/>
              </w:rPr>
              <w:lastRenderedPageBreak/>
              <w:t xml:space="preserve">Corelarea conținuturilor predate cu profilul claselor și nivelul elevilor </w:t>
            </w:r>
          </w:p>
        </w:tc>
        <w:tc>
          <w:tcPr>
            <w:tcW w:w="5102" w:type="dxa"/>
          </w:tcPr>
          <w:p w:rsidR="00A60B19" w:rsidRPr="00CE3EEF" w:rsidRDefault="00A60B19" w:rsidP="00F203BC">
            <w:pPr>
              <w:numPr>
                <w:ilvl w:val="0"/>
                <w:numId w:val="35"/>
              </w:numPr>
              <w:overflowPunct/>
              <w:autoSpaceDE/>
              <w:adjustRightInd/>
              <w:ind w:left="242" w:hanging="242"/>
              <w:contextualSpacing/>
              <w:rPr>
                <w:sz w:val="22"/>
                <w:szCs w:val="22"/>
              </w:rPr>
            </w:pPr>
            <w:r>
              <w:rPr>
                <w:sz w:val="22"/>
                <w:szCs w:val="22"/>
              </w:rPr>
              <w:lastRenderedPageBreak/>
              <w:t xml:space="preserve">Ineficiența stabilirii obiectivelor specifice la clasel foarte slabe </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Predare, învățare</w:t>
      </w:r>
    </w:p>
    <w:tbl>
      <w:tblPr>
        <w:tblStyle w:val="TableGrid3"/>
        <w:tblW w:w="0" w:type="auto"/>
        <w:tblInd w:w="-34" w:type="dxa"/>
        <w:tblLook w:val="04A0" w:firstRow="1" w:lastRow="0" w:firstColumn="1" w:lastColumn="0" w:noHBand="0" w:noVBand="1"/>
      </w:tblPr>
      <w:tblGrid>
        <w:gridCol w:w="4844"/>
        <w:gridCol w:w="4810"/>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318" w:hanging="318"/>
              <w:contextualSpacing/>
              <w:rPr>
                <w:sz w:val="22"/>
                <w:szCs w:val="22"/>
              </w:rPr>
            </w:pPr>
            <w:r>
              <w:rPr>
                <w:sz w:val="22"/>
                <w:szCs w:val="22"/>
              </w:rPr>
              <w:t xml:space="preserve">Folosirea de metode și tehnici de predare adecvate </w:t>
            </w:r>
          </w:p>
          <w:p w:rsidR="00A60B19" w:rsidRDefault="00A60B19" w:rsidP="00F203BC">
            <w:pPr>
              <w:numPr>
                <w:ilvl w:val="0"/>
                <w:numId w:val="35"/>
              </w:numPr>
              <w:overflowPunct/>
              <w:autoSpaceDE/>
              <w:adjustRightInd/>
              <w:ind w:left="318" w:hanging="318"/>
              <w:contextualSpacing/>
              <w:rPr>
                <w:sz w:val="22"/>
                <w:szCs w:val="22"/>
              </w:rPr>
            </w:pPr>
            <w:r>
              <w:rPr>
                <w:sz w:val="22"/>
                <w:szCs w:val="22"/>
              </w:rPr>
              <w:t>Folosirea dotării din laboratorul de limbi străine în procesul de predare</w:t>
            </w:r>
          </w:p>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Folosirea de materiale ajutătoare pentru eficientizrea predării</w:t>
            </w:r>
          </w:p>
        </w:tc>
        <w:tc>
          <w:tcPr>
            <w:tcW w:w="5102" w:type="dxa"/>
          </w:tcPr>
          <w:p w:rsidR="00A60B19" w:rsidRDefault="00A60B19" w:rsidP="00F203BC">
            <w:pPr>
              <w:numPr>
                <w:ilvl w:val="0"/>
                <w:numId w:val="35"/>
              </w:numPr>
              <w:overflowPunct/>
              <w:autoSpaceDE/>
              <w:adjustRightInd/>
              <w:ind w:left="347" w:hanging="347"/>
              <w:contextualSpacing/>
              <w:rPr>
                <w:sz w:val="22"/>
                <w:szCs w:val="22"/>
              </w:rPr>
            </w:pPr>
            <w:r>
              <w:rPr>
                <w:sz w:val="22"/>
                <w:szCs w:val="22"/>
              </w:rPr>
              <w:t xml:space="preserve">Număr prea mare de elevi în grupe </w:t>
            </w:r>
          </w:p>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Număr de ore redus țn clasele a 9-a și a 10-a</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34"/>
        <w:gridCol w:w="2610"/>
        <w:gridCol w:w="2204"/>
        <w:gridCol w:w="4806"/>
      </w:tblGrid>
      <w:tr w:rsidR="00A60B19" w:rsidTr="00611189">
        <w:trPr>
          <w:gridBefore w:val="1"/>
          <w:gridAfter w:val="2"/>
          <w:wBefore w:w="34" w:type="dxa"/>
          <w:wAfter w:w="7010" w:type="dxa"/>
        </w:trPr>
        <w:tc>
          <w:tcPr>
            <w:tcW w:w="2610" w:type="dxa"/>
          </w:tcPr>
          <w:p w:rsidR="00A60B19" w:rsidRDefault="00A60B19" w:rsidP="00611189">
            <w:pPr>
              <w:overflowPunct/>
              <w:autoSpaceDE/>
              <w:adjustRightInd/>
              <w:rPr>
                <w:b/>
                <w:sz w:val="22"/>
                <w:szCs w:val="22"/>
              </w:rPr>
            </w:pPr>
            <w:r>
              <w:rPr>
                <w:b/>
                <w:sz w:val="22"/>
                <w:szCs w:val="22"/>
              </w:rPr>
              <w:t>titular</w:t>
            </w:r>
          </w:p>
        </w:tc>
      </w:tr>
      <w:tr w:rsidR="00A60B19" w:rsidRPr="00CE3EEF" w:rsidTr="00611189">
        <w:tc>
          <w:tcPr>
            <w:tcW w:w="4848" w:type="dxa"/>
            <w:gridSpan w:val="3"/>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4806"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4848" w:type="dxa"/>
            <w:gridSpan w:val="3"/>
          </w:tcPr>
          <w:p w:rsidR="00A60B19" w:rsidRDefault="00A60B19" w:rsidP="00F203BC">
            <w:pPr>
              <w:numPr>
                <w:ilvl w:val="0"/>
                <w:numId w:val="35"/>
              </w:numPr>
              <w:overflowPunct/>
              <w:autoSpaceDE/>
              <w:adjustRightInd/>
              <w:ind w:left="318" w:hanging="318"/>
              <w:contextualSpacing/>
              <w:rPr>
                <w:sz w:val="22"/>
                <w:szCs w:val="22"/>
              </w:rPr>
            </w:pPr>
            <w:r>
              <w:rPr>
                <w:sz w:val="22"/>
                <w:szCs w:val="22"/>
              </w:rPr>
              <w:t>Existența evaluării inițiale la clase</w:t>
            </w:r>
          </w:p>
          <w:p w:rsidR="00A60B19" w:rsidRDefault="00A60B19" w:rsidP="00F203BC">
            <w:pPr>
              <w:numPr>
                <w:ilvl w:val="0"/>
                <w:numId w:val="35"/>
              </w:numPr>
              <w:overflowPunct/>
              <w:autoSpaceDE/>
              <w:adjustRightInd/>
              <w:ind w:left="318" w:hanging="318"/>
              <w:contextualSpacing/>
              <w:rPr>
                <w:sz w:val="22"/>
                <w:szCs w:val="22"/>
              </w:rPr>
            </w:pPr>
            <w:r>
              <w:rPr>
                <w:sz w:val="22"/>
                <w:szCs w:val="22"/>
              </w:rPr>
              <w:t>Folosirea de modalități variate de evaluare: teste, rșspuns oral, proiecte</w:t>
            </w:r>
          </w:p>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Ritmicitatea evaluării</w:t>
            </w:r>
          </w:p>
        </w:tc>
        <w:tc>
          <w:tcPr>
            <w:tcW w:w="4806"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Ineficiența realizării obiectivelor de remediere</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26"/>
        <w:gridCol w:w="4828"/>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Elevii cu o pregătire bună pot atinge standarde educționale înalte – clasări bune la concursuri și obținerea de examene de limbă</w:t>
            </w:r>
          </w:p>
        </w:tc>
        <w:tc>
          <w:tcPr>
            <w:tcW w:w="5102"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Elevii cu pregătire slabă și cu lipsă de motivare nu pot să atingă standardele cerute</w:t>
            </w:r>
          </w:p>
        </w:tc>
      </w:tr>
    </w:tbl>
    <w:p w:rsidR="00A60B19" w:rsidRPr="00CE3EEF" w:rsidRDefault="00A60B19" w:rsidP="00A60B19">
      <w:pPr>
        <w:suppressAutoHyphens/>
        <w:overflowPunct/>
        <w:autoSpaceDE/>
        <w:adjustRightInd/>
        <w:ind w:left="720"/>
        <w:contextualSpacing/>
        <w:rPr>
          <w:rFonts w:eastAsia="Calibri"/>
          <w:kern w:val="3"/>
          <w:sz w:val="22"/>
          <w:szCs w:val="22"/>
        </w:rPr>
      </w:pPr>
    </w:p>
    <w:p w:rsidR="00A60B19" w:rsidRPr="00CE3EEF" w:rsidRDefault="00A60B19" w:rsidP="00A60B19">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A60B19" w:rsidRDefault="00A60B19" w:rsidP="00F203BC">
      <w:pPr>
        <w:numPr>
          <w:ilvl w:val="0"/>
          <w:numId w:val="35"/>
        </w:numPr>
        <w:suppressAutoHyphens/>
        <w:overflowPunct/>
        <w:autoSpaceDE/>
        <w:adjustRightInd/>
        <w:contextualSpacing/>
        <w:rPr>
          <w:rFonts w:eastAsia="Calibri"/>
          <w:b/>
          <w:kern w:val="3"/>
          <w:sz w:val="22"/>
          <w:szCs w:val="22"/>
        </w:rPr>
      </w:pPr>
      <w:r>
        <w:rPr>
          <w:rFonts w:eastAsia="Calibri"/>
          <w:b/>
          <w:kern w:val="3"/>
          <w:sz w:val="22"/>
          <w:szCs w:val="22"/>
        </w:rPr>
        <w:t>Predarea diferențiată pentru elevii cu nivel de cunoștințe redus</w:t>
      </w:r>
    </w:p>
    <w:p w:rsidR="00A60B19" w:rsidRPr="00547370" w:rsidRDefault="00A60B19" w:rsidP="00F203BC">
      <w:pPr>
        <w:numPr>
          <w:ilvl w:val="0"/>
          <w:numId w:val="35"/>
        </w:numPr>
        <w:suppressAutoHyphens/>
        <w:overflowPunct/>
        <w:autoSpaceDE/>
        <w:adjustRightInd/>
        <w:contextualSpacing/>
        <w:rPr>
          <w:rFonts w:eastAsia="Calibri"/>
          <w:b/>
          <w:kern w:val="3"/>
          <w:sz w:val="22"/>
          <w:szCs w:val="22"/>
        </w:rPr>
      </w:pPr>
      <w:r>
        <w:rPr>
          <w:rFonts w:eastAsia="Calibri"/>
          <w:b/>
          <w:kern w:val="3"/>
          <w:sz w:val="22"/>
          <w:szCs w:val="22"/>
        </w:rPr>
        <w:t>Ținerea de activități de remediere și consolidare pentru elevii cu probleme</w:t>
      </w:r>
    </w:p>
    <w:p w:rsidR="00A60B19" w:rsidRPr="00CE3EEF" w:rsidRDefault="00A60B19"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Motivarea elevilor pentru atingerea de performanțe</w:t>
      </w:r>
    </w:p>
    <w:p w:rsidR="00A60B19" w:rsidRPr="00CE3EEF" w:rsidRDefault="00A60B19" w:rsidP="00A60B19">
      <w:pPr>
        <w:suppressAutoHyphens/>
        <w:overflowPunct/>
        <w:autoSpaceDE/>
        <w:adjustRightInd/>
        <w:contextualSpacing/>
        <w:rPr>
          <w:rFonts w:eastAsia="Calibri"/>
          <w:kern w:val="3"/>
          <w:sz w:val="22"/>
          <w:szCs w:val="22"/>
        </w:rPr>
      </w:pPr>
    </w:p>
    <w:p w:rsidR="00A60B19" w:rsidRPr="00CE3EEF" w:rsidRDefault="00A60B19" w:rsidP="00A60B19">
      <w:pPr>
        <w:suppressAutoHyphens/>
        <w:overflowPunct/>
        <w:autoSpaceDE/>
        <w:adjustRightInd/>
        <w:ind w:left="1800"/>
        <w:contextualSpacing/>
        <w:rPr>
          <w:rFonts w:eastAsia="Calibri"/>
          <w:b/>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CONCURSURI ȘI OLIMPIADE</w:t>
      </w:r>
    </w:p>
    <w:tbl>
      <w:tblPr>
        <w:tblStyle w:val="TableGrid3"/>
        <w:tblW w:w="0" w:type="auto"/>
        <w:tblInd w:w="-34" w:type="dxa"/>
        <w:tblLook w:val="04A0" w:firstRow="1" w:lastRow="0" w:firstColumn="1" w:lastColumn="0" w:noHBand="0" w:noVBand="1"/>
      </w:tblPr>
      <w:tblGrid>
        <w:gridCol w:w="553"/>
        <w:gridCol w:w="2417"/>
        <w:gridCol w:w="2757"/>
        <w:gridCol w:w="1859"/>
        <w:gridCol w:w="2068"/>
      </w:tblGrid>
      <w:tr w:rsidR="00A60B19" w:rsidRPr="00CE3EEF" w:rsidTr="00611189">
        <w:tc>
          <w:tcPr>
            <w:tcW w:w="553"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417"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757"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concurs</w:t>
            </w:r>
          </w:p>
        </w:tc>
        <w:tc>
          <w:tcPr>
            <w:tcW w:w="1859"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Etapa concursului</w:t>
            </w:r>
          </w:p>
        </w:tc>
        <w:tc>
          <w:tcPr>
            <w:tcW w:w="20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Rezultate obținute</w:t>
            </w:r>
          </w:p>
        </w:tc>
      </w:tr>
      <w:tr w:rsidR="00A60B19" w:rsidRPr="00CE3EEF" w:rsidTr="00611189">
        <w:tc>
          <w:tcPr>
            <w:tcW w:w="553" w:type="dxa"/>
          </w:tcPr>
          <w:p w:rsidR="00A60B19" w:rsidRPr="00CE3EEF" w:rsidRDefault="00A60B19" w:rsidP="00611189">
            <w:pPr>
              <w:overflowPunct/>
              <w:autoSpaceDE/>
              <w:adjustRightInd/>
              <w:contextualSpacing/>
              <w:rPr>
                <w:sz w:val="22"/>
                <w:szCs w:val="22"/>
              </w:rPr>
            </w:pPr>
            <w:r>
              <w:rPr>
                <w:sz w:val="22"/>
                <w:szCs w:val="22"/>
              </w:rPr>
              <w:t>1.</w:t>
            </w:r>
          </w:p>
        </w:tc>
        <w:tc>
          <w:tcPr>
            <w:tcW w:w="2417" w:type="dxa"/>
          </w:tcPr>
          <w:p w:rsidR="00A60B19" w:rsidRPr="00CE3EEF" w:rsidRDefault="00A60B19" w:rsidP="00611189">
            <w:pPr>
              <w:overflowPunct/>
              <w:autoSpaceDE/>
              <w:adjustRightInd/>
              <w:contextualSpacing/>
              <w:rPr>
                <w:sz w:val="22"/>
                <w:szCs w:val="22"/>
              </w:rPr>
            </w:pPr>
            <w:r>
              <w:rPr>
                <w:sz w:val="22"/>
                <w:szCs w:val="22"/>
              </w:rPr>
              <w:t>Limba engleză</w:t>
            </w:r>
          </w:p>
        </w:tc>
        <w:tc>
          <w:tcPr>
            <w:tcW w:w="2757" w:type="dxa"/>
          </w:tcPr>
          <w:p w:rsidR="00A60B19" w:rsidRPr="00CE3EEF" w:rsidRDefault="00A60B19" w:rsidP="00611189">
            <w:pPr>
              <w:overflowPunct/>
              <w:autoSpaceDE/>
              <w:adjustRightInd/>
              <w:contextualSpacing/>
              <w:rPr>
                <w:sz w:val="22"/>
                <w:szCs w:val="22"/>
              </w:rPr>
            </w:pPr>
            <w:r>
              <w:rPr>
                <w:sz w:val="22"/>
                <w:szCs w:val="22"/>
              </w:rPr>
              <w:t>Olimpiada de limba engleză</w:t>
            </w:r>
          </w:p>
        </w:tc>
        <w:tc>
          <w:tcPr>
            <w:tcW w:w="1859" w:type="dxa"/>
          </w:tcPr>
          <w:p w:rsidR="00A60B19" w:rsidRPr="00CE3EEF" w:rsidRDefault="00A60B19" w:rsidP="00611189">
            <w:pPr>
              <w:overflowPunct/>
              <w:autoSpaceDE/>
              <w:adjustRightInd/>
              <w:contextualSpacing/>
              <w:rPr>
                <w:sz w:val="22"/>
                <w:szCs w:val="22"/>
              </w:rPr>
            </w:pPr>
            <w:r>
              <w:rPr>
                <w:sz w:val="22"/>
                <w:szCs w:val="22"/>
              </w:rPr>
              <w:t>școlar</w:t>
            </w:r>
          </w:p>
        </w:tc>
        <w:tc>
          <w:tcPr>
            <w:tcW w:w="2068" w:type="dxa"/>
          </w:tcPr>
          <w:p w:rsidR="00A60B19" w:rsidRPr="00CE3EEF" w:rsidRDefault="00A60B19" w:rsidP="00611189">
            <w:pPr>
              <w:overflowPunct/>
              <w:autoSpaceDE/>
              <w:adjustRightInd/>
              <w:contextualSpacing/>
              <w:rPr>
                <w:sz w:val="22"/>
                <w:szCs w:val="22"/>
              </w:rPr>
            </w:pPr>
            <w:r>
              <w:rPr>
                <w:sz w:val="22"/>
                <w:szCs w:val="22"/>
              </w:rPr>
              <w:t>sub 90 de puncte</w:t>
            </w:r>
          </w:p>
        </w:tc>
      </w:tr>
      <w:tr w:rsidR="00A60B19" w:rsidRPr="00CE3EEF" w:rsidTr="00611189">
        <w:tc>
          <w:tcPr>
            <w:tcW w:w="553" w:type="dxa"/>
          </w:tcPr>
          <w:p w:rsidR="00A60B19" w:rsidRDefault="00A60B19" w:rsidP="00611189">
            <w:pPr>
              <w:overflowPunct/>
              <w:autoSpaceDE/>
              <w:adjustRightInd/>
              <w:contextualSpacing/>
              <w:rPr>
                <w:sz w:val="22"/>
                <w:szCs w:val="22"/>
              </w:rPr>
            </w:pPr>
          </w:p>
        </w:tc>
        <w:tc>
          <w:tcPr>
            <w:tcW w:w="2417" w:type="dxa"/>
          </w:tcPr>
          <w:p w:rsidR="00A60B19" w:rsidRPr="00CE3EEF" w:rsidRDefault="00A60B19" w:rsidP="00611189">
            <w:pPr>
              <w:overflowPunct/>
              <w:autoSpaceDE/>
              <w:adjustRightInd/>
              <w:contextualSpacing/>
              <w:rPr>
                <w:sz w:val="22"/>
                <w:szCs w:val="22"/>
              </w:rPr>
            </w:pPr>
          </w:p>
        </w:tc>
        <w:tc>
          <w:tcPr>
            <w:tcW w:w="2757" w:type="dxa"/>
          </w:tcPr>
          <w:p w:rsidR="00A60B19" w:rsidRDefault="00A60B19" w:rsidP="00611189">
            <w:pPr>
              <w:overflowPunct/>
              <w:autoSpaceDE/>
              <w:adjustRightInd/>
              <w:contextualSpacing/>
              <w:rPr>
                <w:sz w:val="22"/>
                <w:szCs w:val="22"/>
              </w:rPr>
            </w:pPr>
          </w:p>
        </w:tc>
        <w:tc>
          <w:tcPr>
            <w:tcW w:w="1859" w:type="dxa"/>
          </w:tcPr>
          <w:p w:rsidR="00A60B19" w:rsidRDefault="00A60B19" w:rsidP="00611189">
            <w:pPr>
              <w:overflowPunct/>
              <w:autoSpaceDE/>
              <w:adjustRightInd/>
              <w:contextualSpacing/>
              <w:rPr>
                <w:sz w:val="22"/>
                <w:szCs w:val="22"/>
              </w:rPr>
            </w:pPr>
          </w:p>
        </w:tc>
        <w:tc>
          <w:tcPr>
            <w:tcW w:w="2068" w:type="dxa"/>
          </w:tcPr>
          <w:p w:rsidR="00A60B19" w:rsidRDefault="00A60B19" w:rsidP="00611189">
            <w:pPr>
              <w:overflowPunct/>
              <w:autoSpaceDE/>
              <w:adjustRightInd/>
              <w:contextualSpacing/>
              <w:rPr>
                <w:sz w:val="22"/>
                <w:szCs w:val="22"/>
              </w:rPr>
            </w:pPr>
          </w:p>
        </w:tc>
      </w:tr>
      <w:tr w:rsidR="00A60B19" w:rsidRPr="00CE3EEF" w:rsidTr="00611189">
        <w:tc>
          <w:tcPr>
            <w:tcW w:w="553" w:type="dxa"/>
          </w:tcPr>
          <w:p w:rsidR="00A60B19" w:rsidRDefault="00A60B19" w:rsidP="00611189">
            <w:pPr>
              <w:overflowPunct/>
              <w:autoSpaceDE/>
              <w:adjustRightInd/>
              <w:contextualSpacing/>
              <w:rPr>
                <w:sz w:val="22"/>
                <w:szCs w:val="22"/>
              </w:rPr>
            </w:pPr>
          </w:p>
        </w:tc>
        <w:tc>
          <w:tcPr>
            <w:tcW w:w="2417" w:type="dxa"/>
          </w:tcPr>
          <w:p w:rsidR="00A60B19" w:rsidRPr="00CE3EEF" w:rsidRDefault="00A60B19" w:rsidP="00611189">
            <w:pPr>
              <w:overflowPunct/>
              <w:autoSpaceDE/>
              <w:adjustRightInd/>
              <w:contextualSpacing/>
              <w:rPr>
                <w:sz w:val="22"/>
                <w:szCs w:val="22"/>
              </w:rPr>
            </w:pPr>
          </w:p>
        </w:tc>
        <w:tc>
          <w:tcPr>
            <w:tcW w:w="2757" w:type="dxa"/>
          </w:tcPr>
          <w:p w:rsidR="00A60B19" w:rsidRDefault="00A60B19" w:rsidP="00611189">
            <w:pPr>
              <w:overflowPunct/>
              <w:autoSpaceDE/>
              <w:adjustRightInd/>
              <w:contextualSpacing/>
              <w:rPr>
                <w:sz w:val="22"/>
                <w:szCs w:val="22"/>
              </w:rPr>
            </w:pPr>
          </w:p>
        </w:tc>
        <w:tc>
          <w:tcPr>
            <w:tcW w:w="1859" w:type="dxa"/>
          </w:tcPr>
          <w:p w:rsidR="00A60B19" w:rsidRDefault="00A60B19" w:rsidP="00611189">
            <w:pPr>
              <w:overflowPunct/>
              <w:autoSpaceDE/>
              <w:adjustRightInd/>
              <w:contextualSpacing/>
              <w:rPr>
                <w:sz w:val="22"/>
                <w:szCs w:val="22"/>
              </w:rPr>
            </w:pPr>
          </w:p>
        </w:tc>
        <w:tc>
          <w:tcPr>
            <w:tcW w:w="2068" w:type="dxa"/>
          </w:tcPr>
          <w:p w:rsidR="00A60B19" w:rsidRDefault="00A60B19" w:rsidP="00611189">
            <w:pPr>
              <w:overflowPunct/>
              <w:autoSpaceDE/>
              <w:adjustRightInd/>
              <w:contextualSpacing/>
              <w:rPr>
                <w:sz w:val="22"/>
                <w:szCs w:val="22"/>
              </w:rPr>
            </w:pPr>
          </w:p>
        </w:tc>
      </w:tr>
    </w:tbl>
    <w:p w:rsidR="00A60B19" w:rsidRPr="00CE3EEF" w:rsidRDefault="00A60B19" w:rsidP="00A60B19">
      <w:pPr>
        <w:suppressAutoHyphens/>
        <w:overflowPunct/>
        <w:autoSpaceDE/>
        <w:adjustRightInd/>
        <w:ind w:left="720"/>
        <w:contextualSpacing/>
        <w:rPr>
          <w:rFonts w:eastAsia="Calibri"/>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CURSURI DE FORMARE</w:t>
      </w:r>
    </w:p>
    <w:tbl>
      <w:tblPr>
        <w:tblStyle w:val="TableGrid3"/>
        <w:tblW w:w="10389" w:type="dxa"/>
        <w:tblInd w:w="-34" w:type="dxa"/>
        <w:tblLayout w:type="fixed"/>
        <w:tblLook w:val="04A0" w:firstRow="1" w:lastRow="0" w:firstColumn="1" w:lastColumn="0" w:noHBand="0" w:noVBand="1"/>
      </w:tblPr>
      <w:tblGrid>
        <w:gridCol w:w="568"/>
        <w:gridCol w:w="2151"/>
        <w:gridCol w:w="2151"/>
        <w:gridCol w:w="2502"/>
        <w:gridCol w:w="1417"/>
        <w:gridCol w:w="1600"/>
      </w:tblGrid>
      <w:tr w:rsidR="00A60B19" w:rsidRPr="00CE3EEF" w:rsidTr="00611189">
        <w:tc>
          <w:tcPr>
            <w:tcW w:w="5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15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15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Numele și prenumele</w:t>
            </w:r>
          </w:p>
        </w:tc>
        <w:tc>
          <w:tcPr>
            <w:tcW w:w="250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curs</w:t>
            </w:r>
          </w:p>
        </w:tc>
        <w:tc>
          <w:tcPr>
            <w:tcW w:w="1417"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Acreditat/</w:t>
            </w:r>
          </w:p>
          <w:p w:rsidR="00A60B19" w:rsidRPr="00CE3EEF" w:rsidRDefault="00A60B19" w:rsidP="00611189">
            <w:pPr>
              <w:overflowPunct/>
              <w:autoSpaceDE/>
              <w:adjustRightInd/>
              <w:contextualSpacing/>
              <w:jc w:val="center"/>
              <w:rPr>
                <w:b/>
                <w:sz w:val="22"/>
                <w:szCs w:val="22"/>
              </w:rPr>
            </w:pPr>
            <w:r w:rsidRPr="00CE3EEF">
              <w:rPr>
                <w:b/>
                <w:sz w:val="22"/>
                <w:szCs w:val="22"/>
              </w:rPr>
              <w:t>Neacreditat</w:t>
            </w:r>
          </w:p>
        </w:tc>
        <w:tc>
          <w:tcPr>
            <w:tcW w:w="1600"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Furnizor</w:t>
            </w:r>
          </w:p>
        </w:tc>
      </w:tr>
      <w:tr w:rsidR="00A60B19" w:rsidRPr="00CE3EEF" w:rsidTr="00611189">
        <w:tc>
          <w:tcPr>
            <w:tcW w:w="568" w:type="dxa"/>
          </w:tcPr>
          <w:p w:rsidR="00A60B19" w:rsidRPr="00CE3EEF" w:rsidRDefault="00A60B19" w:rsidP="00611189">
            <w:pPr>
              <w:overflowPunct/>
              <w:autoSpaceDE/>
              <w:adjustRightInd/>
              <w:contextualSpacing/>
              <w:rPr>
                <w:sz w:val="22"/>
                <w:szCs w:val="22"/>
              </w:rPr>
            </w:pPr>
            <w:r>
              <w:rPr>
                <w:sz w:val="22"/>
                <w:szCs w:val="22"/>
              </w:rPr>
              <w:t>1.</w:t>
            </w:r>
          </w:p>
        </w:tc>
        <w:tc>
          <w:tcPr>
            <w:tcW w:w="2151" w:type="dxa"/>
          </w:tcPr>
          <w:p w:rsidR="00A60B19" w:rsidRPr="00CE3EEF" w:rsidRDefault="00A60B19" w:rsidP="00611189">
            <w:pPr>
              <w:overflowPunct/>
              <w:autoSpaceDE/>
              <w:adjustRightInd/>
              <w:contextualSpacing/>
              <w:rPr>
                <w:sz w:val="22"/>
                <w:szCs w:val="22"/>
              </w:rPr>
            </w:pPr>
            <w:r>
              <w:rPr>
                <w:sz w:val="22"/>
                <w:szCs w:val="22"/>
              </w:rPr>
              <w:t>TIC</w:t>
            </w:r>
          </w:p>
        </w:tc>
        <w:tc>
          <w:tcPr>
            <w:tcW w:w="2151" w:type="dxa"/>
          </w:tcPr>
          <w:p w:rsidR="00A60B19" w:rsidRPr="00CE3EEF" w:rsidRDefault="00A60B19" w:rsidP="00611189">
            <w:pPr>
              <w:overflowPunct/>
              <w:autoSpaceDE/>
              <w:adjustRightInd/>
              <w:contextualSpacing/>
              <w:rPr>
                <w:sz w:val="22"/>
                <w:szCs w:val="22"/>
              </w:rPr>
            </w:pPr>
            <w:r>
              <w:rPr>
                <w:sz w:val="22"/>
                <w:szCs w:val="22"/>
              </w:rPr>
              <w:t>Csaki Erno</w:t>
            </w:r>
          </w:p>
        </w:tc>
        <w:tc>
          <w:tcPr>
            <w:tcW w:w="2502" w:type="dxa"/>
          </w:tcPr>
          <w:p w:rsidR="00A60B19" w:rsidRPr="00CE3EEF" w:rsidRDefault="00A60B19" w:rsidP="00611189">
            <w:pPr>
              <w:overflowPunct/>
              <w:autoSpaceDE/>
              <w:adjustRightInd/>
              <w:contextualSpacing/>
              <w:rPr>
                <w:sz w:val="22"/>
                <w:szCs w:val="22"/>
              </w:rPr>
            </w:pPr>
            <w:r>
              <w:rPr>
                <w:sz w:val="22"/>
                <w:szCs w:val="22"/>
              </w:rPr>
              <w:t>Cisco Academy</w:t>
            </w:r>
          </w:p>
        </w:tc>
        <w:tc>
          <w:tcPr>
            <w:tcW w:w="1417" w:type="dxa"/>
          </w:tcPr>
          <w:p w:rsidR="00A60B19" w:rsidRPr="00CE3EEF" w:rsidRDefault="00A60B19" w:rsidP="00611189">
            <w:pPr>
              <w:overflowPunct/>
              <w:autoSpaceDE/>
              <w:adjustRightInd/>
              <w:contextualSpacing/>
              <w:rPr>
                <w:sz w:val="22"/>
                <w:szCs w:val="22"/>
              </w:rPr>
            </w:pPr>
            <w:r>
              <w:rPr>
                <w:sz w:val="22"/>
                <w:szCs w:val="22"/>
              </w:rPr>
              <w:t>acreditat</w:t>
            </w:r>
          </w:p>
        </w:tc>
        <w:tc>
          <w:tcPr>
            <w:tcW w:w="1600" w:type="dxa"/>
          </w:tcPr>
          <w:p w:rsidR="00A60B19" w:rsidRPr="00CE3EEF" w:rsidRDefault="00A60B19" w:rsidP="00611189">
            <w:pPr>
              <w:overflowPunct/>
              <w:autoSpaceDE/>
              <w:adjustRightInd/>
              <w:contextualSpacing/>
              <w:rPr>
                <w:sz w:val="22"/>
                <w:szCs w:val="22"/>
              </w:rPr>
            </w:pPr>
          </w:p>
        </w:tc>
      </w:tr>
    </w:tbl>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ACTIVITĂȚI EXTRACURRICULARE DERULATE LA NIVELUL DISCIPLINELOR/ARIILOR CURRICULARE</w:t>
      </w:r>
    </w:p>
    <w:tbl>
      <w:tblPr>
        <w:tblStyle w:val="TableGrid3"/>
        <w:tblW w:w="10390" w:type="dxa"/>
        <w:tblInd w:w="-34" w:type="dxa"/>
        <w:tblLook w:val="04A0" w:firstRow="1" w:lastRow="0" w:firstColumn="1" w:lastColumn="0" w:noHBand="0" w:noVBand="1"/>
      </w:tblPr>
      <w:tblGrid>
        <w:gridCol w:w="568"/>
        <w:gridCol w:w="1842"/>
        <w:gridCol w:w="2310"/>
        <w:gridCol w:w="1375"/>
        <w:gridCol w:w="2169"/>
        <w:gridCol w:w="2126"/>
      </w:tblGrid>
      <w:tr w:rsidR="00A60B19" w:rsidRPr="00CE3EEF" w:rsidTr="00611189">
        <w:tc>
          <w:tcPr>
            <w:tcW w:w="5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184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310"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activitate</w:t>
            </w:r>
          </w:p>
        </w:tc>
        <w:tc>
          <w:tcPr>
            <w:tcW w:w="1375"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Participanți</w:t>
            </w:r>
          </w:p>
        </w:tc>
        <w:tc>
          <w:tcPr>
            <w:tcW w:w="2169"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Perioada/ Locul desfășurării</w:t>
            </w:r>
          </w:p>
        </w:tc>
        <w:tc>
          <w:tcPr>
            <w:tcW w:w="2126"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Responsabil</w:t>
            </w:r>
          </w:p>
          <w:p w:rsidR="00A60B19" w:rsidRPr="00CE3EEF" w:rsidRDefault="00A60B19" w:rsidP="00611189">
            <w:pPr>
              <w:overflowPunct/>
              <w:autoSpaceDE/>
              <w:adjustRightInd/>
              <w:contextualSpacing/>
              <w:jc w:val="center"/>
              <w:rPr>
                <w:b/>
                <w:sz w:val="22"/>
                <w:szCs w:val="22"/>
              </w:rPr>
            </w:pPr>
            <w:r w:rsidRPr="00CE3EEF">
              <w:rPr>
                <w:b/>
                <w:sz w:val="22"/>
                <w:szCs w:val="22"/>
              </w:rPr>
              <w:t>(nume și prenume)</w:t>
            </w:r>
          </w:p>
        </w:tc>
      </w:tr>
      <w:tr w:rsidR="00A60B19" w:rsidRPr="00CE3EEF" w:rsidTr="00611189">
        <w:tc>
          <w:tcPr>
            <w:tcW w:w="568" w:type="dxa"/>
          </w:tcPr>
          <w:p w:rsidR="00A60B19" w:rsidRPr="00CE3EEF" w:rsidRDefault="00A60B19" w:rsidP="00611189">
            <w:pPr>
              <w:overflowPunct/>
              <w:autoSpaceDE/>
              <w:adjustRightInd/>
              <w:contextualSpacing/>
              <w:rPr>
                <w:sz w:val="22"/>
                <w:szCs w:val="22"/>
              </w:rPr>
            </w:pPr>
            <w:r>
              <w:rPr>
                <w:sz w:val="22"/>
                <w:szCs w:val="22"/>
              </w:rPr>
              <w:t>1.</w:t>
            </w:r>
          </w:p>
        </w:tc>
        <w:tc>
          <w:tcPr>
            <w:tcW w:w="1842" w:type="dxa"/>
          </w:tcPr>
          <w:p w:rsidR="00A60B19" w:rsidRPr="00CE3EEF" w:rsidRDefault="00A60B19" w:rsidP="00611189">
            <w:pPr>
              <w:overflowPunct/>
              <w:autoSpaceDE/>
              <w:adjustRightInd/>
              <w:contextualSpacing/>
              <w:rPr>
                <w:sz w:val="22"/>
                <w:szCs w:val="22"/>
              </w:rPr>
            </w:pPr>
            <w:r>
              <w:rPr>
                <w:sz w:val="22"/>
                <w:szCs w:val="22"/>
              </w:rPr>
              <w:t>Limbi moderne</w:t>
            </w:r>
          </w:p>
        </w:tc>
        <w:tc>
          <w:tcPr>
            <w:tcW w:w="2310" w:type="dxa"/>
          </w:tcPr>
          <w:p w:rsidR="00A60B19" w:rsidRPr="00CE3EEF" w:rsidRDefault="00A60B19" w:rsidP="00611189">
            <w:pPr>
              <w:overflowPunct/>
              <w:autoSpaceDE/>
              <w:adjustRightInd/>
              <w:contextualSpacing/>
              <w:rPr>
                <w:sz w:val="22"/>
                <w:szCs w:val="22"/>
              </w:rPr>
            </w:pPr>
            <w:r>
              <w:rPr>
                <w:sz w:val="22"/>
                <w:szCs w:val="22"/>
              </w:rPr>
              <w:t>Ziua limbilor europene</w:t>
            </w:r>
          </w:p>
        </w:tc>
        <w:tc>
          <w:tcPr>
            <w:tcW w:w="1375" w:type="dxa"/>
          </w:tcPr>
          <w:p w:rsidR="00A60B19" w:rsidRPr="00CE3EEF" w:rsidRDefault="00A60B19" w:rsidP="00611189">
            <w:pPr>
              <w:overflowPunct/>
              <w:autoSpaceDE/>
              <w:adjustRightInd/>
              <w:contextualSpacing/>
              <w:rPr>
                <w:sz w:val="22"/>
                <w:szCs w:val="22"/>
              </w:rPr>
            </w:pPr>
            <w:r>
              <w:rPr>
                <w:sz w:val="22"/>
                <w:szCs w:val="22"/>
              </w:rPr>
              <w:t>Clasele liceale</w:t>
            </w:r>
          </w:p>
        </w:tc>
        <w:tc>
          <w:tcPr>
            <w:tcW w:w="2169" w:type="dxa"/>
          </w:tcPr>
          <w:p w:rsidR="00A60B19" w:rsidRPr="00CE3EEF" w:rsidRDefault="00A60B19" w:rsidP="00611189">
            <w:pPr>
              <w:overflowPunct/>
              <w:autoSpaceDE/>
              <w:adjustRightInd/>
              <w:contextualSpacing/>
              <w:rPr>
                <w:sz w:val="22"/>
                <w:szCs w:val="22"/>
              </w:rPr>
            </w:pPr>
            <w:r>
              <w:rPr>
                <w:sz w:val="22"/>
                <w:szCs w:val="22"/>
              </w:rPr>
              <w:t>2</w:t>
            </w:r>
            <w:r w:rsidR="00B142CE">
              <w:rPr>
                <w:sz w:val="22"/>
                <w:szCs w:val="22"/>
              </w:rPr>
              <w:t>6</w:t>
            </w:r>
            <w:r>
              <w:rPr>
                <w:sz w:val="22"/>
                <w:szCs w:val="22"/>
              </w:rPr>
              <w:t>.</w:t>
            </w:r>
            <w:r w:rsidR="00B142CE">
              <w:rPr>
                <w:sz w:val="22"/>
                <w:szCs w:val="22"/>
              </w:rPr>
              <w:t>09</w:t>
            </w:r>
            <w:r>
              <w:rPr>
                <w:sz w:val="22"/>
                <w:szCs w:val="22"/>
              </w:rPr>
              <w:t>.201</w:t>
            </w:r>
            <w:r w:rsidR="007D62C5">
              <w:rPr>
                <w:sz w:val="22"/>
                <w:szCs w:val="22"/>
              </w:rPr>
              <w:t>9</w:t>
            </w:r>
          </w:p>
        </w:tc>
        <w:tc>
          <w:tcPr>
            <w:tcW w:w="2126" w:type="dxa"/>
          </w:tcPr>
          <w:p w:rsidR="00A60B19" w:rsidRPr="00CE3EEF" w:rsidRDefault="00A60B19" w:rsidP="00611189">
            <w:pPr>
              <w:overflowPunct/>
              <w:autoSpaceDE/>
              <w:adjustRightInd/>
              <w:contextualSpacing/>
              <w:rPr>
                <w:sz w:val="22"/>
                <w:szCs w:val="22"/>
              </w:rPr>
            </w:pPr>
            <w:r>
              <w:rPr>
                <w:sz w:val="22"/>
                <w:szCs w:val="22"/>
              </w:rPr>
              <w:t>Csaki Erno</w:t>
            </w:r>
            <w:r w:rsidR="004F39A8">
              <w:rPr>
                <w:sz w:val="22"/>
                <w:szCs w:val="22"/>
              </w:rPr>
              <w:t>, Nagyolah Marta</w:t>
            </w:r>
          </w:p>
        </w:tc>
      </w:tr>
      <w:tr w:rsidR="00A60B19" w:rsidRPr="00CE3EEF" w:rsidTr="00611189">
        <w:tc>
          <w:tcPr>
            <w:tcW w:w="568" w:type="dxa"/>
          </w:tcPr>
          <w:p w:rsidR="00A60B19" w:rsidRDefault="00A60B19" w:rsidP="00611189">
            <w:pPr>
              <w:overflowPunct/>
              <w:autoSpaceDE/>
              <w:adjustRightInd/>
              <w:contextualSpacing/>
              <w:rPr>
                <w:sz w:val="22"/>
                <w:szCs w:val="22"/>
              </w:rPr>
            </w:pPr>
            <w:r>
              <w:rPr>
                <w:sz w:val="22"/>
                <w:szCs w:val="22"/>
              </w:rPr>
              <w:t xml:space="preserve">2. </w:t>
            </w:r>
          </w:p>
        </w:tc>
        <w:tc>
          <w:tcPr>
            <w:tcW w:w="1842" w:type="dxa"/>
          </w:tcPr>
          <w:p w:rsidR="00A60B19" w:rsidRDefault="00A60B19" w:rsidP="00611189">
            <w:pPr>
              <w:overflowPunct/>
              <w:autoSpaceDE/>
              <w:adjustRightInd/>
              <w:contextualSpacing/>
              <w:rPr>
                <w:sz w:val="22"/>
                <w:szCs w:val="22"/>
              </w:rPr>
            </w:pPr>
            <w:r>
              <w:rPr>
                <w:sz w:val="22"/>
                <w:szCs w:val="22"/>
              </w:rPr>
              <w:t>Limba engleză</w:t>
            </w:r>
          </w:p>
        </w:tc>
        <w:tc>
          <w:tcPr>
            <w:tcW w:w="2310" w:type="dxa"/>
          </w:tcPr>
          <w:p w:rsidR="00A60B19" w:rsidRDefault="00A60B19" w:rsidP="00611189">
            <w:pPr>
              <w:overflowPunct/>
              <w:autoSpaceDE/>
              <w:adjustRightInd/>
              <w:contextualSpacing/>
              <w:rPr>
                <w:sz w:val="22"/>
                <w:szCs w:val="22"/>
              </w:rPr>
            </w:pPr>
            <w:r>
              <w:rPr>
                <w:sz w:val="22"/>
                <w:szCs w:val="22"/>
              </w:rPr>
              <w:t>Halloween</w:t>
            </w:r>
          </w:p>
        </w:tc>
        <w:tc>
          <w:tcPr>
            <w:tcW w:w="1375" w:type="dxa"/>
          </w:tcPr>
          <w:p w:rsidR="00A60B19" w:rsidRDefault="00A60B19" w:rsidP="00611189">
            <w:pPr>
              <w:overflowPunct/>
              <w:autoSpaceDE/>
              <w:adjustRightInd/>
              <w:contextualSpacing/>
              <w:rPr>
                <w:sz w:val="22"/>
                <w:szCs w:val="22"/>
              </w:rPr>
            </w:pPr>
            <w:r>
              <w:rPr>
                <w:sz w:val="22"/>
                <w:szCs w:val="22"/>
              </w:rPr>
              <w:t>Toate clasele</w:t>
            </w:r>
          </w:p>
        </w:tc>
        <w:tc>
          <w:tcPr>
            <w:tcW w:w="2169" w:type="dxa"/>
          </w:tcPr>
          <w:p w:rsidR="00A60B19" w:rsidRDefault="00A60B19" w:rsidP="00611189">
            <w:pPr>
              <w:overflowPunct/>
              <w:autoSpaceDE/>
              <w:adjustRightInd/>
              <w:contextualSpacing/>
              <w:rPr>
                <w:sz w:val="22"/>
                <w:szCs w:val="22"/>
              </w:rPr>
            </w:pPr>
            <w:r>
              <w:rPr>
                <w:sz w:val="22"/>
                <w:szCs w:val="22"/>
              </w:rPr>
              <w:t>31.10.201</w:t>
            </w:r>
            <w:r w:rsidR="00B142CE">
              <w:rPr>
                <w:sz w:val="22"/>
                <w:szCs w:val="22"/>
              </w:rPr>
              <w:t>9</w:t>
            </w:r>
          </w:p>
        </w:tc>
        <w:tc>
          <w:tcPr>
            <w:tcW w:w="2126" w:type="dxa"/>
          </w:tcPr>
          <w:p w:rsidR="00A60B19" w:rsidRDefault="00A60B19" w:rsidP="00611189">
            <w:pPr>
              <w:overflowPunct/>
              <w:autoSpaceDE/>
              <w:adjustRightInd/>
              <w:contextualSpacing/>
              <w:rPr>
                <w:sz w:val="22"/>
                <w:szCs w:val="22"/>
              </w:rPr>
            </w:pPr>
            <w:r>
              <w:rPr>
                <w:sz w:val="22"/>
                <w:szCs w:val="22"/>
              </w:rPr>
              <w:t>Csaki Erno</w:t>
            </w:r>
          </w:p>
          <w:p w:rsidR="004F39A8" w:rsidRDefault="004F39A8" w:rsidP="00611189">
            <w:pPr>
              <w:overflowPunct/>
              <w:autoSpaceDE/>
              <w:adjustRightInd/>
              <w:contextualSpacing/>
              <w:rPr>
                <w:sz w:val="22"/>
                <w:szCs w:val="22"/>
              </w:rPr>
            </w:pPr>
            <w:r>
              <w:rPr>
                <w:sz w:val="22"/>
                <w:szCs w:val="22"/>
              </w:rPr>
              <w:t>Nagyolah Marta</w:t>
            </w:r>
          </w:p>
        </w:tc>
      </w:tr>
    </w:tbl>
    <w:p w:rsidR="00A60B19" w:rsidRPr="00CE3EEF" w:rsidRDefault="00A60B19" w:rsidP="00A60B19">
      <w:pPr>
        <w:suppressAutoHyphens/>
        <w:overflowPunct/>
        <w:autoSpaceDE/>
        <w:adjustRightInd/>
        <w:ind w:left="720"/>
        <w:contextualSpacing/>
        <w:rPr>
          <w:rFonts w:eastAsia="Calibri"/>
          <w:b/>
          <w:kern w:val="3"/>
          <w:sz w:val="16"/>
          <w:szCs w:val="16"/>
        </w:rPr>
      </w:pPr>
    </w:p>
    <w:p w:rsidR="00A60B19" w:rsidRPr="00CE3EEF" w:rsidRDefault="00A60B19" w:rsidP="00F203BC">
      <w:pPr>
        <w:numPr>
          <w:ilvl w:val="0"/>
          <w:numId w:val="36"/>
        </w:numPr>
        <w:suppressAutoHyphens/>
        <w:overflowPunct/>
        <w:autoSpaceDE/>
        <w:adjustRightInd/>
        <w:spacing w:after="120"/>
        <w:rPr>
          <w:rFonts w:eastAsia="Calibri"/>
          <w:b/>
          <w:kern w:val="3"/>
          <w:sz w:val="22"/>
          <w:szCs w:val="22"/>
        </w:rPr>
      </w:pPr>
      <w:r w:rsidRPr="00CE3EEF">
        <w:rPr>
          <w:rFonts w:eastAsia="Calibri"/>
          <w:b/>
          <w:kern w:val="3"/>
          <w:sz w:val="22"/>
          <w:szCs w:val="22"/>
        </w:rPr>
        <w:t>ACTIVITĂȚI METODICE DERULATE LA NIVELUL DISCIPLINELOR/ ARIILOR CURRICULARE</w:t>
      </w:r>
    </w:p>
    <w:tbl>
      <w:tblPr>
        <w:tblStyle w:val="TableGrid3"/>
        <w:tblW w:w="10448" w:type="dxa"/>
        <w:tblInd w:w="-34" w:type="dxa"/>
        <w:tblLook w:val="04A0" w:firstRow="1" w:lastRow="0" w:firstColumn="1" w:lastColumn="0" w:noHBand="0" w:noVBand="1"/>
      </w:tblPr>
      <w:tblGrid>
        <w:gridCol w:w="553"/>
        <w:gridCol w:w="2424"/>
        <w:gridCol w:w="3402"/>
        <w:gridCol w:w="2268"/>
        <w:gridCol w:w="1801"/>
      </w:tblGrid>
      <w:tr w:rsidR="00A60B19" w:rsidRPr="00CE3EEF" w:rsidTr="00611189">
        <w:tc>
          <w:tcPr>
            <w:tcW w:w="553"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424"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340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activitate</w:t>
            </w:r>
          </w:p>
        </w:tc>
        <w:tc>
          <w:tcPr>
            <w:tcW w:w="22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Data/ Locul desfășurării</w:t>
            </w:r>
          </w:p>
        </w:tc>
        <w:tc>
          <w:tcPr>
            <w:tcW w:w="180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Responsabil</w:t>
            </w:r>
          </w:p>
        </w:tc>
      </w:tr>
      <w:tr w:rsidR="00A60B19" w:rsidRPr="00CE3EEF" w:rsidTr="00611189">
        <w:tc>
          <w:tcPr>
            <w:tcW w:w="553" w:type="dxa"/>
          </w:tcPr>
          <w:p w:rsidR="00A60B19" w:rsidRPr="00CE3EEF" w:rsidRDefault="00A60B19" w:rsidP="00611189">
            <w:pPr>
              <w:overflowPunct/>
              <w:autoSpaceDE/>
              <w:adjustRightInd/>
              <w:contextualSpacing/>
              <w:rPr>
                <w:sz w:val="22"/>
                <w:szCs w:val="22"/>
              </w:rPr>
            </w:pPr>
            <w:r>
              <w:rPr>
                <w:sz w:val="22"/>
                <w:szCs w:val="22"/>
              </w:rPr>
              <w:lastRenderedPageBreak/>
              <w:t>1</w:t>
            </w:r>
          </w:p>
        </w:tc>
        <w:tc>
          <w:tcPr>
            <w:tcW w:w="2424" w:type="dxa"/>
          </w:tcPr>
          <w:p w:rsidR="00A60B19" w:rsidRPr="00D84377" w:rsidRDefault="00A60B19" w:rsidP="00611189">
            <w:pPr>
              <w:overflowPunct/>
              <w:autoSpaceDE/>
              <w:adjustRightInd/>
              <w:contextualSpacing/>
              <w:rPr>
                <w:sz w:val="22"/>
                <w:szCs w:val="22"/>
              </w:rPr>
            </w:pPr>
            <w:r>
              <w:rPr>
                <w:sz w:val="22"/>
                <w:szCs w:val="22"/>
              </w:rPr>
              <w:t>Limba engleză</w:t>
            </w:r>
          </w:p>
        </w:tc>
        <w:tc>
          <w:tcPr>
            <w:tcW w:w="3402" w:type="dxa"/>
          </w:tcPr>
          <w:p w:rsidR="00A60B19" w:rsidRPr="00CE3EEF" w:rsidRDefault="00A60B19" w:rsidP="00611189">
            <w:pPr>
              <w:overflowPunct/>
              <w:autoSpaceDE/>
              <w:adjustRightInd/>
              <w:contextualSpacing/>
              <w:rPr>
                <w:sz w:val="22"/>
                <w:szCs w:val="22"/>
              </w:rPr>
            </w:pPr>
            <w:r>
              <w:rPr>
                <w:sz w:val="22"/>
                <w:szCs w:val="22"/>
              </w:rPr>
              <w:t>Workshop-cerc metodic</w:t>
            </w:r>
          </w:p>
        </w:tc>
        <w:tc>
          <w:tcPr>
            <w:tcW w:w="2268" w:type="dxa"/>
          </w:tcPr>
          <w:p w:rsidR="00A60B19" w:rsidRPr="00CE3EEF" w:rsidRDefault="00B142CE" w:rsidP="00611189">
            <w:pPr>
              <w:overflowPunct/>
              <w:autoSpaceDE/>
              <w:adjustRightInd/>
              <w:contextualSpacing/>
              <w:rPr>
                <w:sz w:val="22"/>
                <w:szCs w:val="22"/>
              </w:rPr>
            </w:pPr>
            <w:r>
              <w:rPr>
                <w:sz w:val="22"/>
                <w:szCs w:val="22"/>
              </w:rPr>
              <w:t>26</w:t>
            </w:r>
            <w:r w:rsidR="00A60B19">
              <w:rPr>
                <w:sz w:val="22"/>
                <w:szCs w:val="22"/>
              </w:rPr>
              <w:t>.</w:t>
            </w:r>
            <w:r>
              <w:rPr>
                <w:sz w:val="22"/>
                <w:szCs w:val="22"/>
              </w:rPr>
              <w:t>09</w:t>
            </w:r>
            <w:r w:rsidR="00A60B19">
              <w:rPr>
                <w:sz w:val="22"/>
                <w:szCs w:val="22"/>
              </w:rPr>
              <w:t>.201</w:t>
            </w:r>
            <w:r>
              <w:rPr>
                <w:sz w:val="22"/>
                <w:szCs w:val="22"/>
              </w:rPr>
              <w:t>9</w:t>
            </w:r>
          </w:p>
        </w:tc>
        <w:tc>
          <w:tcPr>
            <w:tcW w:w="1801" w:type="dxa"/>
          </w:tcPr>
          <w:p w:rsidR="00A60B19" w:rsidRDefault="00A60B19" w:rsidP="00611189">
            <w:pPr>
              <w:overflowPunct/>
              <w:autoSpaceDE/>
              <w:adjustRightInd/>
              <w:contextualSpacing/>
              <w:rPr>
                <w:sz w:val="22"/>
                <w:szCs w:val="22"/>
              </w:rPr>
            </w:pPr>
            <w:r>
              <w:rPr>
                <w:sz w:val="22"/>
                <w:szCs w:val="22"/>
              </w:rPr>
              <w:t>Csaki Erno</w:t>
            </w:r>
          </w:p>
          <w:p w:rsidR="00B142CE" w:rsidRPr="00CE3EEF" w:rsidRDefault="00B142CE" w:rsidP="00611189">
            <w:pPr>
              <w:overflowPunct/>
              <w:autoSpaceDE/>
              <w:adjustRightInd/>
              <w:contextualSpacing/>
              <w:rPr>
                <w:sz w:val="22"/>
                <w:szCs w:val="22"/>
              </w:rPr>
            </w:pPr>
            <w:r>
              <w:rPr>
                <w:sz w:val="22"/>
                <w:szCs w:val="22"/>
              </w:rPr>
              <w:t>Nagyolah marta</w:t>
            </w:r>
          </w:p>
        </w:tc>
      </w:tr>
    </w:tbl>
    <w:p w:rsidR="00A60B19" w:rsidRPr="00CE3EEF" w:rsidRDefault="00A60B19" w:rsidP="00A60B19">
      <w:pPr>
        <w:suppressAutoHyphens/>
        <w:overflowPunct/>
        <w:autoSpaceDE/>
        <w:adjustRightInd/>
        <w:ind w:left="720"/>
        <w:contextualSpacing/>
        <w:rPr>
          <w:rFonts w:eastAsia="Calibri"/>
          <w:b/>
          <w:kern w:val="3"/>
          <w:sz w:val="22"/>
          <w:szCs w:val="22"/>
        </w:rPr>
      </w:pPr>
    </w:p>
    <w:p w:rsidR="00A60B19" w:rsidRPr="00CE3EEF" w:rsidRDefault="00A60B19" w:rsidP="00A60B19">
      <w:pPr>
        <w:suppressAutoHyphens/>
        <w:overflowPunct/>
        <w:autoSpaceDE/>
        <w:adjustRightInd/>
        <w:ind w:left="720"/>
        <w:contextualSpacing/>
        <w:rPr>
          <w:rFonts w:eastAsia="Calibri"/>
          <w:b/>
          <w:kern w:val="3"/>
          <w:sz w:val="22"/>
          <w:szCs w:val="22"/>
        </w:rPr>
      </w:pPr>
      <w:r w:rsidRPr="00CE3EEF">
        <w:rPr>
          <w:rFonts w:eastAsia="Calibri"/>
          <w:b/>
          <w:kern w:val="3"/>
          <w:sz w:val="22"/>
          <w:szCs w:val="22"/>
        </w:rPr>
        <w:t xml:space="preserve">Data, </w:t>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t>Numele și prenumele</w:t>
      </w:r>
      <w:r>
        <w:rPr>
          <w:rFonts w:eastAsia="Calibri"/>
          <w:b/>
          <w:kern w:val="3"/>
          <w:sz w:val="22"/>
          <w:szCs w:val="22"/>
        </w:rPr>
        <w:t xml:space="preserve"> Csaki Erno</w:t>
      </w:r>
    </w:p>
    <w:p w:rsidR="00A60B19" w:rsidRDefault="00A60B19" w:rsidP="00A60B19">
      <w:pPr>
        <w:suppressAutoHyphens/>
        <w:overflowPunct/>
        <w:autoSpaceDE/>
        <w:adjustRightInd/>
        <w:ind w:left="4260"/>
        <w:contextualSpacing/>
        <w:rPr>
          <w:rFonts w:eastAsia="Calibri"/>
          <w:b/>
          <w:kern w:val="3"/>
          <w:sz w:val="22"/>
          <w:szCs w:val="22"/>
        </w:rPr>
      </w:pPr>
      <w:r w:rsidRPr="00CE3EEF">
        <w:rPr>
          <w:rFonts w:eastAsia="Calibri"/>
          <w:b/>
          <w:kern w:val="3"/>
          <w:sz w:val="22"/>
          <w:szCs w:val="22"/>
        </w:rPr>
        <w:t>Semnătura șef catedră/ responsabil comisie metodică,</w:t>
      </w:r>
    </w:p>
    <w:p w:rsidR="00A60B19" w:rsidRPr="00CE3EEF" w:rsidRDefault="00A60B19" w:rsidP="00A60B19">
      <w:pPr>
        <w:suppressAutoHyphens/>
        <w:overflowPunct/>
        <w:autoSpaceDE/>
        <w:adjustRightInd/>
        <w:jc w:val="center"/>
        <w:rPr>
          <w:rFonts w:eastAsia="Calibri"/>
          <w:b/>
          <w:kern w:val="3"/>
          <w:sz w:val="22"/>
          <w:szCs w:val="22"/>
        </w:rPr>
      </w:pPr>
      <w:r w:rsidRPr="00CE3EEF">
        <w:rPr>
          <w:rFonts w:eastAsia="Calibri"/>
          <w:b/>
          <w:kern w:val="3"/>
          <w:sz w:val="22"/>
          <w:szCs w:val="22"/>
        </w:rPr>
        <w:t>RAPORT</w:t>
      </w:r>
      <w:r>
        <w:rPr>
          <w:rFonts w:eastAsia="Calibri"/>
          <w:b/>
          <w:kern w:val="3"/>
          <w:sz w:val="22"/>
          <w:szCs w:val="22"/>
        </w:rPr>
        <w:t xml:space="preserve"> CATEDRE/ COMISII METODICE</w:t>
      </w:r>
    </w:p>
    <w:p w:rsidR="00A60B19" w:rsidRPr="00CE3EEF" w:rsidRDefault="00A60B19" w:rsidP="00A60B19">
      <w:pPr>
        <w:suppressAutoHyphens/>
        <w:overflowPunct/>
        <w:autoSpaceDE/>
        <w:adjustRightInd/>
        <w:rPr>
          <w:rFonts w:eastAsia="Calibri"/>
          <w:kern w:val="3"/>
          <w:sz w:val="22"/>
          <w:szCs w:val="22"/>
        </w:rPr>
      </w:pPr>
    </w:p>
    <w:p w:rsidR="00A60B19" w:rsidRPr="0075697E" w:rsidRDefault="00A60B19" w:rsidP="00A60B19">
      <w:pPr>
        <w:suppressAutoHyphens/>
        <w:overflowPunct/>
        <w:autoSpaceDE/>
        <w:adjustRightInd/>
        <w:rPr>
          <w:rFonts w:eastAsia="Calibri"/>
          <w:b/>
          <w:kern w:val="3"/>
          <w:sz w:val="22"/>
          <w:szCs w:val="22"/>
          <w:lang w:val="fr-FR"/>
        </w:rPr>
      </w:pPr>
      <w:r w:rsidRPr="00CE3EEF">
        <w:rPr>
          <w:rFonts w:eastAsia="Calibri"/>
          <w:b/>
          <w:kern w:val="3"/>
          <w:sz w:val="22"/>
          <w:szCs w:val="22"/>
        </w:rPr>
        <w:t>Unitatea de învățământ:</w:t>
      </w:r>
      <w:r>
        <w:rPr>
          <w:rFonts w:eastAsia="Calibri"/>
          <w:b/>
          <w:kern w:val="3"/>
          <w:sz w:val="22"/>
          <w:szCs w:val="22"/>
        </w:rPr>
        <w:t xml:space="preserve"> Liceul Tehnologic ”</w:t>
      </w:r>
      <w:r>
        <w:rPr>
          <w:rFonts w:eastAsia="Calibri"/>
          <w:b/>
          <w:kern w:val="3"/>
          <w:sz w:val="22"/>
          <w:szCs w:val="22"/>
          <w:lang w:val="hu-HU"/>
        </w:rPr>
        <w:t>Gábor Áron”</w:t>
      </w:r>
    </w:p>
    <w:p w:rsidR="00A60B19" w:rsidRPr="0075697E" w:rsidRDefault="00A60B19" w:rsidP="00A60B19">
      <w:pPr>
        <w:suppressAutoHyphens/>
        <w:overflowPunct/>
        <w:autoSpaceDE/>
        <w:adjustRightInd/>
        <w:spacing w:after="120"/>
        <w:rPr>
          <w:rFonts w:eastAsia="Calibri"/>
          <w:b/>
          <w:kern w:val="3"/>
          <w:sz w:val="22"/>
          <w:szCs w:val="22"/>
        </w:rPr>
      </w:pPr>
      <w:r w:rsidRPr="00CE3EEF">
        <w:rPr>
          <w:rFonts w:eastAsia="Calibri"/>
          <w:b/>
          <w:kern w:val="3"/>
          <w:sz w:val="22"/>
          <w:szCs w:val="22"/>
        </w:rPr>
        <w:t>Componența comisiei metodice:</w:t>
      </w:r>
      <w:r>
        <w:rPr>
          <w:rFonts w:eastAsia="Calibri"/>
          <w:b/>
          <w:kern w:val="3"/>
          <w:sz w:val="22"/>
          <w:szCs w:val="22"/>
        </w:rPr>
        <w:t xml:space="preserve"> Matematică-Informatică-Fizică-Chimie</w:t>
      </w:r>
    </w:p>
    <w:tbl>
      <w:tblPr>
        <w:tblStyle w:val="TableGrid3"/>
        <w:tblW w:w="0" w:type="auto"/>
        <w:tblLook w:val="04A0" w:firstRow="1" w:lastRow="0" w:firstColumn="1" w:lastColumn="0" w:noHBand="0" w:noVBand="1"/>
      </w:tblPr>
      <w:tblGrid>
        <w:gridCol w:w="540"/>
        <w:gridCol w:w="2715"/>
        <w:gridCol w:w="2084"/>
        <w:gridCol w:w="2610"/>
        <w:gridCol w:w="1671"/>
      </w:tblGrid>
      <w:tr w:rsidR="00A60B19" w:rsidRPr="00CE3EEF" w:rsidTr="007D62C5">
        <w:tc>
          <w:tcPr>
            <w:tcW w:w="540" w:type="dxa"/>
            <w:vAlign w:val="center"/>
          </w:tcPr>
          <w:p w:rsidR="00A60B19" w:rsidRPr="00CE3EEF" w:rsidRDefault="00A60B19" w:rsidP="00611189">
            <w:pPr>
              <w:overflowPunct/>
              <w:autoSpaceDE/>
              <w:adjustRightInd/>
              <w:jc w:val="center"/>
              <w:rPr>
                <w:b/>
                <w:sz w:val="22"/>
                <w:szCs w:val="22"/>
              </w:rPr>
            </w:pPr>
            <w:r w:rsidRPr="00CE3EEF">
              <w:rPr>
                <w:b/>
                <w:sz w:val="22"/>
                <w:szCs w:val="22"/>
              </w:rPr>
              <w:t>Nr. crt.</w:t>
            </w:r>
          </w:p>
        </w:tc>
        <w:tc>
          <w:tcPr>
            <w:tcW w:w="2715" w:type="dxa"/>
            <w:vAlign w:val="center"/>
          </w:tcPr>
          <w:p w:rsidR="00A60B19" w:rsidRPr="00CE3EEF" w:rsidRDefault="00A60B19" w:rsidP="00611189">
            <w:pPr>
              <w:overflowPunct/>
              <w:autoSpaceDE/>
              <w:adjustRightInd/>
              <w:jc w:val="center"/>
              <w:rPr>
                <w:b/>
                <w:sz w:val="22"/>
                <w:szCs w:val="22"/>
              </w:rPr>
            </w:pPr>
            <w:r w:rsidRPr="00CE3EEF">
              <w:rPr>
                <w:b/>
                <w:sz w:val="22"/>
                <w:szCs w:val="22"/>
              </w:rPr>
              <w:t>Numele și prenumele</w:t>
            </w:r>
          </w:p>
        </w:tc>
        <w:tc>
          <w:tcPr>
            <w:tcW w:w="2084" w:type="dxa"/>
            <w:vAlign w:val="center"/>
          </w:tcPr>
          <w:p w:rsidR="00A60B19" w:rsidRPr="00CE3EEF" w:rsidRDefault="00A60B19" w:rsidP="00611189">
            <w:pPr>
              <w:overflowPunct/>
              <w:autoSpaceDE/>
              <w:adjustRightInd/>
              <w:jc w:val="center"/>
              <w:rPr>
                <w:b/>
                <w:sz w:val="22"/>
                <w:szCs w:val="22"/>
              </w:rPr>
            </w:pPr>
            <w:r w:rsidRPr="00CE3EEF">
              <w:rPr>
                <w:b/>
                <w:sz w:val="22"/>
                <w:szCs w:val="22"/>
              </w:rPr>
              <w:t>Disciplina predată</w:t>
            </w:r>
          </w:p>
        </w:tc>
        <w:tc>
          <w:tcPr>
            <w:tcW w:w="2610" w:type="dxa"/>
            <w:vAlign w:val="center"/>
          </w:tcPr>
          <w:p w:rsidR="00A60B19" w:rsidRPr="00CE3EEF" w:rsidRDefault="00A60B19" w:rsidP="00611189">
            <w:pPr>
              <w:overflowPunct/>
              <w:autoSpaceDE/>
              <w:adjustRightInd/>
              <w:ind w:left="-4" w:right="-96"/>
              <w:jc w:val="center"/>
              <w:rPr>
                <w:b/>
                <w:sz w:val="22"/>
                <w:szCs w:val="22"/>
              </w:rPr>
            </w:pPr>
            <w:r w:rsidRPr="00CE3EEF">
              <w:rPr>
                <w:b/>
                <w:sz w:val="22"/>
                <w:szCs w:val="22"/>
              </w:rPr>
              <w:t>Statut (titular/ suplinitor)</w:t>
            </w:r>
          </w:p>
        </w:tc>
        <w:tc>
          <w:tcPr>
            <w:tcW w:w="1671" w:type="dxa"/>
            <w:shd w:val="clear" w:color="auto" w:fill="auto"/>
            <w:vAlign w:val="center"/>
          </w:tcPr>
          <w:p w:rsidR="00A60B19" w:rsidRPr="00CE3EEF" w:rsidRDefault="00A60B19" w:rsidP="00611189">
            <w:pPr>
              <w:overflowPunct/>
              <w:autoSpaceDE/>
              <w:adjustRightInd/>
              <w:jc w:val="center"/>
              <w:rPr>
                <w:b/>
                <w:sz w:val="22"/>
                <w:szCs w:val="22"/>
              </w:rPr>
            </w:pPr>
            <w:r w:rsidRPr="00CE3EEF">
              <w:rPr>
                <w:b/>
                <w:sz w:val="22"/>
                <w:szCs w:val="22"/>
              </w:rPr>
              <w:t>Vechime</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lang w:val="hu-HU"/>
              </w:rPr>
            </w:pPr>
            <w:r w:rsidRPr="0075697E">
              <w:rPr>
                <w:sz w:val="22"/>
                <w:szCs w:val="22"/>
                <w:lang w:val="hu-HU"/>
              </w:rPr>
              <w:t>Nánási Edit</w:t>
            </w:r>
          </w:p>
        </w:tc>
        <w:tc>
          <w:tcPr>
            <w:tcW w:w="2084" w:type="dxa"/>
          </w:tcPr>
          <w:p w:rsidR="00A60B19" w:rsidRPr="0075697E" w:rsidRDefault="00A60B19" w:rsidP="00611189">
            <w:pPr>
              <w:overflowPunct/>
              <w:autoSpaceDE/>
              <w:adjustRightInd/>
              <w:rPr>
                <w:sz w:val="18"/>
                <w:szCs w:val="22"/>
              </w:rPr>
            </w:pPr>
            <w:r w:rsidRPr="0075697E">
              <w:rPr>
                <w:sz w:val="18"/>
                <w:szCs w:val="22"/>
              </w:rPr>
              <w:t>matematică</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3</w:t>
            </w:r>
            <w:r w:rsidR="00B142CE">
              <w:rPr>
                <w:sz w:val="22"/>
                <w:szCs w:val="22"/>
              </w:rPr>
              <w:t>2</w:t>
            </w:r>
            <w:r>
              <w:rPr>
                <w:sz w:val="22"/>
                <w:szCs w:val="22"/>
              </w:rPr>
              <w:t xml:space="preserve"> 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lang w:val="hu-HU"/>
              </w:rPr>
            </w:pPr>
            <w:r w:rsidRPr="0075697E">
              <w:rPr>
                <w:sz w:val="22"/>
                <w:szCs w:val="22"/>
                <w:lang w:val="hu-HU"/>
              </w:rPr>
              <w:t>Miklós József</w:t>
            </w:r>
          </w:p>
        </w:tc>
        <w:tc>
          <w:tcPr>
            <w:tcW w:w="2084" w:type="dxa"/>
          </w:tcPr>
          <w:p w:rsidR="00A60B19" w:rsidRPr="0075697E" w:rsidRDefault="00A60B19" w:rsidP="00611189">
            <w:pPr>
              <w:overflowPunct/>
              <w:autoSpaceDE/>
              <w:adjustRightInd/>
              <w:rPr>
                <w:sz w:val="18"/>
                <w:szCs w:val="22"/>
              </w:rPr>
            </w:pPr>
            <w:r w:rsidRPr="0075697E">
              <w:rPr>
                <w:sz w:val="18"/>
                <w:szCs w:val="22"/>
              </w:rPr>
              <w:t>matematică, informatică</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2</w:t>
            </w:r>
            <w:r w:rsidR="00B142CE">
              <w:rPr>
                <w:sz w:val="22"/>
                <w:szCs w:val="22"/>
              </w:rPr>
              <w:t>4</w:t>
            </w:r>
            <w:r>
              <w:rPr>
                <w:sz w:val="22"/>
                <w:szCs w:val="22"/>
              </w:rPr>
              <w:t xml:space="preserve"> 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lang w:val="hu-HU"/>
              </w:rPr>
            </w:pPr>
            <w:r w:rsidRPr="0075697E">
              <w:rPr>
                <w:sz w:val="22"/>
                <w:szCs w:val="22"/>
                <w:lang w:val="hu-HU"/>
              </w:rPr>
              <w:t>Tóth Szilárd</w:t>
            </w:r>
          </w:p>
        </w:tc>
        <w:tc>
          <w:tcPr>
            <w:tcW w:w="2084" w:type="dxa"/>
          </w:tcPr>
          <w:p w:rsidR="00A60B19" w:rsidRPr="0075697E" w:rsidRDefault="00A60B19" w:rsidP="00611189">
            <w:pPr>
              <w:overflowPunct/>
              <w:autoSpaceDE/>
              <w:adjustRightInd/>
              <w:rPr>
                <w:sz w:val="18"/>
                <w:szCs w:val="22"/>
              </w:rPr>
            </w:pPr>
            <w:r w:rsidRPr="0075697E">
              <w:rPr>
                <w:sz w:val="18"/>
                <w:szCs w:val="22"/>
              </w:rPr>
              <w:t>informatică</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2</w:t>
            </w:r>
            <w:r w:rsidR="00B142CE">
              <w:rPr>
                <w:sz w:val="22"/>
                <w:szCs w:val="22"/>
              </w:rPr>
              <w:t>1</w:t>
            </w:r>
            <w:r>
              <w:rPr>
                <w:sz w:val="22"/>
                <w:szCs w:val="22"/>
              </w:rPr>
              <w:t xml:space="preserve"> 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lang w:val="hu-HU"/>
              </w:rPr>
            </w:pPr>
            <w:r w:rsidRPr="0075697E">
              <w:rPr>
                <w:sz w:val="22"/>
                <w:szCs w:val="22"/>
                <w:lang w:val="hu-HU"/>
              </w:rPr>
              <w:t>Vargha Erzsébet</w:t>
            </w:r>
          </w:p>
        </w:tc>
        <w:tc>
          <w:tcPr>
            <w:tcW w:w="2084" w:type="dxa"/>
          </w:tcPr>
          <w:p w:rsidR="00A60B19" w:rsidRPr="0075697E" w:rsidRDefault="00A60B19" w:rsidP="00611189">
            <w:pPr>
              <w:overflowPunct/>
              <w:autoSpaceDE/>
              <w:adjustRightInd/>
              <w:rPr>
                <w:sz w:val="18"/>
                <w:szCs w:val="22"/>
              </w:rPr>
            </w:pPr>
            <w:r w:rsidRPr="0075697E">
              <w:rPr>
                <w:sz w:val="18"/>
                <w:szCs w:val="22"/>
              </w:rPr>
              <w:t>matematică</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2</w:t>
            </w:r>
            <w:r w:rsidR="00B142CE">
              <w:rPr>
                <w:sz w:val="22"/>
                <w:szCs w:val="22"/>
              </w:rPr>
              <w:t>4</w:t>
            </w:r>
            <w:r>
              <w:rPr>
                <w:sz w:val="22"/>
                <w:szCs w:val="22"/>
              </w:rPr>
              <w:t xml:space="preserve"> 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rPr>
            </w:pPr>
            <w:r w:rsidRPr="0075697E">
              <w:rPr>
                <w:sz w:val="22"/>
                <w:szCs w:val="22"/>
              </w:rPr>
              <w:t>Horv</w:t>
            </w:r>
            <w:proofErr w:type="spellStart"/>
            <w:r w:rsidRPr="0075697E">
              <w:rPr>
                <w:sz w:val="22"/>
                <w:szCs w:val="22"/>
                <w:lang w:val="hu-HU"/>
              </w:rPr>
              <w:t>áth</w:t>
            </w:r>
            <w:proofErr w:type="spellEnd"/>
            <w:r w:rsidRPr="0075697E">
              <w:rPr>
                <w:sz w:val="22"/>
                <w:szCs w:val="22"/>
                <w:lang w:val="hu-HU"/>
              </w:rPr>
              <w:t xml:space="preserve"> Lajos</w:t>
            </w:r>
          </w:p>
        </w:tc>
        <w:tc>
          <w:tcPr>
            <w:tcW w:w="2084" w:type="dxa"/>
          </w:tcPr>
          <w:p w:rsidR="00A60B19" w:rsidRPr="0075697E" w:rsidRDefault="00A60B19" w:rsidP="00611189">
            <w:pPr>
              <w:overflowPunct/>
              <w:autoSpaceDE/>
              <w:adjustRightInd/>
              <w:rPr>
                <w:sz w:val="18"/>
                <w:szCs w:val="22"/>
              </w:rPr>
            </w:pPr>
            <w:r>
              <w:rPr>
                <w:sz w:val="18"/>
                <w:szCs w:val="22"/>
              </w:rPr>
              <w:t>fizică</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3</w:t>
            </w:r>
            <w:r w:rsidR="00B142CE">
              <w:rPr>
                <w:sz w:val="22"/>
                <w:szCs w:val="22"/>
              </w:rPr>
              <w:t>3</w:t>
            </w:r>
            <w:r>
              <w:rPr>
                <w:sz w:val="22"/>
                <w:szCs w:val="22"/>
              </w:rPr>
              <w:t xml:space="preserve"> 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rPr>
            </w:pPr>
            <w:r w:rsidRPr="0075697E">
              <w:rPr>
                <w:sz w:val="22"/>
                <w:szCs w:val="22"/>
              </w:rPr>
              <w:t>Léva Katalin</w:t>
            </w:r>
          </w:p>
        </w:tc>
        <w:tc>
          <w:tcPr>
            <w:tcW w:w="2084" w:type="dxa"/>
          </w:tcPr>
          <w:p w:rsidR="00A60B19" w:rsidRPr="0075697E" w:rsidRDefault="00A60B19" w:rsidP="00611189">
            <w:pPr>
              <w:overflowPunct/>
              <w:autoSpaceDE/>
              <w:adjustRightInd/>
              <w:rPr>
                <w:sz w:val="18"/>
                <w:szCs w:val="22"/>
              </w:rPr>
            </w:pPr>
            <w:r>
              <w:rPr>
                <w:sz w:val="18"/>
                <w:szCs w:val="22"/>
              </w:rPr>
              <w:t>chimie</w:t>
            </w:r>
          </w:p>
        </w:tc>
        <w:tc>
          <w:tcPr>
            <w:tcW w:w="2610" w:type="dxa"/>
          </w:tcPr>
          <w:p w:rsidR="00A60B19" w:rsidRPr="0075697E" w:rsidRDefault="00A60B19" w:rsidP="00611189">
            <w:pPr>
              <w:overflowPunct/>
              <w:autoSpaceDE/>
              <w:adjustRightInd/>
              <w:rPr>
                <w:sz w:val="22"/>
                <w:szCs w:val="22"/>
              </w:rPr>
            </w:pPr>
            <w:r>
              <w:rPr>
                <w:sz w:val="22"/>
                <w:szCs w:val="22"/>
              </w:rPr>
              <w:t>titular</w:t>
            </w:r>
          </w:p>
        </w:tc>
        <w:tc>
          <w:tcPr>
            <w:tcW w:w="1671" w:type="dxa"/>
            <w:shd w:val="clear" w:color="auto" w:fill="auto"/>
          </w:tcPr>
          <w:p w:rsidR="00A60B19" w:rsidRPr="0075697E" w:rsidRDefault="00A60B19" w:rsidP="00611189">
            <w:pPr>
              <w:overflowPunct/>
              <w:autoSpaceDE/>
              <w:adjustRightInd/>
              <w:rPr>
                <w:sz w:val="22"/>
                <w:szCs w:val="22"/>
              </w:rPr>
            </w:pPr>
            <w:r>
              <w:rPr>
                <w:sz w:val="22"/>
                <w:szCs w:val="22"/>
              </w:rPr>
              <w:t>3</w:t>
            </w:r>
            <w:r w:rsidR="00B142CE">
              <w:rPr>
                <w:sz w:val="22"/>
                <w:szCs w:val="22"/>
              </w:rPr>
              <w:t>7</w:t>
            </w:r>
            <w:r>
              <w:rPr>
                <w:sz w:val="22"/>
                <w:szCs w:val="22"/>
              </w:rPr>
              <w:t>ani</w:t>
            </w:r>
          </w:p>
        </w:tc>
      </w:tr>
      <w:tr w:rsidR="00A60B19" w:rsidRPr="0075697E" w:rsidTr="007D62C5">
        <w:tc>
          <w:tcPr>
            <w:tcW w:w="540" w:type="dxa"/>
          </w:tcPr>
          <w:p w:rsidR="00A60B19" w:rsidRPr="0075697E" w:rsidRDefault="00A60B19" w:rsidP="00F203BC">
            <w:pPr>
              <w:pStyle w:val="ListParagraph"/>
              <w:numPr>
                <w:ilvl w:val="0"/>
                <w:numId w:val="37"/>
              </w:numPr>
              <w:overflowPunct/>
              <w:autoSpaceDE/>
              <w:adjustRightInd/>
              <w:ind w:left="357" w:hanging="357"/>
              <w:rPr>
                <w:sz w:val="22"/>
                <w:szCs w:val="22"/>
              </w:rPr>
            </w:pPr>
          </w:p>
        </w:tc>
        <w:tc>
          <w:tcPr>
            <w:tcW w:w="2715" w:type="dxa"/>
          </w:tcPr>
          <w:p w:rsidR="00A60B19" w:rsidRPr="0075697E" w:rsidRDefault="00A60B19" w:rsidP="00611189">
            <w:pPr>
              <w:overflowPunct/>
              <w:autoSpaceDE/>
              <w:adjustRightInd/>
              <w:rPr>
                <w:sz w:val="22"/>
                <w:szCs w:val="22"/>
              </w:rPr>
            </w:pPr>
            <w:r w:rsidRPr="0075697E">
              <w:rPr>
                <w:sz w:val="22"/>
                <w:szCs w:val="22"/>
              </w:rPr>
              <w:t>Kelemen Emese</w:t>
            </w:r>
          </w:p>
        </w:tc>
        <w:tc>
          <w:tcPr>
            <w:tcW w:w="2084" w:type="dxa"/>
          </w:tcPr>
          <w:p w:rsidR="00A60B19" w:rsidRPr="0075697E" w:rsidRDefault="00A60B19" w:rsidP="00611189">
            <w:pPr>
              <w:overflowPunct/>
              <w:autoSpaceDE/>
              <w:adjustRightInd/>
              <w:rPr>
                <w:sz w:val="18"/>
                <w:szCs w:val="22"/>
              </w:rPr>
            </w:pPr>
            <w:r>
              <w:rPr>
                <w:sz w:val="18"/>
                <w:szCs w:val="22"/>
              </w:rPr>
              <w:t>chimie</w:t>
            </w:r>
          </w:p>
        </w:tc>
        <w:tc>
          <w:tcPr>
            <w:tcW w:w="2610" w:type="dxa"/>
          </w:tcPr>
          <w:p w:rsidR="00A60B19" w:rsidRPr="0075697E" w:rsidRDefault="00A60B19" w:rsidP="00611189">
            <w:pPr>
              <w:overflowPunct/>
              <w:autoSpaceDE/>
              <w:adjustRightInd/>
              <w:rPr>
                <w:sz w:val="22"/>
                <w:szCs w:val="22"/>
              </w:rPr>
            </w:pPr>
            <w:r>
              <w:rPr>
                <w:sz w:val="22"/>
                <w:szCs w:val="22"/>
              </w:rPr>
              <w:t>suplinitor</w:t>
            </w:r>
          </w:p>
        </w:tc>
        <w:tc>
          <w:tcPr>
            <w:tcW w:w="1671" w:type="dxa"/>
            <w:shd w:val="clear" w:color="auto" w:fill="auto"/>
          </w:tcPr>
          <w:p w:rsidR="00A60B19" w:rsidRPr="0075697E" w:rsidRDefault="00B142CE" w:rsidP="00611189">
            <w:pPr>
              <w:overflowPunct/>
              <w:autoSpaceDE/>
              <w:adjustRightInd/>
              <w:rPr>
                <w:sz w:val="22"/>
                <w:szCs w:val="22"/>
              </w:rPr>
            </w:pPr>
            <w:r>
              <w:rPr>
                <w:sz w:val="22"/>
                <w:szCs w:val="22"/>
              </w:rPr>
              <w:t>1</w:t>
            </w:r>
            <w:r w:rsidR="00A60B19">
              <w:rPr>
                <w:sz w:val="22"/>
                <w:szCs w:val="22"/>
              </w:rPr>
              <w:t xml:space="preserve"> ani</w:t>
            </w:r>
          </w:p>
        </w:tc>
      </w:tr>
    </w:tbl>
    <w:p w:rsidR="00A60B19" w:rsidRPr="00CE3EEF" w:rsidRDefault="00A60B19" w:rsidP="00A60B19">
      <w:pPr>
        <w:suppressAutoHyphens/>
        <w:overflowPunct/>
        <w:autoSpaceDE/>
        <w:adjustRightInd/>
        <w:rPr>
          <w:rFonts w:eastAsia="Calibri"/>
          <w:b/>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ANALIZA SWOT PRIVIND ACTIVITATEA DIDACTICĂ</w:t>
      </w:r>
    </w:p>
    <w:p w:rsidR="00A60B19" w:rsidRPr="008D0E93" w:rsidRDefault="00A60B19" w:rsidP="00A60B19">
      <w:pPr>
        <w:suppressAutoHyphens/>
        <w:overflowPunct/>
        <w:autoSpaceDE/>
        <w:adjustRightInd/>
        <w:rPr>
          <w:rFonts w:eastAsia="Calibri"/>
          <w:b/>
          <w:kern w:val="3"/>
          <w:sz w:val="22"/>
          <w:szCs w:val="22"/>
          <w:lang w:val="fr-FR"/>
        </w:rPr>
      </w:pPr>
      <w:r w:rsidRPr="00CE3EEF">
        <w:rPr>
          <w:rFonts w:eastAsia="Calibri"/>
          <w:b/>
          <w:kern w:val="3"/>
          <w:sz w:val="22"/>
          <w:szCs w:val="22"/>
        </w:rPr>
        <w:t>Disciplina:</w:t>
      </w:r>
      <w:r w:rsidRPr="008D0E93">
        <w:rPr>
          <w:rFonts w:eastAsia="Calibri"/>
          <w:b/>
          <w:kern w:val="3"/>
          <w:sz w:val="22"/>
          <w:szCs w:val="22"/>
        </w:rPr>
        <w:t xml:space="preserve"> </w:t>
      </w:r>
      <w:r>
        <w:rPr>
          <w:rFonts w:eastAsia="Calibri"/>
          <w:b/>
          <w:kern w:val="3"/>
          <w:sz w:val="22"/>
          <w:szCs w:val="22"/>
        </w:rPr>
        <w:t>Matematică-Informatică-Fizică-Chimie</w:t>
      </w:r>
    </w:p>
    <w:p w:rsidR="00A60B19" w:rsidRPr="00CE3EEF" w:rsidRDefault="00A60B19" w:rsidP="00A60B19">
      <w:pPr>
        <w:suppressAutoHyphens/>
        <w:overflowPunct/>
        <w:autoSpaceDE/>
        <w:adjustRightInd/>
        <w:rPr>
          <w:rFonts w:eastAsia="Calibri"/>
          <w:kern w:val="3"/>
          <w:sz w:val="22"/>
          <w:szCs w:val="22"/>
        </w:rPr>
      </w:pPr>
    </w:p>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13"/>
        <w:gridCol w:w="4841"/>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273" w:hanging="273"/>
              <w:contextualSpacing/>
              <w:rPr>
                <w:sz w:val="22"/>
                <w:szCs w:val="22"/>
              </w:rPr>
            </w:pPr>
            <w:r>
              <w:rPr>
                <w:sz w:val="22"/>
                <w:szCs w:val="22"/>
              </w:rPr>
              <w:t>Proiectarea calendaristică anuală și semestrială este conform programei școlare în vigoare</w:t>
            </w:r>
          </w:p>
          <w:p w:rsidR="00A60B19" w:rsidRPr="00CE3EEF" w:rsidRDefault="00A60B19" w:rsidP="00F203BC">
            <w:pPr>
              <w:numPr>
                <w:ilvl w:val="0"/>
                <w:numId w:val="35"/>
              </w:numPr>
              <w:overflowPunct/>
              <w:autoSpaceDE/>
              <w:adjustRightInd/>
              <w:ind w:left="273" w:hanging="273"/>
              <w:contextualSpacing/>
              <w:rPr>
                <w:sz w:val="22"/>
                <w:szCs w:val="22"/>
              </w:rPr>
            </w:pPr>
            <w:r w:rsidRPr="00F00612">
              <w:rPr>
                <w:rFonts w:ascii="Times New Roman" w:hAnsi="Times New Roman"/>
                <w:bCs/>
                <w:color w:val="000000"/>
              </w:rPr>
              <w:t>parcurgerea de către toate cadrele didactice a materiei prevăzute în programa şcolară.</w:t>
            </w:r>
          </w:p>
        </w:tc>
        <w:tc>
          <w:tcPr>
            <w:tcW w:w="5102" w:type="dxa"/>
          </w:tcPr>
          <w:p w:rsidR="00A60B19" w:rsidRPr="00F6276F" w:rsidRDefault="00A60B19" w:rsidP="00F203BC">
            <w:pPr>
              <w:numPr>
                <w:ilvl w:val="0"/>
                <w:numId w:val="35"/>
              </w:numPr>
              <w:overflowPunct/>
              <w:autoSpaceDE/>
              <w:adjustRightInd/>
              <w:ind w:left="242" w:hanging="242"/>
              <w:contextualSpacing/>
              <w:rPr>
                <w:sz w:val="22"/>
                <w:szCs w:val="22"/>
              </w:rPr>
            </w:pPr>
            <w:r w:rsidRPr="00F00612">
              <w:rPr>
                <w:rFonts w:ascii="Times New Roman" w:hAnsi="Times New Roman"/>
              </w:rPr>
              <w:t>inexistenţa manualelor</w:t>
            </w:r>
            <w:r>
              <w:rPr>
                <w:rFonts w:ascii="Times New Roman" w:hAnsi="Times New Roman"/>
              </w:rPr>
              <w:t xml:space="preserve"> corespunzătoare</w:t>
            </w:r>
            <w:r w:rsidRPr="00F00612">
              <w:rPr>
                <w:rFonts w:ascii="Times New Roman" w:hAnsi="Times New Roman"/>
              </w:rPr>
              <w:t xml:space="preserve"> pentru  elevii</w:t>
            </w:r>
          </w:p>
          <w:p w:rsidR="00A60B19" w:rsidRPr="00CE3EEF" w:rsidRDefault="00A60B19" w:rsidP="00F203BC">
            <w:pPr>
              <w:numPr>
                <w:ilvl w:val="0"/>
                <w:numId w:val="35"/>
              </w:numPr>
              <w:overflowPunct/>
              <w:autoSpaceDE/>
              <w:adjustRightInd/>
              <w:ind w:left="242" w:hanging="242"/>
              <w:contextualSpacing/>
              <w:rPr>
                <w:sz w:val="22"/>
                <w:szCs w:val="22"/>
              </w:rPr>
            </w:pPr>
            <w:r>
              <w:rPr>
                <w:rFonts w:ascii="Times New Roman" w:hAnsi="Times New Roman"/>
              </w:rPr>
              <w:t xml:space="preserve">lipsa materialelor didactice </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Predare, învățare</w:t>
      </w:r>
    </w:p>
    <w:tbl>
      <w:tblPr>
        <w:tblStyle w:val="TableGrid3"/>
        <w:tblW w:w="0" w:type="auto"/>
        <w:tblInd w:w="-34" w:type="dxa"/>
        <w:tblLook w:val="04A0" w:firstRow="1" w:lastRow="0" w:firstColumn="1" w:lastColumn="0" w:noHBand="0" w:noVBand="1"/>
      </w:tblPr>
      <w:tblGrid>
        <w:gridCol w:w="4825"/>
        <w:gridCol w:w="4829"/>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Se utilizează metode variabile , inclusiv metode active</w:t>
            </w:r>
          </w:p>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Se ţine seama de stilurile de învăţare şi se aplică învăţarea centrată pe elev</w:t>
            </w:r>
          </w:p>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Se are în vedere egalitatea şanselor</w:t>
            </w:r>
          </w:p>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Comunicarea profesor-elev este adecvată (atât cea verbală cât şi cea nonverbală – gestica)</w:t>
            </w:r>
          </w:p>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 xml:space="preserve">Există mape de lucru ale elevilor – care conţin materiale elaborate de elevi </w:t>
            </w:r>
          </w:p>
          <w:p w:rsidR="00A60B19" w:rsidRPr="00DD3885" w:rsidRDefault="00A60B19" w:rsidP="00F203BC">
            <w:pPr>
              <w:numPr>
                <w:ilvl w:val="0"/>
                <w:numId w:val="35"/>
              </w:numPr>
              <w:overflowPunct/>
              <w:autoSpaceDE/>
              <w:adjustRightInd/>
              <w:ind w:left="273" w:hanging="273"/>
              <w:contextualSpacing/>
              <w:rPr>
                <w:sz w:val="22"/>
                <w:szCs w:val="22"/>
              </w:rPr>
            </w:pPr>
            <w:r w:rsidRPr="00DD3885">
              <w:rPr>
                <w:sz w:val="22"/>
                <w:szCs w:val="22"/>
              </w:rPr>
              <w:t>S-a realizat feed-back şi se ţine seama de acesta în elaborarea ulterioară a materialelor de lucru şi planificarea ulterioară a activităţilor</w:t>
            </w:r>
          </w:p>
        </w:tc>
        <w:tc>
          <w:tcPr>
            <w:tcW w:w="5102" w:type="dxa"/>
          </w:tcPr>
          <w:p w:rsidR="00A60B19" w:rsidRPr="00F6276F" w:rsidRDefault="00A60B19" w:rsidP="00F203BC">
            <w:pPr>
              <w:numPr>
                <w:ilvl w:val="0"/>
                <w:numId w:val="35"/>
              </w:numPr>
              <w:overflowPunct/>
              <w:autoSpaceDE/>
              <w:autoSpaceDN/>
              <w:adjustRightInd/>
              <w:ind w:left="460" w:hanging="426"/>
              <w:jc w:val="both"/>
              <w:textAlignment w:val="auto"/>
              <w:rPr>
                <w:sz w:val="20"/>
              </w:rPr>
            </w:pPr>
            <w:r w:rsidRPr="00F6276F">
              <w:rPr>
                <w:sz w:val="20"/>
              </w:rPr>
              <w:t>În activităţile practice elevii nu sunt implic</w:t>
            </w:r>
            <w:r>
              <w:rPr>
                <w:sz w:val="20"/>
              </w:rPr>
              <w:t>aţi în mod direct</w:t>
            </w:r>
          </w:p>
          <w:p w:rsidR="00A60B19" w:rsidRPr="00F6276F" w:rsidRDefault="00A60B19" w:rsidP="00F203BC">
            <w:pPr>
              <w:numPr>
                <w:ilvl w:val="0"/>
                <w:numId w:val="35"/>
              </w:numPr>
              <w:overflowPunct/>
              <w:autoSpaceDE/>
              <w:autoSpaceDN/>
              <w:adjustRightInd/>
              <w:ind w:left="460" w:hanging="426"/>
              <w:jc w:val="both"/>
              <w:textAlignment w:val="auto"/>
              <w:rPr>
                <w:sz w:val="20"/>
              </w:rPr>
            </w:pPr>
            <w:r w:rsidRPr="00F6276F">
              <w:rPr>
                <w:sz w:val="20"/>
              </w:rPr>
              <w:t xml:space="preserve">nu există </w:t>
            </w:r>
            <w:r>
              <w:rPr>
                <w:sz w:val="20"/>
              </w:rPr>
              <w:t>r</w:t>
            </w:r>
            <w:r w:rsidRPr="00F6276F">
              <w:rPr>
                <w:sz w:val="20"/>
              </w:rPr>
              <w:t xml:space="preserve">esursele materiale </w:t>
            </w:r>
            <w:r>
              <w:rPr>
                <w:sz w:val="20"/>
              </w:rPr>
              <w:t>la disciplinele fizică și chimie</w:t>
            </w:r>
          </w:p>
          <w:p w:rsidR="00A60B19" w:rsidRPr="00F6276F" w:rsidRDefault="00A60B19" w:rsidP="00F203BC">
            <w:pPr>
              <w:numPr>
                <w:ilvl w:val="0"/>
                <w:numId w:val="35"/>
              </w:numPr>
              <w:overflowPunct/>
              <w:autoSpaceDE/>
              <w:autoSpaceDN/>
              <w:adjustRightInd/>
              <w:ind w:left="460" w:hanging="426"/>
              <w:jc w:val="both"/>
              <w:textAlignment w:val="auto"/>
              <w:rPr>
                <w:sz w:val="20"/>
              </w:rPr>
            </w:pPr>
            <w:r w:rsidRPr="00F6276F">
              <w:rPr>
                <w:sz w:val="20"/>
              </w:rPr>
              <w:t>Evaluarea cunoştinţelor elevilor nu se realizează ritmic şi se utilizează foarte puţine metode de evaluare (de exemplu – numai verificare scrisă)</w:t>
            </w:r>
          </w:p>
          <w:p w:rsidR="00A60B19" w:rsidRPr="00F6276F" w:rsidRDefault="00A60B19" w:rsidP="00F203BC">
            <w:pPr>
              <w:numPr>
                <w:ilvl w:val="0"/>
                <w:numId w:val="35"/>
              </w:numPr>
              <w:overflowPunct/>
              <w:autoSpaceDE/>
              <w:autoSpaceDN/>
              <w:adjustRightInd/>
              <w:ind w:left="460" w:hanging="426"/>
              <w:jc w:val="both"/>
              <w:textAlignment w:val="auto"/>
              <w:rPr>
                <w:sz w:val="20"/>
              </w:rPr>
            </w:pPr>
            <w:r w:rsidRPr="00F6276F">
              <w:rPr>
                <w:sz w:val="20"/>
              </w:rPr>
              <w:t>Nu este monitorizată activitatea elevilor pe parcursul desfăşurării programului de învăţare</w:t>
            </w:r>
          </w:p>
          <w:p w:rsidR="00A60B19" w:rsidRPr="00F6276F" w:rsidRDefault="00A60B19" w:rsidP="00611189">
            <w:pPr>
              <w:overflowPunct/>
              <w:autoSpaceDE/>
              <w:autoSpaceDN/>
              <w:adjustRightInd/>
              <w:ind w:left="460"/>
              <w:jc w:val="both"/>
              <w:textAlignment w:val="auto"/>
              <w:rPr>
                <w:sz w:val="20"/>
              </w:rPr>
            </w:pP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4844"/>
        <w:gridCol w:w="4810"/>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Default="00A60B19" w:rsidP="00F203BC">
            <w:pPr>
              <w:numPr>
                <w:ilvl w:val="0"/>
                <w:numId w:val="35"/>
              </w:numPr>
              <w:overflowPunct/>
              <w:autoSpaceDE/>
              <w:adjustRightInd/>
              <w:ind w:left="318" w:hanging="318"/>
              <w:contextualSpacing/>
              <w:rPr>
                <w:sz w:val="22"/>
                <w:szCs w:val="22"/>
              </w:rPr>
            </w:pPr>
            <w:r>
              <w:rPr>
                <w:sz w:val="22"/>
                <w:szCs w:val="22"/>
              </w:rPr>
              <w:t>s-a realizat evaluare inițială</w:t>
            </w:r>
          </w:p>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la clasele terminale s-a organizat simularea bacalaureatului la disciplina matematică</w:t>
            </w:r>
          </w:p>
        </w:tc>
        <w:tc>
          <w:tcPr>
            <w:tcW w:w="5102"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deși se realizează evaluări periodice elevii nu sunt motivați pentru pregătire la aceste evaluări</w:t>
            </w:r>
          </w:p>
        </w:tc>
      </w:tr>
    </w:tbl>
    <w:p w:rsidR="00A60B19" w:rsidRPr="00CE3EEF" w:rsidRDefault="00A60B19"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19"/>
        <w:gridCol w:w="4835"/>
      </w:tblGrid>
      <w:tr w:rsidR="00A60B19" w:rsidRPr="00CE3EEF" w:rsidTr="00611189">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tari</w:t>
            </w:r>
          </w:p>
        </w:tc>
        <w:tc>
          <w:tcPr>
            <w:tcW w:w="5102" w:type="dxa"/>
          </w:tcPr>
          <w:p w:rsidR="00A60B19" w:rsidRPr="00CE3EEF" w:rsidRDefault="00A60B19" w:rsidP="00611189">
            <w:pPr>
              <w:overflowPunct/>
              <w:autoSpaceDE/>
              <w:adjustRightInd/>
              <w:contextualSpacing/>
              <w:rPr>
                <w:sz w:val="22"/>
                <w:szCs w:val="22"/>
              </w:rPr>
            </w:pPr>
            <w:r w:rsidRPr="00CE3EEF">
              <w:rPr>
                <w:sz w:val="22"/>
                <w:szCs w:val="22"/>
              </w:rPr>
              <w:t>Puncte slabe</w:t>
            </w:r>
          </w:p>
        </w:tc>
      </w:tr>
      <w:tr w:rsidR="00A60B19" w:rsidRPr="00CE3EEF" w:rsidTr="00611189">
        <w:tc>
          <w:tcPr>
            <w:tcW w:w="5102" w:type="dxa"/>
          </w:tcPr>
          <w:p w:rsidR="00A60B19" w:rsidRPr="00CE3EEF" w:rsidRDefault="00A60B19" w:rsidP="00F203BC">
            <w:pPr>
              <w:numPr>
                <w:ilvl w:val="0"/>
                <w:numId w:val="35"/>
              </w:numPr>
              <w:overflowPunct/>
              <w:autoSpaceDE/>
              <w:adjustRightInd/>
              <w:ind w:left="318" w:hanging="318"/>
              <w:contextualSpacing/>
              <w:rPr>
                <w:sz w:val="22"/>
                <w:szCs w:val="22"/>
              </w:rPr>
            </w:pPr>
            <w:r>
              <w:rPr>
                <w:sz w:val="22"/>
                <w:szCs w:val="22"/>
              </w:rPr>
              <w:t>la matematică 12 elevi au atins standardul educațional corespunzător</w:t>
            </w:r>
          </w:p>
        </w:tc>
        <w:tc>
          <w:tcPr>
            <w:tcW w:w="5102" w:type="dxa"/>
          </w:tcPr>
          <w:p w:rsidR="00A60B19" w:rsidRPr="00CE3EEF" w:rsidRDefault="00A60B19" w:rsidP="00F203BC">
            <w:pPr>
              <w:numPr>
                <w:ilvl w:val="0"/>
                <w:numId w:val="35"/>
              </w:numPr>
              <w:overflowPunct/>
              <w:autoSpaceDE/>
              <w:adjustRightInd/>
              <w:ind w:left="347" w:hanging="347"/>
              <w:contextualSpacing/>
              <w:rPr>
                <w:sz w:val="22"/>
                <w:szCs w:val="22"/>
              </w:rPr>
            </w:pPr>
            <w:r>
              <w:rPr>
                <w:sz w:val="22"/>
                <w:szCs w:val="22"/>
              </w:rPr>
              <w:t>procent prea mic de promovabilitate</w:t>
            </w:r>
          </w:p>
        </w:tc>
      </w:tr>
    </w:tbl>
    <w:p w:rsidR="00A60B19" w:rsidRPr="00CE3EEF" w:rsidRDefault="00A60B19" w:rsidP="00A60B19">
      <w:pPr>
        <w:suppressAutoHyphens/>
        <w:overflowPunct/>
        <w:autoSpaceDE/>
        <w:adjustRightInd/>
        <w:ind w:left="720"/>
        <w:contextualSpacing/>
        <w:rPr>
          <w:rFonts w:eastAsia="Calibri"/>
          <w:kern w:val="3"/>
          <w:sz w:val="22"/>
          <w:szCs w:val="22"/>
        </w:rPr>
      </w:pPr>
    </w:p>
    <w:p w:rsidR="00A60B19" w:rsidRPr="00CE3EEF" w:rsidRDefault="00A60B19" w:rsidP="00A60B19">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A60B19" w:rsidRDefault="00A60B19" w:rsidP="00F203BC">
      <w:pPr>
        <w:numPr>
          <w:ilvl w:val="0"/>
          <w:numId w:val="35"/>
        </w:numPr>
        <w:suppressAutoHyphens/>
        <w:overflowPunct/>
        <w:autoSpaceDE/>
        <w:adjustRightInd/>
        <w:contextualSpacing/>
        <w:rPr>
          <w:rFonts w:eastAsia="Calibri"/>
          <w:kern w:val="3"/>
          <w:sz w:val="22"/>
          <w:szCs w:val="22"/>
        </w:rPr>
      </w:pPr>
      <w:r w:rsidRPr="0024404E">
        <w:rPr>
          <w:rFonts w:eastAsia="Calibri"/>
          <w:kern w:val="3"/>
          <w:sz w:val="22"/>
          <w:szCs w:val="22"/>
        </w:rPr>
        <w:lastRenderedPageBreak/>
        <w:t>colaborare cu părinți</w:t>
      </w:r>
    </w:p>
    <w:p w:rsidR="00A60B19" w:rsidRPr="0024404E" w:rsidRDefault="00A60B19"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motivare elevilor prin discuții cu psihologul școlii, cu foști elevi ai școlii</w:t>
      </w:r>
    </w:p>
    <w:p w:rsidR="00A60B19" w:rsidRPr="00CE3EEF" w:rsidRDefault="00A60B19"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mărirea numărului orelor de pregătire pentru bacalaureat</w:t>
      </w:r>
    </w:p>
    <w:p w:rsidR="00A60B19" w:rsidRPr="00CE3EEF" w:rsidRDefault="00A60B19" w:rsidP="00A60B19">
      <w:pPr>
        <w:suppressAutoHyphens/>
        <w:overflowPunct/>
        <w:autoSpaceDE/>
        <w:adjustRightInd/>
        <w:ind w:left="1800"/>
        <w:contextualSpacing/>
        <w:rPr>
          <w:rFonts w:eastAsia="Calibri"/>
          <w:b/>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CONCURSURI ȘI OLIMPIADE</w:t>
      </w:r>
    </w:p>
    <w:tbl>
      <w:tblPr>
        <w:tblStyle w:val="TableGrid3"/>
        <w:tblW w:w="0" w:type="auto"/>
        <w:tblInd w:w="-34" w:type="dxa"/>
        <w:tblLook w:val="04A0" w:firstRow="1" w:lastRow="0" w:firstColumn="1" w:lastColumn="0" w:noHBand="0" w:noVBand="1"/>
      </w:tblPr>
      <w:tblGrid>
        <w:gridCol w:w="553"/>
        <w:gridCol w:w="2456"/>
        <w:gridCol w:w="2750"/>
        <w:gridCol w:w="1847"/>
        <w:gridCol w:w="2048"/>
      </w:tblGrid>
      <w:tr w:rsidR="00A60B19" w:rsidRPr="00CE3EEF" w:rsidTr="00611189">
        <w:tc>
          <w:tcPr>
            <w:tcW w:w="553"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520"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83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concurs</w:t>
            </w:r>
          </w:p>
        </w:tc>
        <w:tc>
          <w:tcPr>
            <w:tcW w:w="1876"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Etapa concursului</w:t>
            </w:r>
          </w:p>
        </w:tc>
        <w:tc>
          <w:tcPr>
            <w:tcW w:w="2099"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Rezultate obținute</w:t>
            </w:r>
          </w:p>
        </w:tc>
      </w:tr>
      <w:tr w:rsidR="00A60B19" w:rsidRPr="00CE3EEF" w:rsidTr="00611189">
        <w:tc>
          <w:tcPr>
            <w:tcW w:w="553" w:type="dxa"/>
          </w:tcPr>
          <w:p w:rsidR="00A60B19" w:rsidRPr="00064041" w:rsidRDefault="00A60B19" w:rsidP="00F203BC">
            <w:pPr>
              <w:pStyle w:val="ListParagraph"/>
              <w:numPr>
                <w:ilvl w:val="0"/>
                <w:numId w:val="38"/>
              </w:numPr>
              <w:overflowPunct/>
              <w:autoSpaceDE/>
              <w:adjustRightInd/>
              <w:ind w:left="0" w:firstLine="0"/>
              <w:contextualSpacing/>
              <w:rPr>
                <w:sz w:val="22"/>
                <w:szCs w:val="22"/>
              </w:rPr>
            </w:pPr>
          </w:p>
        </w:tc>
        <w:tc>
          <w:tcPr>
            <w:tcW w:w="2520" w:type="dxa"/>
          </w:tcPr>
          <w:p w:rsidR="00A60B19" w:rsidRPr="00CE3EEF" w:rsidRDefault="00A60B19" w:rsidP="00611189">
            <w:pPr>
              <w:overflowPunct/>
              <w:autoSpaceDE/>
              <w:adjustRightInd/>
              <w:contextualSpacing/>
              <w:rPr>
                <w:sz w:val="22"/>
                <w:szCs w:val="22"/>
              </w:rPr>
            </w:pPr>
            <w:r>
              <w:rPr>
                <w:sz w:val="22"/>
                <w:szCs w:val="22"/>
              </w:rPr>
              <w:t>Matematică</w:t>
            </w:r>
          </w:p>
        </w:tc>
        <w:tc>
          <w:tcPr>
            <w:tcW w:w="2832" w:type="dxa"/>
          </w:tcPr>
          <w:p w:rsidR="00A60B19" w:rsidRPr="0024404E" w:rsidRDefault="00B142CE" w:rsidP="00611189">
            <w:pPr>
              <w:overflowPunct/>
              <w:autoSpaceDE/>
              <w:adjustRightInd/>
              <w:contextualSpacing/>
              <w:rPr>
                <w:sz w:val="22"/>
                <w:szCs w:val="22"/>
                <w:lang w:val="en-US"/>
              </w:rPr>
            </w:pPr>
            <w:r>
              <w:rPr>
                <w:sz w:val="22"/>
                <w:szCs w:val="22"/>
              </w:rPr>
              <w:t>Olimpiada</w:t>
            </w:r>
            <w:r w:rsidR="00A60B19">
              <w:rPr>
                <w:sz w:val="22"/>
                <w:szCs w:val="22"/>
              </w:rPr>
              <w:t xml:space="preserve"> de matematică </w:t>
            </w:r>
          </w:p>
        </w:tc>
        <w:tc>
          <w:tcPr>
            <w:tcW w:w="1876" w:type="dxa"/>
          </w:tcPr>
          <w:p w:rsidR="00A60B19" w:rsidRPr="0024404E" w:rsidRDefault="00A60B19" w:rsidP="00611189">
            <w:pPr>
              <w:overflowPunct/>
              <w:autoSpaceDE/>
              <w:adjustRightInd/>
              <w:contextualSpacing/>
              <w:rPr>
                <w:sz w:val="22"/>
                <w:szCs w:val="22"/>
              </w:rPr>
            </w:pPr>
            <w:r>
              <w:rPr>
                <w:sz w:val="22"/>
                <w:szCs w:val="22"/>
              </w:rPr>
              <w:t>Locală</w:t>
            </w:r>
          </w:p>
        </w:tc>
        <w:tc>
          <w:tcPr>
            <w:tcW w:w="2099" w:type="dxa"/>
          </w:tcPr>
          <w:p w:rsidR="00A60B19" w:rsidRPr="00CE3EEF" w:rsidRDefault="00A60B19" w:rsidP="00611189">
            <w:pPr>
              <w:overflowPunct/>
              <w:autoSpaceDE/>
              <w:adjustRightInd/>
              <w:contextualSpacing/>
              <w:rPr>
                <w:sz w:val="22"/>
                <w:szCs w:val="22"/>
              </w:rPr>
            </w:pPr>
            <w:r>
              <w:rPr>
                <w:sz w:val="22"/>
                <w:szCs w:val="22"/>
              </w:rPr>
              <w:t>Calificare la faza județeană (1 elev)</w:t>
            </w:r>
          </w:p>
        </w:tc>
      </w:tr>
      <w:tr w:rsidR="00A60B19" w:rsidRPr="00CE3EEF" w:rsidTr="00611189">
        <w:trPr>
          <w:trHeight w:val="481"/>
        </w:trPr>
        <w:tc>
          <w:tcPr>
            <w:tcW w:w="553" w:type="dxa"/>
          </w:tcPr>
          <w:p w:rsidR="00A60B19" w:rsidRPr="00064041" w:rsidRDefault="00A60B19" w:rsidP="00F203BC">
            <w:pPr>
              <w:pStyle w:val="ListParagraph"/>
              <w:numPr>
                <w:ilvl w:val="0"/>
                <w:numId w:val="38"/>
              </w:numPr>
              <w:overflowPunct/>
              <w:autoSpaceDE/>
              <w:adjustRightInd/>
              <w:ind w:left="0" w:firstLine="0"/>
              <w:contextualSpacing/>
              <w:rPr>
                <w:sz w:val="22"/>
                <w:szCs w:val="22"/>
              </w:rPr>
            </w:pPr>
          </w:p>
        </w:tc>
        <w:tc>
          <w:tcPr>
            <w:tcW w:w="2520" w:type="dxa"/>
          </w:tcPr>
          <w:p w:rsidR="00A60B19" w:rsidRPr="00064041" w:rsidRDefault="00A60B19" w:rsidP="00611189">
            <w:pPr>
              <w:overflowPunct/>
              <w:autoSpaceDE/>
              <w:adjustRightInd/>
              <w:contextualSpacing/>
              <w:rPr>
                <w:sz w:val="22"/>
                <w:szCs w:val="22"/>
              </w:rPr>
            </w:pPr>
          </w:p>
        </w:tc>
        <w:tc>
          <w:tcPr>
            <w:tcW w:w="2832" w:type="dxa"/>
          </w:tcPr>
          <w:p w:rsidR="00A60B19" w:rsidRDefault="00A60B19" w:rsidP="00611189">
            <w:pPr>
              <w:overflowPunct/>
              <w:autoSpaceDE/>
              <w:adjustRightInd/>
              <w:contextualSpacing/>
              <w:rPr>
                <w:sz w:val="22"/>
                <w:szCs w:val="22"/>
              </w:rPr>
            </w:pPr>
          </w:p>
        </w:tc>
        <w:tc>
          <w:tcPr>
            <w:tcW w:w="1876" w:type="dxa"/>
          </w:tcPr>
          <w:p w:rsidR="00A60B19" w:rsidRDefault="00A60B19" w:rsidP="00611189">
            <w:pPr>
              <w:overflowPunct/>
              <w:autoSpaceDE/>
              <w:adjustRightInd/>
              <w:contextualSpacing/>
              <w:rPr>
                <w:sz w:val="22"/>
                <w:szCs w:val="22"/>
              </w:rPr>
            </w:pPr>
          </w:p>
        </w:tc>
        <w:tc>
          <w:tcPr>
            <w:tcW w:w="2099" w:type="dxa"/>
          </w:tcPr>
          <w:p w:rsidR="00A60B19" w:rsidRPr="00CE3EEF" w:rsidRDefault="00A60B19" w:rsidP="00611189">
            <w:pPr>
              <w:overflowPunct/>
              <w:autoSpaceDE/>
              <w:adjustRightInd/>
              <w:contextualSpacing/>
              <w:rPr>
                <w:sz w:val="22"/>
                <w:szCs w:val="22"/>
              </w:rPr>
            </w:pPr>
          </w:p>
        </w:tc>
      </w:tr>
    </w:tbl>
    <w:p w:rsidR="00A60B19" w:rsidRPr="00CE3EEF" w:rsidRDefault="00A60B19" w:rsidP="00A60B19">
      <w:pPr>
        <w:suppressAutoHyphens/>
        <w:overflowPunct/>
        <w:autoSpaceDE/>
        <w:adjustRightInd/>
        <w:ind w:left="720"/>
        <w:contextualSpacing/>
        <w:rPr>
          <w:rFonts w:eastAsia="Calibri"/>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CURSURI DE FORMARE</w:t>
      </w:r>
    </w:p>
    <w:tbl>
      <w:tblPr>
        <w:tblStyle w:val="TableGrid3"/>
        <w:tblW w:w="10389" w:type="dxa"/>
        <w:tblInd w:w="-34" w:type="dxa"/>
        <w:tblLayout w:type="fixed"/>
        <w:tblLook w:val="04A0" w:firstRow="1" w:lastRow="0" w:firstColumn="1" w:lastColumn="0" w:noHBand="0" w:noVBand="1"/>
      </w:tblPr>
      <w:tblGrid>
        <w:gridCol w:w="568"/>
        <w:gridCol w:w="2151"/>
        <w:gridCol w:w="2151"/>
        <w:gridCol w:w="2502"/>
        <w:gridCol w:w="1417"/>
        <w:gridCol w:w="1600"/>
      </w:tblGrid>
      <w:tr w:rsidR="00A60B19" w:rsidRPr="00CE3EEF" w:rsidTr="00611189">
        <w:tc>
          <w:tcPr>
            <w:tcW w:w="5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15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15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Numele și prenumele</w:t>
            </w:r>
          </w:p>
        </w:tc>
        <w:tc>
          <w:tcPr>
            <w:tcW w:w="250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curs</w:t>
            </w:r>
          </w:p>
        </w:tc>
        <w:tc>
          <w:tcPr>
            <w:tcW w:w="1417"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Acreditat/</w:t>
            </w:r>
          </w:p>
          <w:p w:rsidR="00A60B19" w:rsidRPr="00CE3EEF" w:rsidRDefault="00A60B19" w:rsidP="00611189">
            <w:pPr>
              <w:overflowPunct/>
              <w:autoSpaceDE/>
              <w:adjustRightInd/>
              <w:contextualSpacing/>
              <w:jc w:val="center"/>
              <w:rPr>
                <w:b/>
                <w:sz w:val="22"/>
                <w:szCs w:val="22"/>
              </w:rPr>
            </w:pPr>
            <w:r w:rsidRPr="00CE3EEF">
              <w:rPr>
                <w:b/>
                <w:sz w:val="22"/>
                <w:szCs w:val="22"/>
              </w:rPr>
              <w:t>Neacreditat</w:t>
            </w:r>
          </w:p>
        </w:tc>
        <w:tc>
          <w:tcPr>
            <w:tcW w:w="1600"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Furnizor</w:t>
            </w:r>
          </w:p>
        </w:tc>
      </w:tr>
      <w:tr w:rsidR="00A60B19" w:rsidRPr="00CE3EEF" w:rsidTr="00611189">
        <w:tc>
          <w:tcPr>
            <w:tcW w:w="568" w:type="dxa"/>
          </w:tcPr>
          <w:p w:rsidR="00A60B19" w:rsidRPr="00CE3EEF" w:rsidRDefault="00A60B19" w:rsidP="00611189">
            <w:pPr>
              <w:overflowPunct/>
              <w:autoSpaceDE/>
              <w:adjustRightInd/>
              <w:contextualSpacing/>
              <w:rPr>
                <w:sz w:val="22"/>
                <w:szCs w:val="22"/>
              </w:rPr>
            </w:pPr>
          </w:p>
        </w:tc>
        <w:tc>
          <w:tcPr>
            <w:tcW w:w="2151" w:type="dxa"/>
          </w:tcPr>
          <w:p w:rsidR="00A60B19" w:rsidRPr="00CE3EEF" w:rsidRDefault="00A60B19" w:rsidP="00611189">
            <w:pPr>
              <w:overflowPunct/>
              <w:autoSpaceDE/>
              <w:adjustRightInd/>
              <w:contextualSpacing/>
              <w:rPr>
                <w:sz w:val="22"/>
                <w:szCs w:val="22"/>
              </w:rPr>
            </w:pPr>
            <w:r>
              <w:rPr>
                <w:sz w:val="22"/>
                <w:szCs w:val="22"/>
              </w:rPr>
              <w:t>-</w:t>
            </w:r>
          </w:p>
        </w:tc>
        <w:tc>
          <w:tcPr>
            <w:tcW w:w="2151" w:type="dxa"/>
          </w:tcPr>
          <w:p w:rsidR="00A60B19" w:rsidRPr="00CE3EEF" w:rsidRDefault="00A60B19" w:rsidP="00611189">
            <w:pPr>
              <w:overflowPunct/>
              <w:autoSpaceDE/>
              <w:adjustRightInd/>
              <w:contextualSpacing/>
              <w:rPr>
                <w:sz w:val="22"/>
                <w:szCs w:val="22"/>
              </w:rPr>
            </w:pPr>
          </w:p>
        </w:tc>
        <w:tc>
          <w:tcPr>
            <w:tcW w:w="2502" w:type="dxa"/>
          </w:tcPr>
          <w:p w:rsidR="00A60B19" w:rsidRPr="00CE3EEF" w:rsidRDefault="00A60B19" w:rsidP="00611189">
            <w:pPr>
              <w:overflowPunct/>
              <w:autoSpaceDE/>
              <w:adjustRightInd/>
              <w:contextualSpacing/>
              <w:rPr>
                <w:sz w:val="22"/>
                <w:szCs w:val="22"/>
              </w:rPr>
            </w:pPr>
          </w:p>
        </w:tc>
        <w:tc>
          <w:tcPr>
            <w:tcW w:w="1417" w:type="dxa"/>
          </w:tcPr>
          <w:p w:rsidR="00A60B19" w:rsidRPr="00CE3EEF" w:rsidRDefault="00A60B19" w:rsidP="00611189">
            <w:pPr>
              <w:overflowPunct/>
              <w:autoSpaceDE/>
              <w:adjustRightInd/>
              <w:contextualSpacing/>
              <w:rPr>
                <w:sz w:val="22"/>
                <w:szCs w:val="22"/>
              </w:rPr>
            </w:pPr>
          </w:p>
        </w:tc>
        <w:tc>
          <w:tcPr>
            <w:tcW w:w="1600" w:type="dxa"/>
          </w:tcPr>
          <w:p w:rsidR="00A60B19" w:rsidRPr="00CE3EEF" w:rsidRDefault="00A60B19" w:rsidP="00611189">
            <w:pPr>
              <w:overflowPunct/>
              <w:autoSpaceDE/>
              <w:adjustRightInd/>
              <w:contextualSpacing/>
              <w:rPr>
                <w:sz w:val="22"/>
                <w:szCs w:val="22"/>
              </w:rPr>
            </w:pPr>
          </w:p>
        </w:tc>
      </w:tr>
    </w:tbl>
    <w:p w:rsidR="00A60B19" w:rsidRPr="00CE3EEF" w:rsidRDefault="00A60B19" w:rsidP="00A60B19">
      <w:pPr>
        <w:suppressAutoHyphens/>
        <w:overflowPunct/>
        <w:autoSpaceDE/>
        <w:adjustRightInd/>
        <w:ind w:left="720"/>
        <w:contextualSpacing/>
        <w:rPr>
          <w:rFonts w:eastAsia="Calibri"/>
          <w:b/>
          <w:kern w:val="3"/>
          <w:sz w:val="22"/>
          <w:szCs w:val="22"/>
        </w:rPr>
      </w:pPr>
    </w:p>
    <w:p w:rsidR="00A60B19" w:rsidRPr="00CE3EEF" w:rsidRDefault="00A60B19"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ACTIVITĂȚI EXTRACURRICULARE DERULATE LA NIVELUL DISCIPLINELOR/ARIILOR CURRICULARE</w:t>
      </w:r>
    </w:p>
    <w:tbl>
      <w:tblPr>
        <w:tblStyle w:val="TableGrid3"/>
        <w:tblW w:w="10390" w:type="dxa"/>
        <w:tblInd w:w="-34" w:type="dxa"/>
        <w:tblLook w:val="04A0" w:firstRow="1" w:lastRow="0" w:firstColumn="1" w:lastColumn="0" w:noHBand="0" w:noVBand="1"/>
      </w:tblPr>
      <w:tblGrid>
        <w:gridCol w:w="568"/>
        <w:gridCol w:w="1842"/>
        <w:gridCol w:w="2310"/>
        <w:gridCol w:w="1375"/>
        <w:gridCol w:w="2169"/>
        <w:gridCol w:w="2126"/>
      </w:tblGrid>
      <w:tr w:rsidR="00A60B19" w:rsidRPr="00CE3EEF" w:rsidTr="00611189">
        <w:tc>
          <w:tcPr>
            <w:tcW w:w="5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184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2310"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activitate</w:t>
            </w:r>
          </w:p>
        </w:tc>
        <w:tc>
          <w:tcPr>
            <w:tcW w:w="1375"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Participanți</w:t>
            </w:r>
          </w:p>
        </w:tc>
        <w:tc>
          <w:tcPr>
            <w:tcW w:w="2169"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Perioada/ Locul desfășurării</w:t>
            </w:r>
          </w:p>
        </w:tc>
        <w:tc>
          <w:tcPr>
            <w:tcW w:w="2126"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Responsabil</w:t>
            </w:r>
          </w:p>
          <w:p w:rsidR="00A60B19" w:rsidRPr="00CE3EEF" w:rsidRDefault="00A60B19" w:rsidP="00611189">
            <w:pPr>
              <w:overflowPunct/>
              <w:autoSpaceDE/>
              <w:adjustRightInd/>
              <w:contextualSpacing/>
              <w:jc w:val="center"/>
              <w:rPr>
                <w:b/>
                <w:sz w:val="22"/>
                <w:szCs w:val="22"/>
              </w:rPr>
            </w:pPr>
            <w:r w:rsidRPr="00CE3EEF">
              <w:rPr>
                <w:b/>
                <w:sz w:val="22"/>
                <w:szCs w:val="22"/>
              </w:rPr>
              <w:t>(nume și prenume)</w:t>
            </w:r>
          </w:p>
        </w:tc>
      </w:tr>
      <w:tr w:rsidR="00A60B19" w:rsidRPr="00CE3EEF" w:rsidTr="00611189">
        <w:tc>
          <w:tcPr>
            <w:tcW w:w="568" w:type="dxa"/>
          </w:tcPr>
          <w:p w:rsidR="00A60B19" w:rsidRPr="00CE3EEF" w:rsidRDefault="00A60B19" w:rsidP="00611189">
            <w:pPr>
              <w:overflowPunct/>
              <w:autoSpaceDE/>
              <w:adjustRightInd/>
              <w:contextualSpacing/>
              <w:rPr>
                <w:sz w:val="22"/>
                <w:szCs w:val="22"/>
              </w:rPr>
            </w:pPr>
            <w:r>
              <w:rPr>
                <w:sz w:val="22"/>
                <w:szCs w:val="22"/>
              </w:rPr>
              <w:t>1</w:t>
            </w:r>
          </w:p>
        </w:tc>
        <w:tc>
          <w:tcPr>
            <w:tcW w:w="1842" w:type="dxa"/>
          </w:tcPr>
          <w:p w:rsidR="00A60B19" w:rsidRPr="00CE3EEF" w:rsidRDefault="00A60B19" w:rsidP="00611189">
            <w:pPr>
              <w:overflowPunct/>
              <w:autoSpaceDE/>
              <w:adjustRightInd/>
              <w:contextualSpacing/>
              <w:rPr>
                <w:sz w:val="22"/>
                <w:szCs w:val="22"/>
              </w:rPr>
            </w:pPr>
          </w:p>
        </w:tc>
        <w:tc>
          <w:tcPr>
            <w:tcW w:w="2310" w:type="dxa"/>
          </w:tcPr>
          <w:p w:rsidR="00A60B19" w:rsidRPr="0024404E" w:rsidRDefault="00A60B19" w:rsidP="00611189">
            <w:pPr>
              <w:overflowPunct/>
              <w:autoSpaceDE/>
              <w:adjustRightInd/>
              <w:contextualSpacing/>
              <w:rPr>
                <w:sz w:val="22"/>
                <w:szCs w:val="22"/>
                <w:lang w:val="en-US"/>
              </w:rPr>
            </w:pPr>
          </w:p>
        </w:tc>
        <w:tc>
          <w:tcPr>
            <w:tcW w:w="1375" w:type="dxa"/>
          </w:tcPr>
          <w:p w:rsidR="00A60B19" w:rsidRPr="00CE3EEF" w:rsidRDefault="00A60B19" w:rsidP="00611189">
            <w:pPr>
              <w:overflowPunct/>
              <w:autoSpaceDE/>
              <w:adjustRightInd/>
              <w:contextualSpacing/>
              <w:rPr>
                <w:sz w:val="22"/>
                <w:szCs w:val="22"/>
              </w:rPr>
            </w:pPr>
          </w:p>
        </w:tc>
        <w:tc>
          <w:tcPr>
            <w:tcW w:w="2169" w:type="dxa"/>
          </w:tcPr>
          <w:p w:rsidR="00A60B19" w:rsidRPr="00CE3EEF" w:rsidRDefault="00A60B19" w:rsidP="00611189">
            <w:pPr>
              <w:overflowPunct/>
              <w:autoSpaceDE/>
              <w:adjustRightInd/>
              <w:contextualSpacing/>
              <w:rPr>
                <w:sz w:val="22"/>
                <w:szCs w:val="22"/>
              </w:rPr>
            </w:pPr>
          </w:p>
        </w:tc>
        <w:tc>
          <w:tcPr>
            <w:tcW w:w="2126" w:type="dxa"/>
          </w:tcPr>
          <w:p w:rsidR="00A60B19" w:rsidRPr="00CE3EEF" w:rsidRDefault="00A60B19" w:rsidP="00611189">
            <w:pPr>
              <w:overflowPunct/>
              <w:autoSpaceDE/>
              <w:adjustRightInd/>
              <w:contextualSpacing/>
              <w:rPr>
                <w:sz w:val="22"/>
                <w:szCs w:val="22"/>
              </w:rPr>
            </w:pPr>
          </w:p>
        </w:tc>
      </w:tr>
    </w:tbl>
    <w:p w:rsidR="00A60B19" w:rsidRPr="00CE3EEF" w:rsidRDefault="00A60B19" w:rsidP="00A60B19">
      <w:pPr>
        <w:suppressAutoHyphens/>
        <w:overflowPunct/>
        <w:autoSpaceDE/>
        <w:adjustRightInd/>
        <w:ind w:left="720"/>
        <w:contextualSpacing/>
        <w:rPr>
          <w:rFonts w:eastAsia="Calibri"/>
          <w:b/>
          <w:kern w:val="3"/>
          <w:sz w:val="16"/>
          <w:szCs w:val="16"/>
        </w:rPr>
      </w:pPr>
    </w:p>
    <w:p w:rsidR="00A60B19" w:rsidRPr="00CE3EEF" w:rsidRDefault="00A60B19"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ACTIVITĂȚI METODICE DERULATE LA NIVELUL DISCIPLINELOR/ ARIILOR CURRICULARE</w:t>
      </w:r>
    </w:p>
    <w:tbl>
      <w:tblPr>
        <w:tblStyle w:val="TableGrid3"/>
        <w:tblW w:w="10448" w:type="dxa"/>
        <w:tblInd w:w="-34" w:type="dxa"/>
        <w:tblLook w:val="04A0" w:firstRow="1" w:lastRow="0" w:firstColumn="1" w:lastColumn="0" w:noHBand="0" w:noVBand="1"/>
      </w:tblPr>
      <w:tblGrid>
        <w:gridCol w:w="553"/>
        <w:gridCol w:w="2424"/>
        <w:gridCol w:w="3402"/>
        <w:gridCol w:w="2268"/>
        <w:gridCol w:w="1801"/>
      </w:tblGrid>
      <w:tr w:rsidR="00A60B19" w:rsidRPr="00CE3EEF" w:rsidTr="00611189">
        <w:tc>
          <w:tcPr>
            <w:tcW w:w="553"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Nr. crt.</w:t>
            </w:r>
          </w:p>
        </w:tc>
        <w:tc>
          <w:tcPr>
            <w:tcW w:w="2424"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Disciplina</w:t>
            </w:r>
          </w:p>
        </w:tc>
        <w:tc>
          <w:tcPr>
            <w:tcW w:w="3402"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Denumire activitate</w:t>
            </w:r>
          </w:p>
        </w:tc>
        <w:tc>
          <w:tcPr>
            <w:tcW w:w="2268"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Data/ Locul desfășurării</w:t>
            </w:r>
          </w:p>
        </w:tc>
        <w:tc>
          <w:tcPr>
            <w:tcW w:w="1801" w:type="dxa"/>
            <w:vAlign w:val="center"/>
          </w:tcPr>
          <w:p w:rsidR="00A60B19" w:rsidRPr="00CE3EEF" w:rsidRDefault="00A60B19" w:rsidP="00611189">
            <w:pPr>
              <w:overflowPunct/>
              <w:autoSpaceDE/>
              <w:adjustRightInd/>
              <w:contextualSpacing/>
              <w:jc w:val="center"/>
              <w:rPr>
                <w:b/>
                <w:sz w:val="22"/>
                <w:szCs w:val="22"/>
              </w:rPr>
            </w:pPr>
            <w:r w:rsidRPr="00CE3EEF">
              <w:rPr>
                <w:b/>
                <w:sz w:val="22"/>
                <w:szCs w:val="22"/>
              </w:rPr>
              <w:t>Responsabil</w:t>
            </w:r>
          </w:p>
        </w:tc>
      </w:tr>
      <w:tr w:rsidR="00A60B19" w:rsidRPr="008620D1" w:rsidTr="00611189">
        <w:tc>
          <w:tcPr>
            <w:tcW w:w="553" w:type="dxa"/>
          </w:tcPr>
          <w:p w:rsidR="00A60B19" w:rsidRPr="00064041" w:rsidRDefault="00A60B19" w:rsidP="00F203BC">
            <w:pPr>
              <w:pStyle w:val="ListParagraph"/>
              <w:numPr>
                <w:ilvl w:val="0"/>
                <w:numId w:val="39"/>
              </w:numPr>
              <w:overflowPunct/>
              <w:autoSpaceDE/>
              <w:adjustRightInd/>
              <w:ind w:left="0" w:firstLine="0"/>
              <w:contextualSpacing/>
              <w:rPr>
                <w:sz w:val="22"/>
                <w:szCs w:val="22"/>
              </w:rPr>
            </w:pPr>
          </w:p>
        </w:tc>
        <w:tc>
          <w:tcPr>
            <w:tcW w:w="2424" w:type="dxa"/>
          </w:tcPr>
          <w:p w:rsidR="00A60B19" w:rsidRPr="008620D1" w:rsidRDefault="00A60B19" w:rsidP="00611189">
            <w:pPr>
              <w:overflowPunct/>
              <w:autoSpaceDE/>
              <w:adjustRightInd/>
              <w:contextualSpacing/>
              <w:rPr>
                <w:rFonts w:ascii="Times New Roman" w:hAnsi="Times New Roman" w:cs="Times New Roman"/>
                <w:sz w:val="22"/>
                <w:szCs w:val="22"/>
              </w:rPr>
            </w:pPr>
          </w:p>
        </w:tc>
        <w:tc>
          <w:tcPr>
            <w:tcW w:w="3402" w:type="dxa"/>
          </w:tcPr>
          <w:p w:rsidR="00A60B19" w:rsidRPr="008620D1" w:rsidRDefault="00A60B19" w:rsidP="00611189">
            <w:pPr>
              <w:rPr>
                <w:rFonts w:ascii="Times New Roman" w:hAnsi="Times New Roman" w:cs="Times New Roman"/>
                <w:sz w:val="22"/>
              </w:rPr>
            </w:pPr>
          </w:p>
        </w:tc>
        <w:tc>
          <w:tcPr>
            <w:tcW w:w="2268" w:type="dxa"/>
          </w:tcPr>
          <w:p w:rsidR="00A60B19" w:rsidRPr="008620D1" w:rsidRDefault="00A60B19" w:rsidP="00611189">
            <w:pPr>
              <w:rPr>
                <w:rFonts w:ascii="Times New Roman" w:hAnsi="Times New Roman" w:cs="Times New Roman"/>
                <w:sz w:val="22"/>
              </w:rPr>
            </w:pPr>
          </w:p>
        </w:tc>
        <w:tc>
          <w:tcPr>
            <w:tcW w:w="1801" w:type="dxa"/>
          </w:tcPr>
          <w:p w:rsidR="00A60B19" w:rsidRPr="008620D1" w:rsidRDefault="00A60B19" w:rsidP="00611189">
            <w:pPr>
              <w:rPr>
                <w:rFonts w:ascii="Times New Roman" w:hAnsi="Times New Roman" w:cs="Times New Roman"/>
                <w:sz w:val="22"/>
              </w:rPr>
            </w:pPr>
          </w:p>
        </w:tc>
      </w:tr>
      <w:tr w:rsidR="00A60B19" w:rsidRPr="008620D1" w:rsidTr="00611189">
        <w:tc>
          <w:tcPr>
            <w:tcW w:w="553" w:type="dxa"/>
          </w:tcPr>
          <w:p w:rsidR="00A60B19" w:rsidRPr="00064041" w:rsidRDefault="00A60B19" w:rsidP="00F203BC">
            <w:pPr>
              <w:pStyle w:val="ListParagraph"/>
              <w:numPr>
                <w:ilvl w:val="0"/>
                <w:numId w:val="39"/>
              </w:numPr>
              <w:overflowPunct/>
              <w:autoSpaceDE/>
              <w:adjustRightInd/>
              <w:ind w:left="0" w:firstLine="0"/>
              <w:contextualSpacing/>
              <w:rPr>
                <w:sz w:val="22"/>
                <w:szCs w:val="22"/>
              </w:rPr>
            </w:pPr>
          </w:p>
        </w:tc>
        <w:tc>
          <w:tcPr>
            <w:tcW w:w="2424" w:type="dxa"/>
          </w:tcPr>
          <w:p w:rsidR="00A60B19" w:rsidRPr="008620D1" w:rsidRDefault="00A60B19" w:rsidP="00611189">
            <w:pPr>
              <w:overflowPunct/>
              <w:autoSpaceDE/>
              <w:adjustRightInd/>
              <w:contextualSpacing/>
              <w:rPr>
                <w:rFonts w:ascii="Times New Roman" w:hAnsi="Times New Roman" w:cs="Times New Roman"/>
                <w:sz w:val="22"/>
                <w:szCs w:val="22"/>
              </w:rPr>
            </w:pPr>
          </w:p>
        </w:tc>
        <w:tc>
          <w:tcPr>
            <w:tcW w:w="3402" w:type="dxa"/>
          </w:tcPr>
          <w:p w:rsidR="00A60B19" w:rsidRPr="008620D1" w:rsidRDefault="00A60B19" w:rsidP="00611189">
            <w:pPr>
              <w:rPr>
                <w:rFonts w:ascii="Times New Roman" w:hAnsi="Times New Roman" w:cs="Times New Roman"/>
                <w:sz w:val="22"/>
              </w:rPr>
            </w:pPr>
          </w:p>
        </w:tc>
        <w:tc>
          <w:tcPr>
            <w:tcW w:w="2268" w:type="dxa"/>
          </w:tcPr>
          <w:p w:rsidR="00A60B19" w:rsidRPr="008620D1" w:rsidRDefault="00A60B19" w:rsidP="00611189">
            <w:pPr>
              <w:rPr>
                <w:rFonts w:ascii="Times New Roman" w:hAnsi="Times New Roman" w:cs="Times New Roman"/>
                <w:sz w:val="22"/>
              </w:rPr>
            </w:pPr>
          </w:p>
        </w:tc>
        <w:tc>
          <w:tcPr>
            <w:tcW w:w="1801" w:type="dxa"/>
          </w:tcPr>
          <w:p w:rsidR="00A60B19" w:rsidRPr="008620D1" w:rsidRDefault="00A60B19" w:rsidP="00611189">
            <w:pPr>
              <w:rPr>
                <w:rFonts w:ascii="Times New Roman" w:hAnsi="Times New Roman" w:cs="Times New Roman"/>
                <w:sz w:val="22"/>
              </w:rPr>
            </w:pPr>
          </w:p>
        </w:tc>
      </w:tr>
      <w:tr w:rsidR="00A60B19" w:rsidRPr="008620D1" w:rsidTr="00611189">
        <w:tc>
          <w:tcPr>
            <w:tcW w:w="553" w:type="dxa"/>
          </w:tcPr>
          <w:p w:rsidR="00A60B19" w:rsidRPr="00064041" w:rsidRDefault="00A60B19" w:rsidP="00F203BC">
            <w:pPr>
              <w:pStyle w:val="ListParagraph"/>
              <w:numPr>
                <w:ilvl w:val="0"/>
                <w:numId w:val="39"/>
              </w:numPr>
              <w:overflowPunct/>
              <w:autoSpaceDE/>
              <w:adjustRightInd/>
              <w:ind w:left="0" w:firstLine="0"/>
              <w:contextualSpacing/>
              <w:rPr>
                <w:sz w:val="22"/>
                <w:szCs w:val="22"/>
              </w:rPr>
            </w:pPr>
          </w:p>
        </w:tc>
        <w:tc>
          <w:tcPr>
            <w:tcW w:w="2424" w:type="dxa"/>
          </w:tcPr>
          <w:p w:rsidR="00A60B19" w:rsidRPr="008620D1" w:rsidRDefault="00A60B19" w:rsidP="00611189">
            <w:pPr>
              <w:overflowPunct/>
              <w:autoSpaceDE/>
              <w:adjustRightInd/>
              <w:contextualSpacing/>
              <w:rPr>
                <w:rFonts w:ascii="Times New Roman" w:hAnsi="Times New Roman" w:cs="Times New Roman"/>
                <w:sz w:val="22"/>
                <w:szCs w:val="22"/>
              </w:rPr>
            </w:pPr>
          </w:p>
        </w:tc>
        <w:tc>
          <w:tcPr>
            <w:tcW w:w="3402" w:type="dxa"/>
          </w:tcPr>
          <w:p w:rsidR="00A60B19" w:rsidRPr="008620D1" w:rsidRDefault="00A60B19" w:rsidP="00611189">
            <w:pPr>
              <w:rPr>
                <w:rFonts w:ascii="Times New Roman" w:hAnsi="Times New Roman" w:cs="Times New Roman"/>
                <w:sz w:val="22"/>
              </w:rPr>
            </w:pPr>
          </w:p>
        </w:tc>
        <w:tc>
          <w:tcPr>
            <w:tcW w:w="2268" w:type="dxa"/>
          </w:tcPr>
          <w:p w:rsidR="00A60B19" w:rsidRPr="008620D1" w:rsidRDefault="00A60B19" w:rsidP="00611189">
            <w:pPr>
              <w:rPr>
                <w:rFonts w:ascii="Times New Roman" w:hAnsi="Times New Roman" w:cs="Times New Roman"/>
                <w:sz w:val="22"/>
              </w:rPr>
            </w:pPr>
          </w:p>
        </w:tc>
        <w:tc>
          <w:tcPr>
            <w:tcW w:w="1801" w:type="dxa"/>
          </w:tcPr>
          <w:p w:rsidR="00A60B19" w:rsidRPr="008620D1" w:rsidRDefault="00A60B19" w:rsidP="00611189">
            <w:pPr>
              <w:rPr>
                <w:rFonts w:ascii="Times New Roman" w:hAnsi="Times New Roman" w:cs="Times New Roman"/>
                <w:sz w:val="22"/>
              </w:rPr>
            </w:pPr>
          </w:p>
        </w:tc>
      </w:tr>
    </w:tbl>
    <w:p w:rsidR="00A60B19" w:rsidRPr="00CE3EEF" w:rsidRDefault="00A60B19" w:rsidP="00A60B19">
      <w:pPr>
        <w:suppressAutoHyphens/>
        <w:overflowPunct/>
        <w:autoSpaceDE/>
        <w:adjustRightInd/>
        <w:ind w:left="720"/>
        <w:contextualSpacing/>
        <w:rPr>
          <w:rFonts w:eastAsia="Calibri"/>
          <w:b/>
          <w:kern w:val="3"/>
          <w:sz w:val="22"/>
          <w:szCs w:val="22"/>
        </w:rPr>
      </w:pPr>
    </w:p>
    <w:p w:rsidR="00A60B19" w:rsidRPr="008D0E93" w:rsidRDefault="00A60B19" w:rsidP="00A60B19">
      <w:pPr>
        <w:suppressAutoHyphens/>
        <w:overflowPunct/>
        <w:autoSpaceDE/>
        <w:adjustRightInd/>
        <w:ind w:left="720"/>
        <w:contextualSpacing/>
        <w:rPr>
          <w:rFonts w:eastAsia="Calibri"/>
          <w:b/>
          <w:kern w:val="3"/>
          <w:sz w:val="22"/>
          <w:szCs w:val="22"/>
          <w:lang w:val="hu-HU"/>
        </w:rPr>
      </w:pPr>
      <w:r w:rsidRPr="00CE3EEF">
        <w:rPr>
          <w:rFonts w:eastAsia="Calibri"/>
          <w:b/>
          <w:kern w:val="3"/>
          <w:sz w:val="22"/>
          <w:szCs w:val="22"/>
        </w:rPr>
        <w:t xml:space="preserve">Data, </w:t>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t>Numele și prenumele</w:t>
      </w:r>
      <w:r>
        <w:rPr>
          <w:rFonts w:eastAsia="Calibri"/>
          <w:b/>
          <w:kern w:val="3"/>
          <w:sz w:val="22"/>
          <w:szCs w:val="22"/>
        </w:rPr>
        <w:t xml:space="preserve"> Vargha Erzs</w:t>
      </w:r>
      <w:proofErr w:type="spellStart"/>
      <w:r>
        <w:rPr>
          <w:rFonts w:eastAsia="Calibri"/>
          <w:b/>
          <w:kern w:val="3"/>
          <w:sz w:val="22"/>
          <w:szCs w:val="22"/>
          <w:lang w:val="hu-HU"/>
        </w:rPr>
        <w:t>ébet</w:t>
      </w:r>
      <w:proofErr w:type="spellEnd"/>
    </w:p>
    <w:p w:rsidR="00A60B19" w:rsidRDefault="00A60B19" w:rsidP="00A60B19">
      <w:pPr>
        <w:suppressAutoHyphens/>
        <w:overflowPunct/>
        <w:autoSpaceDE/>
        <w:adjustRightInd/>
        <w:ind w:left="4260"/>
        <w:contextualSpacing/>
        <w:rPr>
          <w:rFonts w:eastAsia="Calibri"/>
          <w:b/>
          <w:kern w:val="3"/>
          <w:sz w:val="22"/>
          <w:szCs w:val="22"/>
        </w:rPr>
      </w:pPr>
      <w:r w:rsidRPr="00CE3EEF">
        <w:rPr>
          <w:rFonts w:eastAsia="Calibri"/>
          <w:b/>
          <w:kern w:val="3"/>
          <w:sz w:val="22"/>
          <w:szCs w:val="22"/>
        </w:rPr>
        <w:t>Semnătura șef catedră/ responsabil comisie metodică,</w:t>
      </w:r>
    </w:p>
    <w:p w:rsidR="00A60B19" w:rsidRDefault="00A60B19" w:rsidP="00A60B19">
      <w:pPr>
        <w:suppressAutoHyphens/>
        <w:overflowPunct/>
        <w:autoSpaceDE/>
        <w:adjustRightInd/>
        <w:ind w:left="4260"/>
        <w:contextualSpacing/>
        <w:rPr>
          <w:rFonts w:eastAsia="Calibri"/>
          <w:b/>
          <w:kern w:val="3"/>
          <w:sz w:val="22"/>
          <w:szCs w:val="22"/>
        </w:rPr>
      </w:pPr>
    </w:p>
    <w:p w:rsidR="006D0A5B" w:rsidRDefault="006D0A5B" w:rsidP="006D0A5B">
      <w:pPr>
        <w:rPr>
          <w:sz w:val="22"/>
          <w:szCs w:val="22"/>
        </w:rPr>
      </w:pPr>
    </w:p>
    <w:p w:rsidR="006D0A5B" w:rsidRPr="00CE3EEF" w:rsidRDefault="006D0A5B" w:rsidP="006D0A5B">
      <w:pPr>
        <w:suppressAutoHyphens/>
        <w:overflowPunct/>
        <w:autoSpaceDE/>
        <w:adjustRightInd/>
        <w:jc w:val="center"/>
        <w:rPr>
          <w:rFonts w:eastAsia="Calibri"/>
          <w:b/>
          <w:kern w:val="3"/>
          <w:sz w:val="22"/>
          <w:szCs w:val="22"/>
        </w:rPr>
      </w:pPr>
      <w:r w:rsidRPr="00CE3EEF">
        <w:rPr>
          <w:rFonts w:eastAsia="Calibri"/>
          <w:b/>
          <w:kern w:val="3"/>
          <w:sz w:val="22"/>
          <w:szCs w:val="22"/>
        </w:rPr>
        <w:t>RAPORT</w:t>
      </w:r>
      <w:r>
        <w:rPr>
          <w:rFonts w:eastAsia="Calibri"/>
          <w:b/>
          <w:kern w:val="3"/>
          <w:sz w:val="22"/>
          <w:szCs w:val="22"/>
        </w:rPr>
        <w:t xml:space="preserve"> CATEDRA DE ROMÂNĂ.</w:t>
      </w:r>
    </w:p>
    <w:p w:rsidR="006D0A5B" w:rsidRPr="00CE3EEF" w:rsidRDefault="006D0A5B" w:rsidP="006D0A5B">
      <w:pPr>
        <w:suppressAutoHyphens/>
        <w:overflowPunct/>
        <w:autoSpaceDE/>
        <w:adjustRightInd/>
        <w:rPr>
          <w:rFonts w:eastAsia="Calibri"/>
          <w:kern w:val="3"/>
          <w:sz w:val="22"/>
          <w:szCs w:val="22"/>
        </w:rPr>
      </w:pPr>
    </w:p>
    <w:p w:rsidR="006D0A5B" w:rsidRPr="00CE3EEF" w:rsidRDefault="006D0A5B" w:rsidP="006D0A5B">
      <w:pPr>
        <w:suppressAutoHyphens/>
        <w:overflowPunct/>
        <w:autoSpaceDE/>
        <w:adjustRightInd/>
        <w:rPr>
          <w:rFonts w:eastAsia="Calibri"/>
          <w:b/>
          <w:kern w:val="3"/>
          <w:sz w:val="22"/>
          <w:szCs w:val="22"/>
        </w:rPr>
      </w:pPr>
      <w:r w:rsidRPr="00CE3EEF">
        <w:rPr>
          <w:rFonts w:eastAsia="Calibri"/>
          <w:b/>
          <w:kern w:val="3"/>
          <w:sz w:val="22"/>
          <w:szCs w:val="22"/>
        </w:rPr>
        <w:t>Unitatea de învățământ:</w:t>
      </w:r>
      <w:r>
        <w:rPr>
          <w:rFonts w:eastAsia="Calibri"/>
          <w:b/>
          <w:kern w:val="3"/>
          <w:sz w:val="22"/>
          <w:szCs w:val="22"/>
        </w:rPr>
        <w:t xml:space="preserve"> Liceul Tehnologic „Gabor Aron”</w:t>
      </w:r>
    </w:p>
    <w:p w:rsidR="006D0A5B" w:rsidRPr="00CE3EEF" w:rsidRDefault="006D0A5B" w:rsidP="006D0A5B">
      <w:pPr>
        <w:suppressAutoHyphens/>
        <w:overflowPunct/>
        <w:autoSpaceDE/>
        <w:adjustRightInd/>
        <w:spacing w:after="120"/>
        <w:rPr>
          <w:rFonts w:eastAsia="Calibri"/>
          <w:b/>
          <w:kern w:val="3"/>
          <w:sz w:val="22"/>
          <w:szCs w:val="22"/>
        </w:rPr>
      </w:pPr>
      <w:r w:rsidRPr="00CE3EEF">
        <w:rPr>
          <w:rFonts w:eastAsia="Calibri"/>
          <w:b/>
          <w:kern w:val="3"/>
          <w:sz w:val="22"/>
          <w:szCs w:val="22"/>
        </w:rPr>
        <w:t>Componența comisiei metodice:</w:t>
      </w:r>
    </w:p>
    <w:tbl>
      <w:tblPr>
        <w:tblStyle w:val="TableGrid3"/>
        <w:tblW w:w="0" w:type="auto"/>
        <w:tblLook w:val="04A0" w:firstRow="1" w:lastRow="0" w:firstColumn="1" w:lastColumn="0" w:noHBand="0" w:noVBand="1"/>
      </w:tblPr>
      <w:tblGrid>
        <w:gridCol w:w="541"/>
        <w:gridCol w:w="2699"/>
        <w:gridCol w:w="2126"/>
        <w:gridCol w:w="2592"/>
        <w:gridCol w:w="1662"/>
      </w:tblGrid>
      <w:tr w:rsidR="006D0A5B" w:rsidRPr="00CE3EEF" w:rsidTr="00611189">
        <w:tc>
          <w:tcPr>
            <w:tcW w:w="540" w:type="dxa"/>
            <w:vAlign w:val="center"/>
          </w:tcPr>
          <w:p w:rsidR="006D0A5B" w:rsidRPr="00CE3EEF" w:rsidRDefault="006D0A5B" w:rsidP="00611189">
            <w:pPr>
              <w:overflowPunct/>
              <w:autoSpaceDE/>
              <w:adjustRightInd/>
              <w:jc w:val="center"/>
              <w:rPr>
                <w:b/>
                <w:sz w:val="22"/>
                <w:szCs w:val="22"/>
              </w:rPr>
            </w:pPr>
            <w:r w:rsidRPr="00CE3EEF">
              <w:rPr>
                <w:b/>
                <w:sz w:val="22"/>
                <w:szCs w:val="22"/>
              </w:rPr>
              <w:t>Nr. crt.</w:t>
            </w:r>
          </w:p>
        </w:tc>
        <w:tc>
          <w:tcPr>
            <w:tcW w:w="2976" w:type="dxa"/>
            <w:vAlign w:val="center"/>
          </w:tcPr>
          <w:p w:rsidR="006D0A5B" w:rsidRPr="00CE3EEF" w:rsidRDefault="006D0A5B" w:rsidP="00611189">
            <w:pPr>
              <w:overflowPunct/>
              <w:autoSpaceDE/>
              <w:adjustRightInd/>
              <w:jc w:val="center"/>
              <w:rPr>
                <w:b/>
                <w:sz w:val="22"/>
                <w:szCs w:val="22"/>
              </w:rPr>
            </w:pPr>
            <w:r w:rsidRPr="00CE3EEF">
              <w:rPr>
                <w:b/>
                <w:sz w:val="22"/>
                <w:szCs w:val="22"/>
              </w:rPr>
              <w:t>Numele și prenumele</w:t>
            </w:r>
          </w:p>
        </w:tc>
        <w:tc>
          <w:tcPr>
            <w:tcW w:w="2244" w:type="dxa"/>
            <w:vAlign w:val="center"/>
          </w:tcPr>
          <w:p w:rsidR="006D0A5B" w:rsidRPr="00CE3EEF" w:rsidRDefault="006D0A5B" w:rsidP="00611189">
            <w:pPr>
              <w:overflowPunct/>
              <w:autoSpaceDE/>
              <w:adjustRightInd/>
              <w:jc w:val="center"/>
              <w:rPr>
                <w:b/>
                <w:sz w:val="22"/>
                <w:szCs w:val="22"/>
              </w:rPr>
            </w:pPr>
            <w:r w:rsidRPr="00CE3EEF">
              <w:rPr>
                <w:b/>
                <w:sz w:val="22"/>
                <w:szCs w:val="22"/>
              </w:rPr>
              <w:t>Disciplina predată</w:t>
            </w:r>
          </w:p>
        </w:tc>
        <w:tc>
          <w:tcPr>
            <w:tcW w:w="2853" w:type="dxa"/>
            <w:vAlign w:val="center"/>
          </w:tcPr>
          <w:p w:rsidR="006D0A5B" w:rsidRPr="00CE3EEF" w:rsidRDefault="006D0A5B" w:rsidP="00611189">
            <w:pPr>
              <w:overflowPunct/>
              <w:autoSpaceDE/>
              <w:adjustRightInd/>
              <w:ind w:left="-4" w:right="-96"/>
              <w:jc w:val="center"/>
              <w:rPr>
                <w:b/>
                <w:sz w:val="22"/>
                <w:szCs w:val="22"/>
              </w:rPr>
            </w:pPr>
            <w:r w:rsidRPr="00CE3EEF">
              <w:rPr>
                <w:b/>
                <w:sz w:val="22"/>
                <w:szCs w:val="22"/>
              </w:rPr>
              <w:t>Statut (titular/ suplinitor)</w:t>
            </w:r>
          </w:p>
        </w:tc>
        <w:tc>
          <w:tcPr>
            <w:tcW w:w="1784" w:type="dxa"/>
            <w:vAlign w:val="center"/>
          </w:tcPr>
          <w:p w:rsidR="006D0A5B" w:rsidRPr="00CE3EEF" w:rsidRDefault="006D0A5B" w:rsidP="00611189">
            <w:pPr>
              <w:overflowPunct/>
              <w:autoSpaceDE/>
              <w:adjustRightInd/>
              <w:jc w:val="center"/>
              <w:rPr>
                <w:b/>
                <w:sz w:val="22"/>
                <w:szCs w:val="22"/>
              </w:rPr>
            </w:pPr>
            <w:r w:rsidRPr="00CE3EEF">
              <w:rPr>
                <w:b/>
                <w:sz w:val="22"/>
                <w:szCs w:val="22"/>
              </w:rPr>
              <w:t>Vechime</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w:t>
            </w:r>
          </w:p>
        </w:tc>
        <w:tc>
          <w:tcPr>
            <w:tcW w:w="2976" w:type="dxa"/>
          </w:tcPr>
          <w:p w:rsidR="006D0A5B" w:rsidRPr="00CE3EEF" w:rsidRDefault="006D0A5B" w:rsidP="00611189">
            <w:pPr>
              <w:overflowPunct/>
              <w:autoSpaceDE/>
              <w:adjustRightInd/>
              <w:rPr>
                <w:b/>
                <w:sz w:val="22"/>
                <w:szCs w:val="22"/>
              </w:rPr>
            </w:pPr>
            <w:r>
              <w:rPr>
                <w:b/>
                <w:sz w:val="22"/>
                <w:szCs w:val="22"/>
              </w:rPr>
              <w:t>Farkas Margareta</w:t>
            </w:r>
          </w:p>
        </w:tc>
        <w:tc>
          <w:tcPr>
            <w:tcW w:w="2244" w:type="dxa"/>
          </w:tcPr>
          <w:p w:rsidR="006D0A5B" w:rsidRPr="00CE3EEF" w:rsidRDefault="006D0A5B" w:rsidP="00611189">
            <w:pPr>
              <w:overflowPunct/>
              <w:autoSpaceDE/>
              <w:adjustRightInd/>
              <w:rPr>
                <w:b/>
                <w:sz w:val="22"/>
                <w:szCs w:val="22"/>
              </w:rPr>
            </w:pPr>
            <w:r>
              <w:rPr>
                <w:b/>
                <w:sz w:val="22"/>
                <w:szCs w:val="22"/>
              </w:rPr>
              <w:t>Lb.și lit română</w:t>
            </w:r>
          </w:p>
        </w:tc>
        <w:tc>
          <w:tcPr>
            <w:tcW w:w="2853" w:type="dxa"/>
          </w:tcPr>
          <w:p w:rsidR="006D0A5B" w:rsidRPr="00CE3EEF" w:rsidRDefault="006D0A5B" w:rsidP="00611189">
            <w:pPr>
              <w:overflowPunct/>
              <w:autoSpaceDE/>
              <w:adjustRightInd/>
              <w:rPr>
                <w:b/>
                <w:sz w:val="22"/>
                <w:szCs w:val="22"/>
              </w:rPr>
            </w:pPr>
            <w:r>
              <w:rPr>
                <w:b/>
                <w:sz w:val="22"/>
                <w:szCs w:val="22"/>
              </w:rPr>
              <w:t>Titular</w:t>
            </w:r>
          </w:p>
        </w:tc>
        <w:tc>
          <w:tcPr>
            <w:tcW w:w="1784" w:type="dxa"/>
          </w:tcPr>
          <w:p w:rsidR="006D0A5B" w:rsidRPr="00CE3EEF" w:rsidRDefault="002520E4" w:rsidP="00611189">
            <w:pPr>
              <w:overflowPunct/>
              <w:autoSpaceDE/>
              <w:adjustRightInd/>
              <w:rPr>
                <w:b/>
                <w:sz w:val="22"/>
                <w:szCs w:val="22"/>
              </w:rPr>
            </w:pPr>
            <w:r>
              <w:rPr>
                <w:b/>
                <w:sz w:val="22"/>
                <w:szCs w:val="22"/>
              </w:rPr>
              <w:t>40</w:t>
            </w:r>
            <w:r w:rsidR="006D0A5B">
              <w:rPr>
                <w:b/>
                <w:sz w:val="22"/>
                <w:szCs w:val="22"/>
              </w:rPr>
              <w:t xml:space="preserve"> ani</w:t>
            </w:r>
          </w:p>
        </w:tc>
      </w:tr>
      <w:tr w:rsidR="006D0A5B" w:rsidRPr="00CE3EEF" w:rsidTr="00611189">
        <w:tc>
          <w:tcPr>
            <w:tcW w:w="540" w:type="dxa"/>
          </w:tcPr>
          <w:p w:rsidR="006D0A5B" w:rsidRDefault="006D0A5B" w:rsidP="00611189">
            <w:pPr>
              <w:overflowPunct/>
              <w:autoSpaceDE/>
              <w:adjustRightInd/>
              <w:rPr>
                <w:b/>
                <w:sz w:val="22"/>
                <w:szCs w:val="22"/>
              </w:rPr>
            </w:pPr>
            <w:r>
              <w:rPr>
                <w:b/>
                <w:sz w:val="22"/>
                <w:szCs w:val="22"/>
              </w:rPr>
              <w:t>2.</w:t>
            </w:r>
          </w:p>
        </w:tc>
        <w:tc>
          <w:tcPr>
            <w:tcW w:w="2976" w:type="dxa"/>
          </w:tcPr>
          <w:p w:rsidR="006D0A5B" w:rsidRDefault="006D0A5B" w:rsidP="00611189">
            <w:pPr>
              <w:overflowPunct/>
              <w:autoSpaceDE/>
              <w:adjustRightInd/>
              <w:rPr>
                <w:b/>
                <w:sz w:val="22"/>
                <w:szCs w:val="22"/>
              </w:rPr>
            </w:pPr>
            <w:r>
              <w:rPr>
                <w:b/>
                <w:sz w:val="22"/>
                <w:szCs w:val="22"/>
              </w:rPr>
              <w:t>Csak Ildiko Erzsebet</w:t>
            </w:r>
          </w:p>
        </w:tc>
        <w:tc>
          <w:tcPr>
            <w:tcW w:w="2244" w:type="dxa"/>
          </w:tcPr>
          <w:p w:rsidR="006D0A5B" w:rsidRDefault="006D0A5B" w:rsidP="00611189">
            <w:pPr>
              <w:overflowPunct/>
              <w:autoSpaceDE/>
              <w:adjustRightInd/>
              <w:rPr>
                <w:b/>
                <w:sz w:val="22"/>
                <w:szCs w:val="22"/>
              </w:rPr>
            </w:pPr>
            <w:r>
              <w:rPr>
                <w:b/>
                <w:sz w:val="22"/>
                <w:szCs w:val="22"/>
              </w:rPr>
              <w:t>Lb.și lit.rom/magh.</w:t>
            </w:r>
          </w:p>
        </w:tc>
        <w:tc>
          <w:tcPr>
            <w:tcW w:w="2853" w:type="dxa"/>
          </w:tcPr>
          <w:p w:rsidR="006D0A5B" w:rsidRDefault="006D0A5B" w:rsidP="00611189">
            <w:pPr>
              <w:overflowPunct/>
              <w:autoSpaceDE/>
              <w:adjustRightInd/>
              <w:rPr>
                <w:b/>
                <w:sz w:val="22"/>
                <w:szCs w:val="22"/>
              </w:rPr>
            </w:pPr>
            <w:r>
              <w:rPr>
                <w:b/>
                <w:sz w:val="22"/>
                <w:szCs w:val="22"/>
              </w:rPr>
              <w:t>Titular</w:t>
            </w:r>
          </w:p>
        </w:tc>
        <w:tc>
          <w:tcPr>
            <w:tcW w:w="1784" w:type="dxa"/>
          </w:tcPr>
          <w:p w:rsidR="006D0A5B" w:rsidRDefault="002520E4" w:rsidP="00611189">
            <w:pPr>
              <w:overflowPunct/>
              <w:autoSpaceDE/>
              <w:adjustRightInd/>
              <w:rPr>
                <w:b/>
                <w:sz w:val="22"/>
                <w:szCs w:val="22"/>
              </w:rPr>
            </w:pPr>
            <w:r>
              <w:rPr>
                <w:b/>
                <w:sz w:val="22"/>
                <w:szCs w:val="22"/>
              </w:rPr>
              <w:t xml:space="preserve">30 </w:t>
            </w:r>
            <w:r w:rsidR="006D0A5B">
              <w:rPr>
                <w:b/>
                <w:sz w:val="22"/>
                <w:szCs w:val="22"/>
              </w:rPr>
              <w:t>ani</w:t>
            </w:r>
          </w:p>
        </w:tc>
      </w:tr>
      <w:tr w:rsidR="006D0A5B" w:rsidRPr="00CE3EEF" w:rsidTr="00611189">
        <w:tc>
          <w:tcPr>
            <w:tcW w:w="540" w:type="dxa"/>
          </w:tcPr>
          <w:p w:rsidR="006D0A5B" w:rsidRDefault="006D0A5B" w:rsidP="00611189">
            <w:pPr>
              <w:overflowPunct/>
              <w:autoSpaceDE/>
              <w:adjustRightInd/>
              <w:rPr>
                <w:b/>
                <w:sz w:val="22"/>
                <w:szCs w:val="22"/>
              </w:rPr>
            </w:pPr>
            <w:r>
              <w:rPr>
                <w:b/>
                <w:sz w:val="22"/>
                <w:szCs w:val="22"/>
              </w:rPr>
              <w:t>3.</w:t>
            </w:r>
          </w:p>
        </w:tc>
        <w:tc>
          <w:tcPr>
            <w:tcW w:w="2976" w:type="dxa"/>
          </w:tcPr>
          <w:p w:rsidR="006D0A5B" w:rsidRDefault="006D0A5B" w:rsidP="00611189">
            <w:pPr>
              <w:overflowPunct/>
              <w:autoSpaceDE/>
              <w:adjustRightInd/>
              <w:rPr>
                <w:b/>
                <w:sz w:val="22"/>
                <w:szCs w:val="22"/>
              </w:rPr>
            </w:pPr>
            <w:r>
              <w:rPr>
                <w:b/>
                <w:sz w:val="22"/>
                <w:szCs w:val="22"/>
              </w:rPr>
              <w:t>Siposs Mariana</w:t>
            </w:r>
          </w:p>
        </w:tc>
        <w:tc>
          <w:tcPr>
            <w:tcW w:w="2244" w:type="dxa"/>
          </w:tcPr>
          <w:p w:rsidR="006D0A5B" w:rsidRDefault="006D0A5B" w:rsidP="00611189">
            <w:pPr>
              <w:overflowPunct/>
              <w:autoSpaceDE/>
              <w:adjustRightInd/>
              <w:rPr>
                <w:b/>
                <w:sz w:val="22"/>
                <w:szCs w:val="22"/>
              </w:rPr>
            </w:pPr>
            <w:r>
              <w:rPr>
                <w:b/>
                <w:sz w:val="22"/>
                <w:szCs w:val="22"/>
              </w:rPr>
              <w:t>Lb. Și lit.română</w:t>
            </w:r>
          </w:p>
        </w:tc>
        <w:tc>
          <w:tcPr>
            <w:tcW w:w="2853" w:type="dxa"/>
          </w:tcPr>
          <w:p w:rsidR="006D0A5B" w:rsidRDefault="006D0A5B" w:rsidP="00611189">
            <w:pPr>
              <w:overflowPunct/>
              <w:autoSpaceDE/>
              <w:adjustRightInd/>
              <w:rPr>
                <w:b/>
                <w:sz w:val="22"/>
                <w:szCs w:val="22"/>
              </w:rPr>
            </w:pPr>
            <w:r>
              <w:rPr>
                <w:b/>
                <w:sz w:val="22"/>
                <w:szCs w:val="22"/>
              </w:rPr>
              <w:t>Titular</w:t>
            </w:r>
          </w:p>
        </w:tc>
        <w:tc>
          <w:tcPr>
            <w:tcW w:w="1784" w:type="dxa"/>
          </w:tcPr>
          <w:p w:rsidR="006D0A5B" w:rsidRDefault="006D0A5B" w:rsidP="00611189">
            <w:pPr>
              <w:overflowPunct/>
              <w:autoSpaceDE/>
              <w:adjustRightInd/>
              <w:rPr>
                <w:b/>
                <w:sz w:val="22"/>
                <w:szCs w:val="22"/>
              </w:rPr>
            </w:pPr>
            <w:r>
              <w:rPr>
                <w:b/>
                <w:sz w:val="22"/>
                <w:szCs w:val="22"/>
              </w:rPr>
              <w:t>2</w:t>
            </w:r>
            <w:r w:rsidR="002520E4">
              <w:rPr>
                <w:b/>
                <w:sz w:val="22"/>
                <w:szCs w:val="22"/>
              </w:rPr>
              <w:t>9</w:t>
            </w:r>
            <w:r>
              <w:rPr>
                <w:b/>
                <w:sz w:val="22"/>
                <w:szCs w:val="22"/>
              </w:rPr>
              <w:t xml:space="preserve"> ani</w:t>
            </w:r>
          </w:p>
        </w:tc>
      </w:tr>
    </w:tbl>
    <w:p w:rsidR="006D0A5B" w:rsidRPr="00CE3EEF" w:rsidRDefault="006D0A5B" w:rsidP="006D0A5B">
      <w:pPr>
        <w:suppressAutoHyphens/>
        <w:overflowPunct/>
        <w:autoSpaceDE/>
        <w:adjustRightInd/>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ANALIZA SWOT PRIVIND ACTIVITATEA DIDACTICĂ</w:t>
      </w:r>
    </w:p>
    <w:p w:rsidR="006D0A5B" w:rsidRPr="00CE3EEF" w:rsidRDefault="006D0A5B" w:rsidP="006D0A5B">
      <w:pPr>
        <w:suppressAutoHyphens/>
        <w:overflowPunct/>
        <w:autoSpaceDE/>
        <w:adjustRightInd/>
        <w:rPr>
          <w:rFonts w:eastAsia="Calibri"/>
          <w:b/>
          <w:kern w:val="3"/>
          <w:sz w:val="22"/>
          <w:szCs w:val="22"/>
          <w:lang w:val="en-US"/>
        </w:rPr>
      </w:pPr>
      <w:r w:rsidRPr="00CE3EEF">
        <w:rPr>
          <w:rFonts w:eastAsia="Calibri"/>
          <w:b/>
          <w:kern w:val="3"/>
          <w:sz w:val="22"/>
          <w:szCs w:val="22"/>
        </w:rPr>
        <w:t>Disciplina:</w:t>
      </w:r>
      <w:r>
        <w:rPr>
          <w:rFonts w:eastAsia="Calibri"/>
          <w:b/>
          <w:kern w:val="3"/>
          <w:sz w:val="22"/>
          <w:szCs w:val="22"/>
          <w:lang w:val="en-US"/>
        </w:rPr>
        <w:t xml:space="preserve"> </w:t>
      </w:r>
      <w:proofErr w:type="spellStart"/>
      <w:r>
        <w:rPr>
          <w:rFonts w:eastAsia="Calibri"/>
          <w:b/>
          <w:kern w:val="3"/>
          <w:sz w:val="22"/>
          <w:szCs w:val="22"/>
          <w:lang w:val="en-US"/>
        </w:rPr>
        <w:t>Limba</w:t>
      </w:r>
      <w:proofErr w:type="spellEnd"/>
      <w:r>
        <w:rPr>
          <w:rFonts w:eastAsia="Calibri"/>
          <w:b/>
          <w:kern w:val="3"/>
          <w:sz w:val="22"/>
          <w:szCs w:val="22"/>
          <w:lang w:val="en-US"/>
        </w:rPr>
        <w:t xml:space="preserve"> </w:t>
      </w:r>
      <w:proofErr w:type="spellStart"/>
      <w:r>
        <w:rPr>
          <w:rFonts w:eastAsia="Calibri"/>
          <w:b/>
          <w:kern w:val="3"/>
          <w:sz w:val="22"/>
          <w:szCs w:val="22"/>
          <w:lang w:val="en-US"/>
        </w:rPr>
        <w:t>și</w:t>
      </w:r>
      <w:proofErr w:type="spellEnd"/>
      <w:r>
        <w:rPr>
          <w:rFonts w:eastAsia="Calibri"/>
          <w:b/>
          <w:kern w:val="3"/>
          <w:sz w:val="22"/>
          <w:szCs w:val="22"/>
          <w:lang w:val="en-US"/>
        </w:rPr>
        <w:t xml:space="preserve"> </w:t>
      </w:r>
      <w:proofErr w:type="spellStart"/>
      <w:r>
        <w:rPr>
          <w:rFonts w:eastAsia="Calibri"/>
          <w:b/>
          <w:kern w:val="3"/>
          <w:sz w:val="22"/>
          <w:szCs w:val="22"/>
          <w:lang w:val="en-US"/>
        </w:rPr>
        <w:t>literatura</w:t>
      </w:r>
      <w:proofErr w:type="spellEnd"/>
      <w:r>
        <w:rPr>
          <w:rFonts w:eastAsia="Calibri"/>
          <w:b/>
          <w:kern w:val="3"/>
          <w:sz w:val="22"/>
          <w:szCs w:val="22"/>
          <w:lang w:val="en-US"/>
        </w:rPr>
        <w:t xml:space="preserve"> </w:t>
      </w:r>
      <w:proofErr w:type="spellStart"/>
      <w:r>
        <w:rPr>
          <w:rFonts w:eastAsia="Calibri"/>
          <w:b/>
          <w:kern w:val="3"/>
          <w:sz w:val="22"/>
          <w:szCs w:val="22"/>
          <w:lang w:val="en-US"/>
        </w:rPr>
        <w:t>română</w:t>
      </w:r>
      <w:proofErr w:type="spellEnd"/>
    </w:p>
    <w:p w:rsidR="006D0A5B" w:rsidRPr="00CE3EEF" w:rsidRDefault="006D0A5B" w:rsidP="006D0A5B">
      <w:pPr>
        <w:suppressAutoHyphens/>
        <w:overflowPunct/>
        <w:autoSpaceDE/>
        <w:adjustRightInd/>
        <w:rPr>
          <w:rFonts w:eastAsia="Calibri"/>
          <w:kern w:val="3"/>
          <w:sz w:val="22"/>
          <w:szCs w:val="22"/>
        </w:rPr>
      </w:pPr>
    </w:p>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15"/>
        <w:gridCol w:w="4839"/>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Pr="00CE3EEF" w:rsidRDefault="006D0A5B" w:rsidP="00F203BC">
            <w:pPr>
              <w:numPr>
                <w:ilvl w:val="0"/>
                <w:numId w:val="35"/>
              </w:numPr>
              <w:overflowPunct/>
              <w:autoSpaceDE/>
              <w:adjustRightInd/>
              <w:ind w:left="273" w:hanging="273"/>
              <w:contextualSpacing/>
              <w:rPr>
                <w:sz w:val="22"/>
                <w:szCs w:val="22"/>
              </w:rPr>
            </w:pPr>
            <w:r>
              <w:rPr>
                <w:sz w:val="22"/>
                <w:szCs w:val="22"/>
              </w:rPr>
              <w:t>Planificări anuale și semestriale în conformitate cu programele aprobate de M.E.C, pentru anul școlar în curs</w:t>
            </w:r>
          </w:p>
        </w:tc>
        <w:tc>
          <w:tcPr>
            <w:tcW w:w="5102" w:type="dxa"/>
          </w:tcPr>
          <w:p w:rsidR="006D0A5B" w:rsidRPr="00CE3EEF" w:rsidRDefault="006D0A5B" w:rsidP="00F203BC">
            <w:pPr>
              <w:numPr>
                <w:ilvl w:val="0"/>
                <w:numId w:val="35"/>
              </w:numPr>
              <w:overflowPunct/>
              <w:autoSpaceDE/>
              <w:adjustRightInd/>
              <w:ind w:left="242" w:hanging="242"/>
              <w:contextualSpacing/>
              <w:rPr>
                <w:sz w:val="22"/>
                <w:szCs w:val="22"/>
              </w:rPr>
            </w:pPr>
            <w:r>
              <w:rPr>
                <w:sz w:val="22"/>
                <w:szCs w:val="22"/>
              </w:rPr>
              <w:t>Lipsa dotărilor tehnologice din cabinetul de română (calculator, internet, videoproiector, imprimantă,etc.)</w:t>
            </w: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lastRenderedPageBreak/>
        <w:t>Predare, învățare</w:t>
      </w:r>
    </w:p>
    <w:tbl>
      <w:tblPr>
        <w:tblStyle w:val="TableGrid3"/>
        <w:tblW w:w="0" w:type="auto"/>
        <w:tblInd w:w="-34" w:type="dxa"/>
        <w:tblLook w:val="04A0" w:firstRow="1" w:lastRow="0" w:firstColumn="1" w:lastColumn="0" w:noHBand="0" w:noVBand="1"/>
      </w:tblPr>
      <w:tblGrid>
        <w:gridCol w:w="4811"/>
        <w:gridCol w:w="4843"/>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Default="006D0A5B" w:rsidP="00F203BC">
            <w:pPr>
              <w:numPr>
                <w:ilvl w:val="0"/>
                <w:numId w:val="35"/>
              </w:numPr>
              <w:overflowPunct/>
              <w:autoSpaceDE/>
              <w:adjustRightInd/>
              <w:ind w:left="318" w:hanging="318"/>
              <w:contextualSpacing/>
              <w:rPr>
                <w:sz w:val="22"/>
                <w:szCs w:val="22"/>
              </w:rPr>
            </w:pPr>
            <w:r>
              <w:rPr>
                <w:sz w:val="22"/>
                <w:szCs w:val="22"/>
              </w:rPr>
              <w:t>Competențele de specialitate ale cadrelor didactice</w:t>
            </w:r>
          </w:p>
          <w:p w:rsidR="006D0A5B" w:rsidRPr="00CE3EEF" w:rsidRDefault="006D0A5B" w:rsidP="00F203BC">
            <w:pPr>
              <w:numPr>
                <w:ilvl w:val="0"/>
                <w:numId w:val="35"/>
              </w:numPr>
              <w:overflowPunct/>
              <w:autoSpaceDE/>
              <w:adjustRightInd/>
              <w:ind w:left="318" w:hanging="318"/>
              <w:contextualSpacing/>
              <w:rPr>
                <w:sz w:val="22"/>
                <w:szCs w:val="22"/>
              </w:rPr>
            </w:pPr>
            <w:r>
              <w:rPr>
                <w:sz w:val="22"/>
                <w:szCs w:val="22"/>
              </w:rPr>
              <w:t>Buna empatizare cu elevii</w:t>
            </w:r>
          </w:p>
        </w:tc>
        <w:tc>
          <w:tcPr>
            <w:tcW w:w="5102" w:type="dxa"/>
          </w:tcPr>
          <w:p w:rsidR="006D0A5B" w:rsidRDefault="006D0A5B" w:rsidP="00F203BC">
            <w:pPr>
              <w:numPr>
                <w:ilvl w:val="0"/>
                <w:numId w:val="35"/>
              </w:numPr>
              <w:overflowPunct/>
              <w:autoSpaceDE/>
              <w:adjustRightInd/>
              <w:ind w:left="347" w:hanging="347"/>
              <w:contextualSpacing/>
              <w:rPr>
                <w:sz w:val="22"/>
                <w:szCs w:val="22"/>
              </w:rPr>
            </w:pPr>
            <w:r>
              <w:rPr>
                <w:sz w:val="22"/>
                <w:szCs w:val="22"/>
              </w:rPr>
              <w:t>Existența în continuare a tradiționalismului în unele activități de predare</w:t>
            </w:r>
          </w:p>
          <w:p w:rsidR="006D0A5B" w:rsidRDefault="006D0A5B" w:rsidP="00F203BC">
            <w:pPr>
              <w:numPr>
                <w:ilvl w:val="0"/>
                <w:numId w:val="35"/>
              </w:numPr>
              <w:overflowPunct/>
              <w:autoSpaceDE/>
              <w:adjustRightInd/>
              <w:ind w:left="347" w:hanging="347"/>
              <w:contextualSpacing/>
              <w:rPr>
                <w:sz w:val="22"/>
                <w:szCs w:val="22"/>
              </w:rPr>
            </w:pPr>
            <w:r>
              <w:rPr>
                <w:sz w:val="22"/>
                <w:szCs w:val="22"/>
              </w:rPr>
              <w:t>Lipsa de interes a elevilor  pentru studiu</w:t>
            </w:r>
          </w:p>
          <w:p w:rsidR="006D0A5B" w:rsidRPr="00CE3EEF" w:rsidRDefault="006D0A5B" w:rsidP="00611189">
            <w:pPr>
              <w:overflowPunct/>
              <w:autoSpaceDE/>
              <w:adjustRightInd/>
              <w:ind w:left="347"/>
              <w:contextualSpacing/>
              <w:rPr>
                <w:sz w:val="22"/>
                <w:szCs w:val="22"/>
              </w:rPr>
            </w:pP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4853"/>
        <w:gridCol w:w="4801"/>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Default="006D0A5B" w:rsidP="00F203BC">
            <w:pPr>
              <w:numPr>
                <w:ilvl w:val="0"/>
                <w:numId w:val="35"/>
              </w:numPr>
              <w:overflowPunct/>
              <w:autoSpaceDE/>
              <w:adjustRightInd/>
              <w:contextualSpacing/>
              <w:rPr>
                <w:sz w:val="22"/>
                <w:szCs w:val="22"/>
              </w:rPr>
            </w:pPr>
            <w:r>
              <w:rPr>
                <w:sz w:val="22"/>
                <w:szCs w:val="22"/>
              </w:rPr>
              <w:t>Identificarea greșelilor comise de către elevi la evaluări (initial /simulare) și stabilirea unor planuri remediale</w:t>
            </w:r>
          </w:p>
          <w:p w:rsidR="006D0A5B" w:rsidRDefault="006D0A5B" w:rsidP="00F203BC">
            <w:pPr>
              <w:numPr>
                <w:ilvl w:val="0"/>
                <w:numId w:val="35"/>
              </w:numPr>
              <w:overflowPunct/>
              <w:autoSpaceDE/>
              <w:adjustRightInd/>
              <w:contextualSpacing/>
              <w:rPr>
                <w:sz w:val="22"/>
                <w:szCs w:val="22"/>
              </w:rPr>
            </w:pPr>
            <w:r>
              <w:rPr>
                <w:sz w:val="22"/>
                <w:szCs w:val="22"/>
              </w:rPr>
              <w:t>E</w:t>
            </w:r>
            <w:r w:rsidRPr="00890E61">
              <w:rPr>
                <w:sz w:val="22"/>
                <w:szCs w:val="22"/>
              </w:rPr>
              <w:t>laborare materiale didactice/texte compoziționale care să faciliteze progresul elevilor</w:t>
            </w:r>
          </w:p>
          <w:p w:rsidR="006D0A5B" w:rsidRPr="00CE3EEF" w:rsidRDefault="006D0A5B" w:rsidP="00611189">
            <w:pPr>
              <w:overflowPunct/>
              <w:autoSpaceDE/>
              <w:adjustRightInd/>
              <w:ind w:left="318"/>
              <w:contextualSpacing/>
              <w:rPr>
                <w:sz w:val="22"/>
                <w:szCs w:val="22"/>
              </w:rPr>
            </w:pPr>
          </w:p>
        </w:tc>
        <w:tc>
          <w:tcPr>
            <w:tcW w:w="5102" w:type="dxa"/>
          </w:tcPr>
          <w:p w:rsidR="006D0A5B" w:rsidRDefault="006D0A5B" w:rsidP="00F203BC">
            <w:pPr>
              <w:numPr>
                <w:ilvl w:val="0"/>
                <w:numId w:val="35"/>
              </w:numPr>
              <w:overflowPunct/>
              <w:autoSpaceDE/>
              <w:adjustRightInd/>
              <w:ind w:left="347" w:hanging="347"/>
              <w:contextualSpacing/>
              <w:rPr>
                <w:sz w:val="22"/>
                <w:szCs w:val="22"/>
              </w:rPr>
            </w:pPr>
            <w:r>
              <w:rPr>
                <w:sz w:val="22"/>
                <w:szCs w:val="22"/>
              </w:rPr>
              <w:t>Nivelul extrem de scăzut al cunoștințelor dobândite de elevi în clasele gimnaziale</w:t>
            </w:r>
          </w:p>
          <w:p w:rsidR="006D0A5B" w:rsidRDefault="006D0A5B" w:rsidP="00F203BC">
            <w:pPr>
              <w:numPr>
                <w:ilvl w:val="0"/>
                <w:numId w:val="35"/>
              </w:numPr>
              <w:overflowPunct/>
              <w:autoSpaceDE/>
              <w:adjustRightInd/>
              <w:ind w:left="347" w:hanging="347"/>
              <w:contextualSpacing/>
              <w:rPr>
                <w:sz w:val="22"/>
                <w:szCs w:val="22"/>
              </w:rPr>
            </w:pPr>
            <w:r>
              <w:rPr>
                <w:sz w:val="22"/>
                <w:szCs w:val="22"/>
              </w:rPr>
              <w:t>Slaba implicare a multor părinți în pregătirea elevilor</w:t>
            </w:r>
          </w:p>
          <w:p w:rsidR="006D0A5B" w:rsidRPr="00890E61" w:rsidRDefault="006D0A5B" w:rsidP="00611189">
            <w:pPr>
              <w:overflowPunct/>
              <w:autoSpaceDE/>
              <w:adjustRightInd/>
              <w:contextualSpacing/>
              <w:rPr>
                <w:sz w:val="22"/>
                <w:szCs w:val="22"/>
              </w:rPr>
            </w:pPr>
            <w:r>
              <w:rPr>
                <w:sz w:val="22"/>
                <w:szCs w:val="22"/>
              </w:rPr>
              <w:t xml:space="preserve"> </w:t>
            </w: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00"/>
        <w:gridCol w:w="4854"/>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rPr>
          <w:trHeight w:val="841"/>
        </w:trPr>
        <w:tc>
          <w:tcPr>
            <w:tcW w:w="5102" w:type="dxa"/>
          </w:tcPr>
          <w:p w:rsidR="006D0A5B" w:rsidRDefault="006D0A5B" w:rsidP="00F203BC">
            <w:pPr>
              <w:numPr>
                <w:ilvl w:val="0"/>
                <w:numId w:val="35"/>
              </w:numPr>
              <w:overflowPunct/>
              <w:autoSpaceDE/>
              <w:adjustRightInd/>
              <w:contextualSpacing/>
              <w:rPr>
                <w:sz w:val="22"/>
                <w:szCs w:val="22"/>
              </w:rPr>
            </w:pPr>
            <w:r w:rsidRPr="00051F67">
              <w:rPr>
                <w:sz w:val="22"/>
                <w:szCs w:val="22"/>
              </w:rPr>
              <w:t>planuri remediale/ore pregătire remedială</w:t>
            </w:r>
          </w:p>
          <w:p w:rsidR="006D0A5B" w:rsidRPr="00CE3EEF" w:rsidRDefault="006D0A5B" w:rsidP="00F203BC">
            <w:pPr>
              <w:numPr>
                <w:ilvl w:val="0"/>
                <w:numId w:val="35"/>
              </w:numPr>
              <w:overflowPunct/>
              <w:autoSpaceDE/>
              <w:adjustRightInd/>
              <w:contextualSpacing/>
              <w:rPr>
                <w:sz w:val="22"/>
                <w:szCs w:val="22"/>
              </w:rPr>
            </w:pPr>
            <w:r>
              <w:rPr>
                <w:sz w:val="22"/>
                <w:szCs w:val="22"/>
              </w:rPr>
              <w:t>rezultate nesatisfăcătoare</w:t>
            </w:r>
          </w:p>
        </w:tc>
        <w:tc>
          <w:tcPr>
            <w:tcW w:w="5102" w:type="dxa"/>
          </w:tcPr>
          <w:p w:rsidR="006D0A5B" w:rsidRDefault="006D0A5B" w:rsidP="00F203BC">
            <w:pPr>
              <w:numPr>
                <w:ilvl w:val="0"/>
                <w:numId w:val="35"/>
              </w:numPr>
              <w:overflowPunct/>
              <w:autoSpaceDE/>
              <w:adjustRightInd/>
              <w:ind w:left="347" w:hanging="347"/>
              <w:contextualSpacing/>
              <w:rPr>
                <w:sz w:val="22"/>
                <w:szCs w:val="22"/>
              </w:rPr>
            </w:pPr>
            <w:r>
              <w:rPr>
                <w:sz w:val="22"/>
                <w:szCs w:val="22"/>
              </w:rPr>
              <w:t>lipsa motivației pe termen lung a elevilor</w:t>
            </w:r>
          </w:p>
          <w:p w:rsidR="006D0A5B" w:rsidRDefault="006D0A5B" w:rsidP="00F203BC">
            <w:pPr>
              <w:numPr>
                <w:ilvl w:val="0"/>
                <w:numId w:val="35"/>
              </w:numPr>
              <w:overflowPunct/>
              <w:autoSpaceDE/>
              <w:adjustRightInd/>
              <w:ind w:left="347" w:hanging="347"/>
              <w:contextualSpacing/>
              <w:rPr>
                <w:sz w:val="22"/>
                <w:szCs w:val="22"/>
              </w:rPr>
            </w:pPr>
            <w:r>
              <w:rPr>
                <w:sz w:val="22"/>
                <w:szCs w:val="22"/>
              </w:rPr>
              <w:t>absenteismul/dezinteresul pentru studiu</w:t>
            </w:r>
          </w:p>
          <w:p w:rsidR="006D0A5B" w:rsidRPr="00CE3EEF" w:rsidRDefault="006D0A5B" w:rsidP="00611189">
            <w:pPr>
              <w:overflowPunct/>
              <w:autoSpaceDE/>
              <w:adjustRightInd/>
              <w:ind w:left="347"/>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6D0A5B">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6D0A5B" w:rsidRPr="00B63BB8" w:rsidRDefault="006D0A5B" w:rsidP="00F203BC">
      <w:pPr>
        <w:numPr>
          <w:ilvl w:val="0"/>
          <w:numId w:val="35"/>
        </w:numPr>
        <w:suppressAutoHyphens/>
        <w:overflowPunct/>
        <w:autoSpaceDE/>
        <w:adjustRightInd/>
        <w:contextualSpacing/>
        <w:rPr>
          <w:rFonts w:eastAsia="Calibri"/>
          <w:kern w:val="3"/>
          <w:sz w:val="22"/>
          <w:szCs w:val="22"/>
        </w:rPr>
      </w:pPr>
      <w:r w:rsidRPr="00B63BB8">
        <w:rPr>
          <w:rFonts w:eastAsia="Calibri"/>
          <w:kern w:val="3"/>
          <w:sz w:val="22"/>
          <w:szCs w:val="22"/>
        </w:rPr>
        <w:t>aprofundarea materiei în cadrul orelor suplimentare la clasele a XII-a A,B.</w:t>
      </w:r>
    </w:p>
    <w:p w:rsidR="006D0A5B" w:rsidRPr="00CE3EEF" w:rsidRDefault="006D0A5B"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Instruire diferențiată, centrată pe elev.</w:t>
      </w:r>
    </w:p>
    <w:p w:rsidR="006D0A5B" w:rsidRPr="00CE3EEF" w:rsidRDefault="006D0A5B" w:rsidP="006D0A5B">
      <w:pPr>
        <w:suppressAutoHyphens/>
        <w:overflowPunct/>
        <w:autoSpaceDE/>
        <w:adjustRightInd/>
        <w:ind w:left="1800"/>
        <w:contextualSpacing/>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CONCURSURI ȘI OLIMPIADE</w:t>
      </w:r>
    </w:p>
    <w:tbl>
      <w:tblPr>
        <w:tblStyle w:val="TableGrid3"/>
        <w:tblW w:w="0" w:type="auto"/>
        <w:tblInd w:w="-34" w:type="dxa"/>
        <w:tblLook w:val="04A0" w:firstRow="1" w:lastRow="0" w:firstColumn="1" w:lastColumn="0" w:noHBand="0" w:noVBand="1"/>
      </w:tblPr>
      <w:tblGrid>
        <w:gridCol w:w="553"/>
        <w:gridCol w:w="2417"/>
        <w:gridCol w:w="2757"/>
        <w:gridCol w:w="1859"/>
        <w:gridCol w:w="2068"/>
      </w:tblGrid>
      <w:tr w:rsidR="006D0A5B" w:rsidRPr="00CE3EEF" w:rsidTr="00611189">
        <w:tc>
          <w:tcPr>
            <w:tcW w:w="555"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64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304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concurs</w:t>
            </w:r>
          </w:p>
        </w:tc>
        <w:tc>
          <w:tcPr>
            <w:tcW w:w="1955"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Etapa concursului</w:t>
            </w:r>
          </w:p>
        </w:tc>
        <w:tc>
          <w:tcPr>
            <w:tcW w:w="223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Rezultate obținute</w:t>
            </w:r>
          </w:p>
        </w:tc>
      </w:tr>
      <w:tr w:rsidR="006D0A5B" w:rsidRPr="00CE3EEF" w:rsidTr="00611189">
        <w:tc>
          <w:tcPr>
            <w:tcW w:w="555" w:type="dxa"/>
          </w:tcPr>
          <w:p w:rsidR="006D0A5B" w:rsidRPr="00CE3EEF" w:rsidRDefault="006D0A5B" w:rsidP="00611189">
            <w:pPr>
              <w:overflowPunct/>
              <w:autoSpaceDE/>
              <w:adjustRightInd/>
              <w:contextualSpacing/>
              <w:rPr>
                <w:sz w:val="22"/>
                <w:szCs w:val="22"/>
              </w:rPr>
            </w:pPr>
            <w:r>
              <w:rPr>
                <w:sz w:val="22"/>
                <w:szCs w:val="22"/>
              </w:rPr>
              <w:t>1.</w:t>
            </w:r>
          </w:p>
        </w:tc>
        <w:tc>
          <w:tcPr>
            <w:tcW w:w="2641" w:type="dxa"/>
          </w:tcPr>
          <w:p w:rsidR="006D0A5B" w:rsidRPr="00CE3EEF" w:rsidRDefault="006D0A5B" w:rsidP="00611189">
            <w:pPr>
              <w:overflowPunct/>
              <w:autoSpaceDE/>
              <w:adjustRightInd/>
              <w:contextualSpacing/>
              <w:rPr>
                <w:sz w:val="22"/>
                <w:szCs w:val="22"/>
              </w:rPr>
            </w:pPr>
          </w:p>
        </w:tc>
        <w:tc>
          <w:tcPr>
            <w:tcW w:w="3042" w:type="dxa"/>
          </w:tcPr>
          <w:p w:rsidR="006D0A5B" w:rsidRPr="00CE3EEF" w:rsidRDefault="006D0A5B" w:rsidP="00611189">
            <w:pPr>
              <w:overflowPunct/>
              <w:autoSpaceDE/>
              <w:adjustRightInd/>
              <w:contextualSpacing/>
              <w:rPr>
                <w:sz w:val="22"/>
                <w:szCs w:val="22"/>
              </w:rPr>
            </w:pPr>
          </w:p>
        </w:tc>
        <w:tc>
          <w:tcPr>
            <w:tcW w:w="1955" w:type="dxa"/>
          </w:tcPr>
          <w:p w:rsidR="006D0A5B" w:rsidRPr="00CE3EEF" w:rsidRDefault="006D0A5B" w:rsidP="00611189">
            <w:pPr>
              <w:overflowPunct/>
              <w:autoSpaceDE/>
              <w:adjustRightInd/>
              <w:contextualSpacing/>
              <w:rPr>
                <w:sz w:val="22"/>
                <w:szCs w:val="22"/>
              </w:rPr>
            </w:pPr>
          </w:p>
        </w:tc>
        <w:tc>
          <w:tcPr>
            <w:tcW w:w="2238" w:type="dxa"/>
          </w:tcPr>
          <w:p w:rsidR="006D0A5B" w:rsidRPr="00CE3EEF" w:rsidRDefault="006D0A5B" w:rsidP="00611189">
            <w:pPr>
              <w:overflowPunct/>
              <w:autoSpaceDE/>
              <w:adjustRightInd/>
              <w:contextualSpacing/>
              <w:rPr>
                <w:sz w:val="22"/>
                <w:szCs w:val="22"/>
              </w:rPr>
            </w:pPr>
          </w:p>
        </w:tc>
      </w:tr>
      <w:tr w:rsidR="006D0A5B" w:rsidRPr="00CE3EEF" w:rsidTr="00611189">
        <w:tc>
          <w:tcPr>
            <w:tcW w:w="555" w:type="dxa"/>
          </w:tcPr>
          <w:p w:rsidR="006D0A5B" w:rsidRPr="00CE3EEF" w:rsidRDefault="006D0A5B" w:rsidP="00611189">
            <w:pPr>
              <w:overflowPunct/>
              <w:autoSpaceDE/>
              <w:adjustRightInd/>
              <w:contextualSpacing/>
              <w:rPr>
                <w:sz w:val="22"/>
                <w:szCs w:val="22"/>
              </w:rPr>
            </w:pPr>
            <w:r>
              <w:rPr>
                <w:sz w:val="22"/>
                <w:szCs w:val="22"/>
              </w:rPr>
              <w:t>2.</w:t>
            </w:r>
          </w:p>
        </w:tc>
        <w:tc>
          <w:tcPr>
            <w:tcW w:w="2641" w:type="dxa"/>
          </w:tcPr>
          <w:p w:rsidR="006D0A5B" w:rsidRDefault="006D0A5B" w:rsidP="00611189">
            <w:pPr>
              <w:overflowPunct/>
              <w:autoSpaceDE/>
              <w:adjustRightInd/>
              <w:contextualSpacing/>
              <w:rPr>
                <w:sz w:val="22"/>
                <w:szCs w:val="22"/>
              </w:rPr>
            </w:pPr>
          </w:p>
        </w:tc>
        <w:tc>
          <w:tcPr>
            <w:tcW w:w="3042" w:type="dxa"/>
          </w:tcPr>
          <w:p w:rsidR="006D0A5B" w:rsidRDefault="006D0A5B" w:rsidP="00611189">
            <w:pPr>
              <w:overflowPunct/>
              <w:autoSpaceDE/>
              <w:adjustRightInd/>
              <w:contextualSpacing/>
              <w:rPr>
                <w:sz w:val="22"/>
                <w:szCs w:val="22"/>
              </w:rPr>
            </w:pPr>
          </w:p>
        </w:tc>
        <w:tc>
          <w:tcPr>
            <w:tcW w:w="1955" w:type="dxa"/>
          </w:tcPr>
          <w:p w:rsidR="006D0A5B" w:rsidRDefault="006D0A5B" w:rsidP="00611189">
            <w:pPr>
              <w:overflowPunct/>
              <w:autoSpaceDE/>
              <w:adjustRightInd/>
              <w:contextualSpacing/>
              <w:rPr>
                <w:sz w:val="22"/>
                <w:szCs w:val="22"/>
              </w:rPr>
            </w:pPr>
          </w:p>
        </w:tc>
        <w:tc>
          <w:tcPr>
            <w:tcW w:w="2238" w:type="dxa"/>
          </w:tcPr>
          <w:p w:rsidR="006D0A5B" w:rsidRDefault="006D0A5B" w:rsidP="00611189">
            <w:pPr>
              <w:overflowPunct/>
              <w:autoSpaceDE/>
              <w:adjustRightInd/>
              <w:contextualSpacing/>
              <w:rPr>
                <w:sz w:val="22"/>
                <w:szCs w:val="22"/>
              </w:rPr>
            </w:pPr>
          </w:p>
        </w:tc>
      </w:tr>
    </w:tbl>
    <w:p w:rsidR="006D0A5B" w:rsidRDefault="006D0A5B" w:rsidP="006D0A5B">
      <w:pPr>
        <w:suppressAutoHyphens/>
        <w:overflowPunct/>
        <w:autoSpaceDE/>
        <w:adjustRightInd/>
        <w:ind w:left="720"/>
        <w:contextualSpacing/>
        <w:rPr>
          <w:rFonts w:eastAsia="Calibri"/>
          <w:kern w:val="3"/>
          <w:sz w:val="22"/>
          <w:szCs w:val="22"/>
        </w:rPr>
      </w:pPr>
    </w:p>
    <w:p w:rsidR="006D0A5B" w:rsidRDefault="006D0A5B" w:rsidP="006D0A5B">
      <w:pPr>
        <w:suppressAutoHyphens/>
        <w:overflowPunct/>
        <w:autoSpaceDE/>
        <w:adjustRightInd/>
        <w:ind w:left="720"/>
        <w:contextualSpacing/>
        <w:rPr>
          <w:rFonts w:eastAsia="Calibri"/>
          <w:kern w:val="3"/>
          <w:sz w:val="22"/>
          <w:szCs w:val="22"/>
        </w:rPr>
      </w:pPr>
    </w:p>
    <w:p w:rsidR="006D0A5B"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CURSURI DE FORMARE</w:t>
      </w:r>
    </w:p>
    <w:tbl>
      <w:tblPr>
        <w:tblStyle w:val="TableGrid3"/>
        <w:tblW w:w="10389" w:type="dxa"/>
        <w:tblInd w:w="-34" w:type="dxa"/>
        <w:tblLayout w:type="fixed"/>
        <w:tblLook w:val="04A0" w:firstRow="1" w:lastRow="0" w:firstColumn="1" w:lastColumn="0" w:noHBand="0" w:noVBand="1"/>
      </w:tblPr>
      <w:tblGrid>
        <w:gridCol w:w="568"/>
        <w:gridCol w:w="2151"/>
        <w:gridCol w:w="2151"/>
        <w:gridCol w:w="2502"/>
        <w:gridCol w:w="1417"/>
        <w:gridCol w:w="1600"/>
      </w:tblGrid>
      <w:tr w:rsidR="006D0A5B" w:rsidRPr="00CE3EEF" w:rsidTr="00611189">
        <w:tc>
          <w:tcPr>
            <w:tcW w:w="5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15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215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Numele și prenumele</w:t>
            </w:r>
          </w:p>
        </w:tc>
        <w:tc>
          <w:tcPr>
            <w:tcW w:w="250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curs</w:t>
            </w:r>
          </w:p>
        </w:tc>
        <w:tc>
          <w:tcPr>
            <w:tcW w:w="1417"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Acreditat/</w:t>
            </w:r>
          </w:p>
          <w:p w:rsidR="006D0A5B" w:rsidRPr="00CE3EEF" w:rsidRDefault="006D0A5B" w:rsidP="00611189">
            <w:pPr>
              <w:overflowPunct/>
              <w:autoSpaceDE/>
              <w:adjustRightInd/>
              <w:contextualSpacing/>
              <w:jc w:val="center"/>
              <w:rPr>
                <w:b/>
                <w:sz w:val="22"/>
                <w:szCs w:val="22"/>
              </w:rPr>
            </w:pPr>
            <w:r w:rsidRPr="00CE3EEF">
              <w:rPr>
                <w:b/>
                <w:sz w:val="22"/>
                <w:szCs w:val="22"/>
              </w:rPr>
              <w:t>Neacreditat</w:t>
            </w:r>
          </w:p>
        </w:tc>
        <w:tc>
          <w:tcPr>
            <w:tcW w:w="1600"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Furnizor</w:t>
            </w:r>
          </w:p>
        </w:tc>
      </w:tr>
      <w:tr w:rsidR="006D0A5B" w:rsidRPr="00CE3EEF" w:rsidTr="00611189">
        <w:tc>
          <w:tcPr>
            <w:tcW w:w="568" w:type="dxa"/>
          </w:tcPr>
          <w:p w:rsidR="006D0A5B" w:rsidRPr="00CE3EEF" w:rsidRDefault="006D0A5B" w:rsidP="00611189">
            <w:pPr>
              <w:overflowPunct/>
              <w:autoSpaceDE/>
              <w:adjustRightInd/>
              <w:contextualSpacing/>
              <w:rPr>
                <w:sz w:val="22"/>
                <w:szCs w:val="22"/>
              </w:rPr>
            </w:pPr>
          </w:p>
        </w:tc>
        <w:tc>
          <w:tcPr>
            <w:tcW w:w="2151" w:type="dxa"/>
          </w:tcPr>
          <w:p w:rsidR="006D0A5B" w:rsidRPr="00CE3EEF" w:rsidRDefault="006D0A5B" w:rsidP="00611189">
            <w:pPr>
              <w:overflowPunct/>
              <w:autoSpaceDE/>
              <w:adjustRightInd/>
              <w:contextualSpacing/>
              <w:rPr>
                <w:sz w:val="22"/>
                <w:szCs w:val="22"/>
              </w:rPr>
            </w:pPr>
          </w:p>
        </w:tc>
        <w:tc>
          <w:tcPr>
            <w:tcW w:w="2151" w:type="dxa"/>
          </w:tcPr>
          <w:p w:rsidR="006D0A5B" w:rsidRPr="00CE3EEF" w:rsidRDefault="006D0A5B" w:rsidP="00611189">
            <w:pPr>
              <w:overflowPunct/>
              <w:autoSpaceDE/>
              <w:adjustRightInd/>
              <w:contextualSpacing/>
              <w:rPr>
                <w:sz w:val="22"/>
                <w:szCs w:val="22"/>
              </w:rPr>
            </w:pPr>
          </w:p>
        </w:tc>
        <w:tc>
          <w:tcPr>
            <w:tcW w:w="2502" w:type="dxa"/>
          </w:tcPr>
          <w:p w:rsidR="006D0A5B" w:rsidRPr="00CE3EEF" w:rsidRDefault="006D0A5B" w:rsidP="00611189">
            <w:pPr>
              <w:overflowPunct/>
              <w:autoSpaceDE/>
              <w:adjustRightInd/>
              <w:contextualSpacing/>
              <w:rPr>
                <w:sz w:val="22"/>
                <w:szCs w:val="22"/>
              </w:rPr>
            </w:pPr>
          </w:p>
        </w:tc>
        <w:tc>
          <w:tcPr>
            <w:tcW w:w="1417" w:type="dxa"/>
          </w:tcPr>
          <w:p w:rsidR="006D0A5B" w:rsidRPr="00CE3EEF" w:rsidRDefault="006D0A5B" w:rsidP="00611189">
            <w:pPr>
              <w:overflowPunct/>
              <w:autoSpaceDE/>
              <w:adjustRightInd/>
              <w:contextualSpacing/>
              <w:rPr>
                <w:sz w:val="22"/>
                <w:szCs w:val="22"/>
              </w:rPr>
            </w:pPr>
          </w:p>
        </w:tc>
        <w:tc>
          <w:tcPr>
            <w:tcW w:w="1600" w:type="dxa"/>
          </w:tcPr>
          <w:p w:rsidR="006D0A5B" w:rsidRPr="00CE3EEF"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ACTIVITĂȚI EXTRACURRICULARE DERULATE LA NIVELUL DISCIPLINELOR/ARIILOR CURRICULARE</w:t>
      </w:r>
    </w:p>
    <w:tbl>
      <w:tblPr>
        <w:tblStyle w:val="TableGrid3"/>
        <w:tblW w:w="10390" w:type="dxa"/>
        <w:tblInd w:w="-34" w:type="dxa"/>
        <w:tblLook w:val="04A0" w:firstRow="1" w:lastRow="0" w:firstColumn="1" w:lastColumn="0" w:noHBand="0" w:noVBand="1"/>
      </w:tblPr>
      <w:tblGrid>
        <w:gridCol w:w="568"/>
        <w:gridCol w:w="1842"/>
        <w:gridCol w:w="2310"/>
        <w:gridCol w:w="1375"/>
        <w:gridCol w:w="2169"/>
        <w:gridCol w:w="2126"/>
      </w:tblGrid>
      <w:tr w:rsidR="006D0A5B" w:rsidRPr="00CE3EEF" w:rsidTr="00611189">
        <w:tc>
          <w:tcPr>
            <w:tcW w:w="5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184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2310"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activitate</w:t>
            </w:r>
          </w:p>
        </w:tc>
        <w:tc>
          <w:tcPr>
            <w:tcW w:w="1375"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Participanți</w:t>
            </w:r>
          </w:p>
        </w:tc>
        <w:tc>
          <w:tcPr>
            <w:tcW w:w="2169"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Perioada/ Locul desfășurării</w:t>
            </w:r>
          </w:p>
        </w:tc>
        <w:tc>
          <w:tcPr>
            <w:tcW w:w="2126"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Responsabil</w:t>
            </w:r>
          </w:p>
          <w:p w:rsidR="006D0A5B" w:rsidRPr="00CE3EEF" w:rsidRDefault="006D0A5B" w:rsidP="00611189">
            <w:pPr>
              <w:overflowPunct/>
              <w:autoSpaceDE/>
              <w:adjustRightInd/>
              <w:contextualSpacing/>
              <w:jc w:val="center"/>
              <w:rPr>
                <w:b/>
                <w:sz w:val="22"/>
                <w:szCs w:val="22"/>
              </w:rPr>
            </w:pPr>
            <w:r w:rsidRPr="00CE3EEF">
              <w:rPr>
                <w:b/>
                <w:sz w:val="22"/>
                <w:szCs w:val="22"/>
              </w:rPr>
              <w:t>(nume și prenume)</w:t>
            </w:r>
          </w:p>
        </w:tc>
      </w:tr>
      <w:tr w:rsidR="006D0A5B" w:rsidRPr="00CE3EEF" w:rsidTr="00611189">
        <w:tc>
          <w:tcPr>
            <w:tcW w:w="568" w:type="dxa"/>
          </w:tcPr>
          <w:p w:rsidR="006D0A5B" w:rsidRPr="00CE3EEF" w:rsidRDefault="006D0A5B" w:rsidP="00611189">
            <w:pPr>
              <w:overflowPunct/>
              <w:autoSpaceDE/>
              <w:adjustRightInd/>
              <w:contextualSpacing/>
              <w:rPr>
                <w:sz w:val="22"/>
                <w:szCs w:val="22"/>
              </w:rPr>
            </w:pPr>
            <w:r>
              <w:rPr>
                <w:sz w:val="22"/>
                <w:szCs w:val="22"/>
              </w:rPr>
              <w:t>1.</w:t>
            </w:r>
          </w:p>
        </w:tc>
        <w:tc>
          <w:tcPr>
            <w:tcW w:w="1842" w:type="dxa"/>
          </w:tcPr>
          <w:p w:rsidR="006D0A5B" w:rsidRPr="00CE3EEF" w:rsidRDefault="006D0A5B" w:rsidP="00611189">
            <w:pPr>
              <w:overflowPunct/>
              <w:autoSpaceDE/>
              <w:adjustRightInd/>
              <w:contextualSpacing/>
              <w:rPr>
                <w:sz w:val="22"/>
                <w:szCs w:val="22"/>
              </w:rPr>
            </w:pPr>
          </w:p>
        </w:tc>
        <w:tc>
          <w:tcPr>
            <w:tcW w:w="2310" w:type="dxa"/>
          </w:tcPr>
          <w:p w:rsidR="006D0A5B" w:rsidRPr="00CE3EEF" w:rsidRDefault="006D0A5B" w:rsidP="00611189">
            <w:pPr>
              <w:overflowPunct/>
              <w:autoSpaceDE/>
              <w:adjustRightInd/>
              <w:contextualSpacing/>
              <w:rPr>
                <w:sz w:val="22"/>
                <w:szCs w:val="22"/>
              </w:rPr>
            </w:pPr>
          </w:p>
        </w:tc>
        <w:tc>
          <w:tcPr>
            <w:tcW w:w="1375" w:type="dxa"/>
          </w:tcPr>
          <w:p w:rsidR="006D0A5B" w:rsidRPr="00CE3EEF" w:rsidRDefault="006D0A5B" w:rsidP="00611189">
            <w:pPr>
              <w:overflowPunct/>
              <w:autoSpaceDE/>
              <w:adjustRightInd/>
              <w:contextualSpacing/>
              <w:rPr>
                <w:sz w:val="22"/>
                <w:szCs w:val="22"/>
              </w:rPr>
            </w:pPr>
          </w:p>
        </w:tc>
        <w:tc>
          <w:tcPr>
            <w:tcW w:w="2169" w:type="dxa"/>
          </w:tcPr>
          <w:p w:rsidR="006D0A5B" w:rsidRPr="00CE3EEF" w:rsidRDefault="006D0A5B" w:rsidP="00611189">
            <w:pPr>
              <w:overflowPunct/>
              <w:autoSpaceDE/>
              <w:adjustRightInd/>
              <w:contextualSpacing/>
              <w:rPr>
                <w:sz w:val="22"/>
                <w:szCs w:val="22"/>
              </w:rPr>
            </w:pPr>
          </w:p>
        </w:tc>
        <w:tc>
          <w:tcPr>
            <w:tcW w:w="2126" w:type="dxa"/>
          </w:tcPr>
          <w:p w:rsidR="006D0A5B" w:rsidRPr="00CE3EEF" w:rsidRDefault="006D0A5B" w:rsidP="00611189">
            <w:pPr>
              <w:overflowPunct/>
              <w:autoSpaceDE/>
              <w:adjustRightInd/>
              <w:contextualSpacing/>
              <w:rPr>
                <w:sz w:val="22"/>
                <w:szCs w:val="22"/>
              </w:rPr>
            </w:pPr>
          </w:p>
        </w:tc>
      </w:tr>
      <w:tr w:rsidR="006D0A5B" w:rsidRPr="00CE3EEF" w:rsidTr="00611189">
        <w:tc>
          <w:tcPr>
            <w:tcW w:w="568" w:type="dxa"/>
          </w:tcPr>
          <w:p w:rsidR="006D0A5B" w:rsidRPr="00CE3EEF" w:rsidRDefault="006D0A5B" w:rsidP="00611189">
            <w:pPr>
              <w:overflowPunct/>
              <w:autoSpaceDE/>
              <w:adjustRightInd/>
              <w:contextualSpacing/>
              <w:rPr>
                <w:sz w:val="22"/>
                <w:szCs w:val="22"/>
              </w:rPr>
            </w:pPr>
            <w:r>
              <w:rPr>
                <w:sz w:val="22"/>
                <w:szCs w:val="22"/>
              </w:rPr>
              <w:t>2.</w:t>
            </w:r>
          </w:p>
        </w:tc>
        <w:tc>
          <w:tcPr>
            <w:tcW w:w="1842" w:type="dxa"/>
          </w:tcPr>
          <w:p w:rsidR="006D0A5B" w:rsidRDefault="006D0A5B" w:rsidP="00611189">
            <w:pPr>
              <w:overflowPunct/>
              <w:autoSpaceDE/>
              <w:adjustRightInd/>
              <w:contextualSpacing/>
              <w:rPr>
                <w:sz w:val="22"/>
                <w:szCs w:val="22"/>
              </w:rPr>
            </w:pPr>
          </w:p>
        </w:tc>
        <w:tc>
          <w:tcPr>
            <w:tcW w:w="2310" w:type="dxa"/>
          </w:tcPr>
          <w:p w:rsidR="006D0A5B" w:rsidRDefault="006D0A5B" w:rsidP="00611189">
            <w:pPr>
              <w:overflowPunct/>
              <w:autoSpaceDE/>
              <w:adjustRightInd/>
              <w:contextualSpacing/>
              <w:rPr>
                <w:sz w:val="22"/>
                <w:szCs w:val="22"/>
              </w:rPr>
            </w:pPr>
          </w:p>
        </w:tc>
        <w:tc>
          <w:tcPr>
            <w:tcW w:w="1375" w:type="dxa"/>
          </w:tcPr>
          <w:p w:rsidR="006D0A5B" w:rsidRDefault="006D0A5B" w:rsidP="00611189">
            <w:pPr>
              <w:overflowPunct/>
              <w:autoSpaceDE/>
              <w:adjustRightInd/>
              <w:contextualSpacing/>
              <w:rPr>
                <w:sz w:val="22"/>
                <w:szCs w:val="22"/>
              </w:rPr>
            </w:pPr>
          </w:p>
        </w:tc>
        <w:tc>
          <w:tcPr>
            <w:tcW w:w="2169" w:type="dxa"/>
          </w:tcPr>
          <w:p w:rsidR="006D0A5B" w:rsidRDefault="006D0A5B" w:rsidP="00611189">
            <w:pPr>
              <w:overflowPunct/>
              <w:autoSpaceDE/>
              <w:adjustRightInd/>
              <w:contextualSpacing/>
              <w:rPr>
                <w:sz w:val="22"/>
                <w:szCs w:val="22"/>
              </w:rPr>
            </w:pPr>
          </w:p>
        </w:tc>
        <w:tc>
          <w:tcPr>
            <w:tcW w:w="2126" w:type="dxa"/>
          </w:tcPr>
          <w:p w:rsidR="006D0A5B"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b/>
          <w:kern w:val="3"/>
          <w:sz w:val="16"/>
          <w:szCs w:val="16"/>
        </w:rPr>
      </w:pPr>
    </w:p>
    <w:p w:rsidR="006D0A5B" w:rsidRPr="00CE3EEF" w:rsidRDefault="006D0A5B"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ACTIVITĂȚI METODICE DERULATE LA NIVELUL DISCIPLINELOR/ ARIILOR CURRICULARE</w:t>
      </w:r>
    </w:p>
    <w:tbl>
      <w:tblPr>
        <w:tblStyle w:val="TableGrid3"/>
        <w:tblW w:w="10448" w:type="dxa"/>
        <w:tblInd w:w="-34" w:type="dxa"/>
        <w:tblLook w:val="04A0" w:firstRow="1" w:lastRow="0" w:firstColumn="1" w:lastColumn="0" w:noHBand="0" w:noVBand="1"/>
      </w:tblPr>
      <w:tblGrid>
        <w:gridCol w:w="553"/>
        <w:gridCol w:w="2424"/>
        <w:gridCol w:w="3402"/>
        <w:gridCol w:w="2268"/>
        <w:gridCol w:w="1801"/>
      </w:tblGrid>
      <w:tr w:rsidR="006D0A5B" w:rsidRPr="00CE3EEF" w:rsidTr="00611189">
        <w:tc>
          <w:tcPr>
            <w:tcW w:w="553"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424"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340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activitate</w:t>
            </w:r>
          </w:p>
        </w:tc>
        <w:tc>
          <w:tcPr>
            <w:tcW w:w="22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Data/ Locul desfășurării</w:t>
            </w:r>
          </w:p>
        </w:tc>
        <w:tc>
          <w:tcPr>
            <w:tcW w:w="180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Responsabil</w:t>
            </w:r>
          </w:p>
        </w:tc>
      </w:tr>
      <w:tr w:rsidR="006D0A5B" w:rsidRPr="00CE3EEF" w:rsidTr="00611189">
        <w:tc>
          <w:tcPr>
            <w:tcW w:w="553" w:type="dxa"/>
          </w:tcPr>
          <w:p w:rsidR="006D0A5B" w:rsidRPr="00CE3EEF" w:rsidRDefault="006D0A5B" w:rsidP="00611189">
            <w:pPr>
              <w:overflowPunct/>
              <w:autoSpaceDE/>
              <w:adjustRightInd/>
              <w:contextualSpacing/>
              <w:rPr>
                <w:sz w:val="22"/>
                <w:szCs w:val="22"/>
              </w:rPr>
            </w:pPr>
            <w:r>
              <w:rPr>
                <w:sz w:val="22"/>
                <w:szCs w:val="22"/>
              </w:rPr>
              <w:t>1.</w:t>
            </w:r>
          </w:p>
        </w:tc>
        <w:tc>
          <w:tcPr>
            <w:tcW w:w="2424" w:type="dxa"/>
          </w:tcPr>
          <w:p w:rsidR="006D0A5B" w:rsidRPr="00CE3EEF" w:rsidRDefault="006D0A5B" w:rsidP="00611189">
            <w:pPr>
              <w:overflowPunct/>
              <w:autoSpaceDE/>
              <w:adjustRightInd/>
              <w:contextualSpacing/>
              <w:rPr>
                <w:sz w:val="22"/>
                <w:szCs w:val="22"/>
              </w:rPr>
            </w:pPr>
          </w:p>
        </w:tc>
        <w:tc>
          <w:tcPr>
            <w:tcW w:w="3402" w:type="dxa"/>
          </w:tcPr>
          <w:p w:rsidR="006D0A5B" w:rsidRPr="00CE3EEF" w:rsidRDefault="006D0A5B" w:rsidP="00611189">
            <w:pPr>
              <w:overflowPunct/>
              <w:autoSpaceDE/>
              <w:adjustRightInd/>
              <w:contextualSpacing/>
              <w:rPr>
                <w:sz w:val="22"/>
                <w:szCs w:val="22"/>
              </w:rPr>
            </w:pPr>
          </w:p>
        </w:tc>
        <w:tc>
          <w:tcPr>
            <w:tcW w:w="2268" w:type="dxa"/>
          </w:tcPr>
          <w:p w:rsidR="006D0A5B" w:rsidRPr="00CE3EEF" w:rsidRDefault="006D0A5B" w:rsidP="00611189">
            <w:pPr>
              <w:overflowPunct/>
              <w:autoSpaceDE/>
              <w:adjustRightInd/>
              <w:contextualSpacing/>
              <w:rPr>
                <w:sz w:val="22"/>
                <w:szCs w:val="22"/>
              </w:rPr>
            </w:pPr>
          </w:p>
        </w:tc>
        <w:tc>
          <w:tcPr>
            <w:tcW w:w="1801" w:type="dxa"/>
          </w:tcPr>
          <w:p w:rsidR="006D0A5B" w:rsidRPr="00CE3EEF" w:rsidRDefault="006D0A5B" w:rsidP="00611189">
            <w:pPr>
              <w:overflowPunct/>
              <w:autoSpaceDE/>
              <w:adjustRightInd/>
              <w:contextualSpacing/>
              <w:rPr>
                <w:sz w:val="22"/>
                <w:szCs w:val="22"/>
              </w:rPr>
            </w:pPr>
          </w:p>
        </w:tc>
      </w:tr>
      <w:tr w:rsidR="006D0A5B" w:rsidRPr="00CE3EEF" w:rsidTr="00611189">
        <w:tc>
          <w:tcPr>
            <w:tcW w:w="553" w:type="dxa"/>
          </w:tcPr>
          <w:p w:rsidR="006D0A5B" w:rsidRDefault="006D0A5B" w:rsidP="00611189">
            <w:pPr>
              <w:overflowPunct/>
              <w:autoSpaceDE/>
              <w:adjustRightInd/>
              <w:contextualSpacing/>
              <w:rPr>
                <w:sz w:val="22"/>
                <w:szCs w:val="22"/>
              </w:rPr>
            </w:pPr>
            <w:r>
              <w:rPr>
                <w:sz w:val="22"/>
                <w:szCs w:val="22"/>
              </w:rPr>
              <w:t>2.</w:t>
            </w:r>
          </w:p>
        </w:tc>
        <w:tc>
          <w:tcPr>
            <w:tcW w:w="2424" w:type="dxa"/>
          </w:tcPr>
          <w:p w:rsidR="006D0A5B" w:rsidRDefault="006D0A5B" w:rsidP="00611189">
            <w:pPr>
              <w:overflowPunct/>
              <w:autoSpaceDE/>
              <w:adjustRightInd/>
              <w:contextualSpacing/>
              <w:rPr>
                <w:sz w:val="22"/>
                <w:szCs w:val="22"/>
              </w:rPr>
            </w:pPr>
          </w:p>
        </w:tc>
        <w:tc>
          <w:tcPr>
            <w:tcW w:w="3402" w:type="dxa"/>
          </w:tcPr>
          <w:p w:rsidR="006D0A5B" w:rsidRDefault="006D0A5B" w:rsidP="00611189">
            <w:pPr>
              <w:overflowPunct/>
              <w:autoSpaceDE/>
              <w:adjustRightInd/>
              <w:contextualSpacing/>
              <w:rPr>
                <w:sz w:val="22"/>
                <w:szCs w:val="22"/>
              </w:rPr>
            </w:pPr>
          </w:p>
        </w:tc>
        <w:tc>
          <w:tcPr>
            <w:tcW w:w="2268" w:type="dxa"/>
          </w:tcPr>
          <w:p w:rsidR="006D0A5B" w:rsidRDefault="006D0A5B" w:rsidP="00611189">
            <w:pPr>
              <w:overflowPunct/>
              <w:autoSpaceDE/>
              <w:adjustRightInd/>
              <w:contextualSpacing/>
              <w:rPr>
                <w:sz w:val="22"/>
                <w:szCs w:val="22"/>
              </w:rPr>
            </w:pPr>
          </w:p>
        </w:tc>
        <w:tc>
          <w:tcPr>
            <w:tcW w:w="1801" w:type="dxa"/>
          </w:tcPr>
          <w:p w:rsidR="006D0A5B"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b/>
          <w:kern w:val="3"/>
          <w:sz w:val="22"/>
          <w:szCs w:val="22"/>
        </w:rPr>
      </w:pPr>
    </w:p>
    <w:p w:rsidR="006D0A5B" w:rsidRPr="00CE3EEF" w:rsidRDefault="006D0A5B" w:rsidP="006D0A5B">
      <w:pPr>
        <w:suppressAutoHyphens/>
        <w:overflowPunct/>
        <w:autoSpaceDE/>
        <w:adjustRightInd/>
        <w:ind w:left="720"/>
        <w:contextualSpacing/>
        <w:rPr>
          <w:rFonts w:eastAsia="Calibri"/>
          <w:b/>
          <w:kern w:val="3"/>
          <w:sz w:val="22"/>
          <w:szCs w:val="22"/>
        </w:rPr>
      </w:pPr>
      <w:r w:rsidRPr="00CE3EEF">
        <w:rPr>
          <w:rFonts w:eastAsia="Calibri"/>
          <w:b/>
          <w:kern w:val="3"/>
          <w:sz w:val="22"/>
          <w:szCs w:val="22"/>
        </w:rPr>
        <w:lastRenderedPageBreak/>
        <w:t>Data,</w:t>
      </w:r>
      <w:r>
        <w:rPr>
          <w:rFonts w:eastAsia="Calibri"/>
          <w:b/>
          <w:kern w:val="3"/>
          <w:sz w:val="22"/>
          <w:szCs w:val="22"/>
        </w:rPr>
        <w:t xml:space="preserve"> </w:t>
      </w:r>
      <w:r w:rsidR="002520E4">
        <w:rPr>
          <w:rFonts w:eastAsia="Calibri"/>
          <w:b/>
          <w:kern w:val="3"/>
          <w:sz w:val="22"/>
          <w:szCs w:val="22"/>
        </w:rPr>
        <w:t>03</w:t>
      </w:r>
      <w:r>
        <w:rPr>
          <w:rFonts w:eastAsia="Calibri"/>
          <w:b/>
          <w:kern w:val="3"/>
          <w:sz w:val="22"/>
          <w:szCs w:val="22"/>
        </w:rPr>
        <w:t>.02.20</w:t>
      </w:r>
      <w:r w:rsidR="002520E4">
        <w:rPr>
          <w:rFonts w:eastAsia="Calibri"/>
          <w:b/>
          <w:kern w:val="3"/>
          <w:sz w:val="22"/>
          <w:szCs w:val="22"/>
        </w:rPr>
        <w:t>20</w:t>
      </w:r>
      <w:r w:rsidRPr="00CE3EEF">
        <w:rPr>
          <w:rFonts w:eastAsia="Calibri"/>
          <w:b/>
          <w:kern w:val="3"/>
          <w:sz w:val="22"/>
          <w:szCs w:val="22"/>
        </w:rPr>
        <w:t xml:space="preserve"> </w:t>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Pr>
          <w:rFonts w:eastAsia="Calibri"/>
          <w:b/>
          <w:kern w:val="3"/>
          <w:sz w:val="22"/>
          <w:szCs w:val="22"/>
        </w:rPr>
        <w:t xml:space="preserve">    </w:t>
      </w:r>
      <w:r w:rsidRPr="00CE3EEF">
        <w:rPr>
          <w:rFonts w:eastAsia="Calibri"/>
          <w:b/>
          <w:kern w:val="3"/>
          <w:sz w:val="22"/>
          <w:szCs w:val="22"/>
        </w:rPr>
        <w:t>Numele și prenumele</w:t>
      </w:r>
      <w:r>
        <w:rPr>
          <w:rFonts w:eastAsia="Calibri"/>
          <w:b/>
          <w:kern w:val="3"/>
          <w:sz w:val="22"/>
          <w:szCs w:val="22"/>
        </w:rPr>
        <w:t>: Siposs Mariana</w:t>
      </w:r>
    </w:p>
    <w:p w:rsidR="006D0A5B" w:rsidRPr="00CE3EEF" w:rsidRDefault="006D0A5B" w:rsidP="006D0A5B">
      <w:pPr>
        <w:suppressAutoHyphens/>
        <w:overflowPunct/>
        <w:autoSpaceDE/>
        <w:adjustRightInd/>
        <w:ind w:left="4260"/>
        <w:contextualSpacing/>
        <w:rPr>
          <w:rFonts w:eastAsia="Calibri"/>
          <w:b/>
          <w:kern w:val="3"/>
          <w:sz w:val="22"/>
          <w:szCs w:val="22"/>
        </w:rPr>
      </w:pPr>
      <w:r>
        <w:rPr>
          <w:rFonts w:eastAsia="Calibri"/>
          <w:b/>
          <w:kern w:val="3"/>
          <w:sz w:val="22"/>
          <w:szCs w:val="22"/>
        </w:rPr>
        <w:t xml:space="preserve">     </w:t>
      </w:r>
      <w:r w:rsidRPr="00CE3EEF">
        <w:rPr>
          <w:rFonts w:eastAsia="Calibri"/>
          <w:b/>
          <w:kern w:val="3"/>
          <w:sz w:val="22"/>
          <w:szCs w:val="22"/>
        </w:rPr>
        <w:t>Semnătura șef catedră/ responsabil comisie metodică,</w:t>
      </w:r>
    </w:p>
    <w:p w:rsidR="00A60B19" w:rsidRDefault="00A60B19" w:rsidP="00A60B19">
      <w:pPr>
        <w:suppressAutoHyphens/>
        <w:overflowPunct/>
        <w:autoSpaceDE/>
        <w:adjustRightInd/>
        <w:ind w:left="4260"/>
        <w:contextualSpacing/>
        <w:rPr>
          <w:rFonts w:eastAsia="Calibri"/>
          <w:b/>
          <w:kern w:val="3"/>
          <w:sz w:val="22"/>
          <w:szCs w:val="22"/>
        </w:rPr>
      </w:pPr>
    </w:p>
    <w:p w:rsidR="006D0A5B" w:rsidRDefault="006D0A5B" w:rsidP="00A60B19">
      <w:pPr>
        <w:suppressAutoHyphens/>
        <w:overflowPunct/>
        <w:autoSpaceDE/>
        <w:adjustRightInd/>
        <w:ind w:left="4260"/>
        <w:contextualSpacing/>
        <w:rPr>
          <w:rFonts w:eastAsia="Calibri"/>
          <w:b/>
          <w:kern w:val="3"/>
          <w:sz w:val="22"/>
          <w:szCs w:val="22"/>
        </w:rPr>
      </w:pPr>
    </w:p>
    <w:p w:rsidR="006D0A5B" w:rsidRPr="00CE3EEF" w:rsidRDefault="006D0A5B" w:rsidP="006D0A5B">
      <w:pPr>
        <w:rPr>
          <w:rFonts w:eastAsia="Calibri"/>
          <w:b/>
          <w:kern w:val="3"/>
          <w:sz w:val="22"/>
          <w:szCs w:val="22"/>
        </w:rPr>
      </w:pPr>
      <w:r w:rsidRPr="00CE3EEF">
        <w:rPr>
          <w:rFonts w:eastAsia="Calibri"/>
          <w:b/>
          <w:kern w:val="3"/>
          <w:sz w:val="22"/>
          <w:szCs w:val="22"/>
        </w:rPr>
        <w:t>RAPORT</w:t>
      </w:r>
      <w:r>
        <w:rPr>
          <w:rFonts w:eastAsia="Calibri"/>
          <w:b/>
          <w:kern w:val="3"/>
          <w:sz w:val="22"/>
          <w:szCs w:val="22"/>
        </w:rPr>
        <w:t xml:space="preserve"> CATEDRE/ COMISII METODICE</w:t>
      </w:r>
    </w:p>
    <w:p w:rsidR="006D0A5B" w:rsidRPr="00CE3EEF" w:rsidRDefault="006D0A5B" w:rsidP="006D0A5B">
      <w:pPr>
        <w:suppressAutoHyphens/>
        <w:overflowPunct/>
        <w:autoSpaceDE/>
        <w:adjustRightInd/>
        <w:rPr>
          <w:rFonts w:eastAsia="Calibri"/>
          <w:kern w:val="3"/>
          <w:sz w:val="22"/>
          <w:szCs w:val="22"/>
        </w:rPr>
      </w:pPr>
    </w:p>
    <w:p w:rsidR="006D0A5B" w:rsidRPr="00EF00CA" w:rsidRDefault="006D0A5B" w:rsidP="006D0A5B">
      <w:pPr>
        <w:suppressAutoHyphens/>
        <w:overflowPunct/>
        <w:autoSpaceDE/>
        <w:adjustRightInd/>
        <w:rPr>
          <w:rFonts w:eastAsia="Calibri"/>
          <w:b/>
          <w:kern w:val="3"/>
          <w:sz w:val="22"/>
          <w:szCs w:val="22"/>
          <w:lang w:val="en-US"/>
        </w:rPr>
      </w:pPr>
      <w:r w:rsidRPr="00CE3EEF">
        <w:rPr>
          <w:rFonts w:eastAsia="Calibri"/>
          <w:b/>
          <w:kern w:val="3"/>
          <w:sz w:val="22"/>
          <w:szCs w:val="22"/>
        </w:rPr>
        <w:t>Unitatea de învățământ:</w:t>
      </w:r>
      <w:r>
        <w:rPr>
          <w:rFonts w:eastAsia="Calibri"/>
          <w:b/>
          <w:kern w:val="3"/>
          <w:sz w:val="22"/>
          <w:szCs w:val="22"/>
        </w:rPr>
        <w:t xml:space="preserve"> Liceul Tehnologic</w:t>
      </w:r>
      <w:r>
        <w:rPr>
          <w:rFonts w:eastAsia="Calibri"/>
          <w:b/>
          <w:kern w:val="3"/>
          <w:sz w:val="22"/>
          <w:szCs w:val="22"/>
          <w:lang w:val="en-US"/>
        </w:rPr>
        <w:t>”Gabor Aron”</w:t>
      </w:r>
    </w:p>
    <w:p w:rsidR="006D0A5B" w:rsidRPr="00CE3EEF" w:rsidRDefault="006D0A5B" w:rsidP="006D0A5B">
      <w:pPr>
        <w:suppressAutoHyphens/>
        <w:overflowPunct/>
        <w:autoSpaceDE/>
        <w:adjustRightInd/>
        <w:spacing w:after="120"/>
        <w:rPr>
          <w:rFonts w:eastAsia="Calibri"/>
          <w:b/>
          <w:kern w:val="3"/>
          <w:sz w:val="22"/>
          <w:szCs w:val="22"/>
        </w:rPr>
      </w:pPr>
      <w:r w:rsidRPr="00CE3EEF">
        <w:rPr>
          <w:rFonts w:eastAsia="Calibri"/>
          <w:b/>
          <w:kern w:val="3"/>
          <w:sz w:val="22"/>
          <w:szCs w:val="22"/>
        </w:rPr>
        <w:t>Componența comisiei metodice:</w:t>
      </w:r>
      <w:r>
        <w:rPr>
          <w:rFonts w:eastAsia="Calibri"/>
          <w:b/>
          <w:kern w:val="3"/>
          <w:sz w:val="22"/>
          <w:szCs w:val="22"/>
        </w:rPr>
        <w:t>Tehnologii</w:t>
      </w:r>
    </w:p>
    <w:tbl>
      <w:tblPr>
        <w:tblStyle w:val="TableGrid3"/>
        <w:tblW w:w="0" w:type="auto"/>
        <w:tblLook w:val="04A0" w:firstRow="1" w:lastRow="0" w:firstColumn="1" w:lastColumn="0" w:noHBand="0" w:noVBand="1"/>
      </w:tblPr>
      <w:tblGrid>
        <w:gridCol w:w="540"/>
        <w:gridCol w:w="2715"/>
        <w:gridCol w:w="2694"/>
        <w:gridCol w:w="2000"/>
        <w:gridCol w:w="1671"/>
      </w:tblGrid>
      <w:tr w:rsidR="006D0A5B" w:rsidRPr="00CE3EEF" w:rsidTr="00611189">
        <w:tc>
          <w:tcPr>
            <w:tcW w:w="540" w:type="dxa"/>
            <w:vAlign w:val="center"/>
          </w:tcPr>
          <w:p w:rsidR="006D0A5B" w:rsidRPr="00CE3EEF" w:rsidRDefault="006D0A5B" w:rsidP="00611189">
            <w:pPr>
              <w:overflowPunct/>
              <w:autoSpaceDE/>
              <w:adjustRightInd/>
              <w:jc w:val="center"/>
              <w:rPr>
                <w:b/>
                <w:sz w:val="22"/>
                <w:szCs w:val="22"/>
              </w:rPr>
            </w:pPr>
            <w:r w:rsidRPr="00CE3EEF">
              <w:rPr>
                <w:b/>
                <w:sz w:val="22"/>
                <w:szCs w:val="22"/>
              </w:rPr>
              <w:t>Nr. crt.</w:t>
            </w:r>
          </w:p>
        </w:tc>
        <w:tc>
          <w:tcPr>
            <w:tcW w:w="2715" w:type="dxa"/>
            <w:vAlign w:val="center"/>
          </w:tcPr>
          <w:p w:rsidR="006D0A5B" w:rsidRPr="00CE3EEF" w:rsidRDefault="006D0A5B" w:rsidP="00611189">
            <w:pPr>
              <w:overflowPunct/>
              <w:autoSpaceDE/>
              <w:adjustRightInd/>
              <w:jc w:val="center"/>
              <w:rPr>
                <w:b/>
                <w:sz w:val="22"/>
                <w:szCs w:val="22"/>
              </w:rPr>
            </w:pPr>
            <w:r w:rsidRPr="00CE3EEF">
              <w:rPr>
                <w:b/>
                <w:sz w:val="22"/>
                <w:szCs w:val="22"/>
              </w:rPr>
              <w:t>Numele și prenumele</w:t>
            </w:r>
          </w:p>
        </w:tc>
        <w:tc>
          <w:tcPr>
            <w:tcW w:w="2694" w:type="dxa"/>
            <w:vAlign w:val="center"/>
          </w:tcPr>
          <w:p w:rsidR="006D0A5B" w:rsidRPr="00CE3EEF" w:rsidRDefault="006D0A5B" w:rsidP="00611189">
            <w:pPr>
              <w:overflowPunct/>
              <w:autoSpaceDE/>
              <w:adjustRightInd/>
              <w:jc w:val="center"/>
              <w:rPr>
                <w:b/>
                <w:sz w:val="22"/>
                <w:szCs w:val="22"/>
              </w:rPr>
            </w:pPr>
            <w:r w:rsidRPr="00CE3EEF">
              <w:rPr>
                <w:b/>
                <w:sz w:val="22"/>
                <w:szCs w:val="22"/>
              </w:rPr>
              <w:t>Disciplina predată</w:t>
            </w:r>
          </w:p>
        </w:tc>
        <w:tc>
          <w:tcPr>
            <w:tcW w:w="2000" w:type="dxa"/>
            <w:vAlign w:val="center"/>
          </w:tcPr>
          <w:p w:rsidR="006D0A5B" w:rsidRPr="00CE3EEF" w:rsidRDefault="006D0A5B" w:rsidP="00611189">
            <w:pPr>
              <w:overflowPunct/>
              <w:autoSpaceDE/>
              <w:adjustRightInd/>
              <w:ind w:left="-4" w:right="-96"/>
              <w:jc w:val="center"/>
              <w:rPr>
                <w:b/>
                <w:sz w:val="22"/>
                <w:szCs w:val="22"/>
              </w:rPr>
            </w:pPr>
            <w:r w:rsidRPr="00CE3EEF">
              <w:rPr>
                <w:b/>
                <w:sz w:val="22"/>
                <w:szCs w:val="22"/>
              </w:rPr>
              <w:t>Statut (titular/ suplinitor)</w:t>
            </w:r>
          </w:p>
        </w:tc>
        <w:tc>
          <w:tcPr>
            <w:tcW w:w="1671" w:type="dxa"/>
            <w:vAlign w:val="center"/>
          </w:tcPr>
          <w:p w:rsidR="006D0A5B" w:rsidRPr="00CE3EEF" w:rsidRDefault="006D0A5B" w:rsidP="00611189">
            <w:pPr>
              <w:overflowPunct/>
              <w:autoSpaceDE/>
              <w:adjustRightInd/>
              <w:jc w:val="center"/>
              <w:rPr>
                <w:b/>
                <w:sz w:val="22"/>
                <w:szCs w:val="22"/>
              </w:rPr>
            </w:pPr>
            <w:r w:rsidRPr="00CE3EEF">
              <w:rPr>
                <w:b/>
                <w:sz w:val="22"/>
                <w:szCs w:val="22"/>
              </w:rPr>
              <w:t>Vechime</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w:t>
            </w:r>
          </w:p>
        </w:tc>
        <w:tc>
          <w:tcPr>
            <w:tcW w:w="2715" w:type="dxa"/>
          </w:tcPr>
          <w:p w:rsidR="006D0A5B" w:rsidRPr="001B78F0" w:rsidRDefault="006D0A5B" w:rsidP="00611189">
            <w:r w:rsidRPr="001B78F0">
              <w:t>Farkas Árpád</w:t>
            </w:r>
          </w:p>
        </w:tc>
        <w:tc>
          <w:tcPr>
            <w:tcW w:w="2694" w:type="dxa"/>
          </w:tcPr>
          <w:p w:rsidR="006D0A5B" w:rsidRPr="00767FC0" w:rsidRDefault="006D0A5B" w:rsidP="00611189">
            <w:r w:rsidRPr="00767FC0">
              <w:t>Electrotehnică</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3</w:t>
            </w:r>
            <w:r w:rsidR="002520E4">
              <w:t>7</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2</w:t>
            </w:r>
          </w:p>
        </w:tc>
        <w:tc>
          <w:tcPr>
            <w:tcW w:w="2715" w:type="dxa"/>
          </w:tcPr>
          <w:p w:rsidR="006D0A5B" w:rsidRPr="001B78F0" w:rsidRDefault="006D0A5B" w:rsidP="00611189">
            <w:r w:rsidRPr="001B78F0">
              <w:t>Imets Béla</w:t>
            </w:r>
          </w:p>
        </w:tc>
        <w:tc>
          <w:tcPr>
            <w:tcW w:w="2694" w:type="dxa"/>
          </w:tcPr>
          <w:p w:rsidR="006D0A5B" w:rsidRPr="00767FC0" w:rsidRDefault="006D0A5B" w:rsidP="00611189">
            <w:r w:rsidRPr="00767FC0">
              <w:t>Energetică</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3</w:t>
            </w:r>
            <w:r w:rsidR="002520E4">
              <w:t>6</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3</w:t>
            </w:r>
          </w:p>
        </w:tc>
        <w:tc>
          <w:tcPr>
            <w:tcW w:w="2715" w:type="dxa"/>
          </w:tcPr>
          <w:p w:rsidR="006D0A5B" w:rsidRPr="001B78F0" w:rsidRDefault="006D0A5B" w:rsidP="00611189">
            <w:r w:rsidRPr="001B78F0">
              <w:t>Pap Alexandru</w:t>
            </w:r>
          </w:p>
        </w:tc>
        <w:tc>
          <w:tcPr>
            <w:tcW w:w="2694" w:type="dxa"/>
          </w:tcPr>
          <w:p w:rsidR="006D0A5B" w:rsidRPr="00767FC0" w:rsidRDefault="006D0A5B" w:rsidP="00611189">
            <w:r w:rsidRPr="00767FC0">
              <w:t>T.C.M.</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3</w:t>
            </w:r>
            <w:r w:rsidR="002520E4">
              <w:t>4</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4</w:t>
            </w:r>
          </w:p>
        </w:tc>
        <w:tc>
          <w:tcPr>
            <w:tcW w:w="2715" w:type="dxa"/>
          </w:tcPr>
          <w:p w:rsidR="006D0A5B" w:rsidRPr="001B78F0" w:rsidRDefault="006D0A5B" w:rsidP="00611189">
            <w:r w:rsidRPr="001B78F0">
              <w:t>Varhga Enikő</w:t>
            </w:r>
          </w:p>
        </w:tc>
        <w:tc>
          <w:tcPr>
            <w:tcW w:w="2694" w:type="dxa"/>
          </w:tcPr>
          <w:p w:rsidR="006D0A5B" w:rsidRPr="00767FC0" w:rsidRDefault="006D0A5B" w:rsidP="00611189">
            <w:r w:rsidRPr="00767FC0">
              <w:t>Conf. Textile</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3</w:t>
            </w:r>
            <w:r w:rsidR="002520E4">
              <w:t>1</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5</w:t>
            </w:r>
          </w:p>
        </w:tc>
        <w:tc>
          <w:tcPr>
            <w:tcW w:w="2715" w:type="dxa"/>
          </w:tcPr>
          <w:p w:rsidR="006D0A5B" w:rsidRPr="001B78F0" w:rsidRDefault="006D0A5B" w:rsidP="00611189">
            <w:r w:rsidRPr="001B78F0">
              <w:t>André Tünde</w:t>
            </w:r>
          </w:p>
        </w:tc>
        <w:tc>
          <w:tcPr>
            <w:tcW w:w="2694" w:type="dxa"/>
          </w:tcPr>
          <w:p w:rsidR="006D0A5B" w:rsidRPr="00767FC0" w:rsidRDefault="006D0A5B" w:rsidP="00611189">
            <w:r w:rsidRPr="00767FC0">
              <w:t>Conf. Textile</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2</w:t>
            </w:r>
            <w:r w:rsidR="002520E4">
              <w:t>8</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6</w:t>
            </w:r>
          </w:p>
        </w:tc>
        <w:tc>
          <w:tcPr>
            <w:tcW w:w="2715" w:type="dxa"/>
          </w:tcPr>
          <w:p w:rsidR="006D0A5B" w:rsidRPr="001B78F0" w:rsidRDefault="006D0A5B" w:rsidP="00611189">
            <w:r w:rsidRPr="001B78F0">
              <w:t>Kovács Jenő</w:t>
            </w:r>
          </w:p>
        </w:tc>
        <w:tc>
          <w:tcPr>
            <w:tcW w:w="2694" w:type="dxa"/>
          </w:tcPr>
          <w:p w:rsidR="006D0A5B" w:rsidRPr="00767FC0" w:rsidRDefault="006D0A5B" w:rsidP="00611189">
            <w:r w:rsidRPr="00767FC0">
              <w:t>Mecanică fină</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2</w:t>
            </w:r>
            <w:r w:rsidR="002520E4">
              <w:t>8</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7</w:t>
            </w:r>
          </w:p>
        </w:tc>
        <w:tc>
          <w:tcPr>
            <w:tcW w:w="2715" w:type="dxa"/>
          </w:tcPr>
          <w:p w:rsidR="006D0A5B" w:rsidRPr="001B78F0" w:rsidRDefault="006D0A5B" w:rsidP="00611189">
            <w:r w:rsidRPr="001B78F0">
              <w:t>Lestyán Ildikó</w:t>
            </w:r>
          </w:p>
        </w:tc>
        <w:tc>
          <w:tcPr>
            <w:tcW w:w="2694" w:type="dxa"/>
          </w:tcPr>
          <w:p w:rsidR="006D0A5B" w:rsidRPr="00767FC0" w:rsidRDefault="006D0A5B" w:rsidP="00611189">
            <w:r w:rsidRPr="00767FC0">
              <w:t>Conf. Textile</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2520E4" w:rsidP="00611189">
            <w:r>
              <w:t>30</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8</w:t>
            </w:r>
          </w:p>
        </w:tc>
        <w:tc>
          <w:tcPr>
            <w:tcW w:w="2715" w:type="dxa"/>
          </w:tcPr>
          <w:p w:rsidR="006D0A5B" w:rsidRPr="001B78F0" w:rsidRDefault="006D0A5B" w:rsidP="00611189">
            <w:r w:rsidRPr="001B78F0">
              <w:t>Bacs Benke Erika Eva</w:t>
            </w:r>
          </w:p>
        </w:tc>
        <w:tc>
          <w:tcPr>
            <w:tcW w:w="2694" w:type="dxa"/>
          </w:tcPr>
          <w:p w:rsidR="006D0A5B" w:rsidRPr="00767FC0" w:rsidRDefault="006D0A5B" w:rsidP="00611189">
            <w:r w:rsidRPr="00767FC0">
              <w:t>Silvicultura si exploatari forestiere + Biologie</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2</w:t>
            </w:r>
            <w:r w:rsidR="002520E4">
              <w:t>7</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9</w:t>
            </w:r>
          </w:p>
        </w:tc>
        <w:tc>
          <w:tcPr>
            <w:tcW w:w="2715" w:type="dxa"/>
          </w:tcPr>
          <w:p w:rsidR="006D0A5B" w:rsidRPr="001B78F0" w:rsidRDefault="006D0A5B" w:rsidP="00611189">
            <w:r w:rsidRPr="001B78F0">
              <w:t>Finna Istvan</w:t>
            </w:r>
          </w:p>
        </w:tc>
        <w:tc>
          <w:tcPr>
            <w:tcW w:w="2694" w:type="dxa"/>
          </w:tcPr>
          <w:p w:rsidR="006D0A5B" w:rsidRPr="00767FC0" w:rsidRDefault="006D0A5B" w:rsidP="00611189">
            <w:r w:rsidRPr="00767FC0">
              <w:t>Geografie + Silvicultura si exploatari forestiere</w:t>
            </w:r>
          </w:p>
        </w:tc>
        <w:tc>
          <w:tcPr>
            <w:tcW w:w="2000" w:type="dxa"/>
          </w:tcPr>
          <w:p w:rsidR="006D0A5B" w:rsidRPr="00EF00CA" w:rsidRDefault="006D0A5B" w:rsidP="00611189">
            <w:pPr>
              <w:overflowPunct/>
              <w:autoSpaceDE/>
              <w:adjustRightInd/>
              <w:rPr>
                <w:sz w:val="22"/>
                <w:szCs w:val="22"/>
              </w:rPr>
            </w:pPr>
            <w:r w:rsidRPr="00EF00CA">
              <w:rPr>
                <w:sz w:val="22"/>
                <w:szCs w:val="22"/>
              </w:rPr>
              <w:t>titular</w:t>
            </w:r>
          </w:p>
        </w:tc>
        <w:tc>
          <w:tcPr>
            <w:tcW w:w="1671" w:type="dxa"/>
          </w:tcPr>
          <w:p w:rsidR="006D0A5B" w:rsidRPr="00444967" w:rsidRDefault="006D0A5B" w:rsidP="00611189">
            <w:r w:rsidRPr="00444967">
              <w:t>1</w:t>
            </w:r>
            <w:r w:rsidR="002520E4">
              <w:t>5</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11</w:t>
            </w:r>
          </w:p>
        </w:tc>
        <w:tc>
          <w:tcPr>
            <w:tcW w:w="2715" w:type="dxa"/>
          </w:tcPr>
          <w:p w:rsidR="006D0A5B" w:rsidRPr="001B78F0" w:rsidRDefault="006D0A5B" w:rsidP="00611189">
            <w:r w:rsidRPr="001B78F0">
              <w:t>Fábián Tivadar</w:t>
            </w:r>
          </w:p>
        </w:tc>
        <w:tc>
          <w:tcPr>
            <w:tcW w:w="2694" w:type="dxa"/>
          </w:tcPr>
          <w:p w:rsidR="006D0A5B" w:rsidRPr="00767FC0" w:rsidRDefault="006D0A5B" w:rsidP="00611189">
            <w:r w:rsidRPr="00767FC0">
              <w:t>Exploatari forestiere</w:t>
            </w:r>
          </w:p>
        </w:tc>
        <w:tc>
          <w:tcPr>
            <w:tcW w:w="2000" w:type="dxa"/>
          </w:tcPr>
          <w:p w:rsidR="006D0A5B" w:rsidRPr="00EF00CA" w:rsidRDefault="00521F37" w:rsidP="00611189">
            <w:pPr>
              <w:overflowPunct/>
              <w:autoSpaceDE/>
              <w:adjustRightInd/>
              <w:rPr>
                <w:sz w:val="22"/>
                <w:szCs w:val="22"/>
              </w:rPr>
            </w:pPr>
            <w:r>
              <w:rPr>
                <w:sz w:val="22"/>
                <w:szCs w:val="22"/>
              </w:rPr>
              <w:t>titular</w:t>
            </w:r>
          </w:p>
        </w:tc>
        <w:tc>
          <w:tcPr>
            <w:tcW w:w="1671" w:type="dxa"/>
          </w:tcPr>
          <w:p w:rsidR="006D0A5B" w:rsidRPr="00444967" w:rsidRDefault="00A97D7A" w:rsidP="00611189">
            <w:r>
              <w:t>3</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12</w:t>
            </w:r>
          </w:p>
        </w:tc>
        <w:tc>
          <w:tcPr>
            <w:tcW w:w="2715" w:type="dxa"/>
          </w:tcPr>
          <w:p w:rsidR="006D0A5B" w:rsidRPr="001B78F0" w:rsidRDefault="006D0A5B" w:rsidP="00611189">
            <w:r w:rsidRPr="001B78F0">
              <w:t>Tarczali Tibor</w:t>
            </w:r>
          </w:p>
        </w:tc>
        <w:tc>
          <w:tcPr>
            <w:tcW w:w="2694" w:type="dxa"/>
          </w:tcPr>
          <w:p w:rsidR="006D0A5B" w:rsidRPr="00767FC0" w:rsidRDefault="006D0A5B" w:rsidP="00611189">
            <w:r w:rsidRPr="00767FC0">
              <w:t>Electric</w:t>
            </w:r>
          </w:p>
        </w:tc>
        <w:tc>
          <w:tcPr>
            <w:tcW w:w="2000" w:type="dxa"/>
          </w:tcPr>
          <w:p w:rsidR="006D0A5B" w:rsidRPr="00EF00CA" w:rsidRDefault="006D0A5B" w:rsidP="00611189">
            <w:pPr>
              <w:overflowPunct/>
              <w:autoSpaceDE/>
              <w:adjustRightInd/>
              <w:rPr>
                <w:sz w:val="22"/>
                <w:szCs w:val="22"/>
              </w:rPr>
            </w:pPr>
            <w:r w:rsidRPr="00EF00CA">
              <w:rPr>
                <w:sz w:val="22"/>
                <w:szCs w:val="22"/>
              </w:rPr>
              <w:t>suplinitor</w:t>
            </w:r>
          </w:p>
        </w:tc>
        <w:tc>
          <w:tcPr>
            <w:tcW w:w="1671" w:type="dxa"/>
          </w:tcPr>
          <w:p w:rsidR="006D0A5B" w:rsidRPr="00444967" w:rsidRDefault="00A97D7A" w:rsidP="00611189">
            <w:r>
              <w:t>6</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13</w:t>
            </w:r>
          </w:p>
        </w:tc>
        <w:tc>
          <w:tcPr>
            <w:tcW w:w="2715" w:type="dxa"/>
          </w:tcPr>
          <w:p w:rsidR="006D0A5B" w:rsidRPr="001B78F0" w:rsidRDefault="006D0A5B" w:rsidP="00611189">
            <w:r w:rsidRPr="001B78F0">
              <w:t>Borcsa Előd</w:t>
            </w:r>
          </w:p>
        </w:tc>
        <w:tc>
          <w:tcPr>
            <w:tcW w:w="2694" w:type="dxa"/>
          </w:tcPr>
          <w:p w:rsidR="006D0A5B" w:rsidRPr="00767FC0" w:rsidRDefault="006D0A5B" w:rsidP="00611189">
            <w:r w:rsidRPr="00767FC0">
              <w:t>Analist programator</w:t>
            </w:r>
          </w:p>
        </w:tc>
        <w:tc>
          <w:tcPr>
            <w:tcW w:w="2000" w:type="dxa"/>
          </w:tcPr>
          <w:p w:rsidR="006D0A5B" w:rsidRPr="00EF00CA" w:rsidRDefault="006D0A5B" w:rsidP="00611189">
            <w:pPr>
              <w:overflowPunct/>
              <w:autoSpaceDE/>
              <w:adjustRightInd/>
              <w:rPr>
                <w:sz w:val="22"/>
                <w:szCs w:val="22"/>
              </w:rPr>
            </w:pPr>
            <w:r w:rsidRPr="00EF00CA">
              <w:rPr>
                <w:sz w:val="22"/>
                <w:szCs w:val="22"/>
              </w:rPr>
              <w:t>suplinitor</w:t>
            </w:r>
          </w:p>
        </w:tc>
        <w:tc>
          <w:tcPr>
            <w:tcW w:w="1671" w:type="dxa"/>
          </w:tcPr>
          <w:p w:rsidR="006D0A5B" w:rsidRPr="00444967" w:rsidRDefault="00A97D7A" w:rsidP="00611189">
            <w:r>
              <w:t>2</w:t>
            </w:r>
          </w:p>
        </w:tc>
      </w:tr>
      <w:tr w:rsidR="006D0A5B" w:rsidRPr="00CE3EEF" w:rsidTr="00611189">
        <w:tc>
          <w:tcPr>
            <w:tcW w:w="540" w:type="dxa"/>
          </w:tcPr>
          <w:p w:rsidR="006D0A5B" w:rsidRPr="00CE3EEF" w:rsidRDefault="006D0A5B" w:rsidP="00611189">
            <w:pPr>
              <w:overflowPunct/>
              <w:autoSpaceDE/>
              <w:adjustRightInd/>
              <w:rPr>
                <w:b/>
                <w:sz w:val="22"/>
                <w:szCs w:val="22"/>
              </w:rPr>
            </w:pPr>
            <w:r>
              <w:rPr>
                <w:b/>
                <w:sz w:val="22"/>
                <w:szCs w:val="22"/>
              </w:rPr>
              <w:t>14</w:t>
            </w:r>
          </w:p>
        </w:tc>
        <w:tc>
          <w:tcPr>
            <w:tcW w:w="2715" w:type="dxa"/>
          </w:tcPr>
          <w:p w:rsidR="006D0A5B" w:rsidRPr="001B78F0" w:rsidRDefault="006D0A5B" w:rsidP="00611189">
            <w:r w:rsidRPr="001B78F0">
              <w:t>Háromszéki Judit</w:t>
            </w:r>
          </w:p>
        </w:tc>
        <w:tc>
          <w:tcPr>
            <w:tcW w:w="2694" w:type="dxa"/>
          </w:tcPr>
          <w:p w:rsidR="006D0A5B" w:rsidRPr="00767FC0" w:rsidRDefault="006D0A5B" w:rsidP="00611189">
            <w:r w:rsidRPr="00767FC0">
              <w:t>Creator proiectant imbracaminte</w:t>
            </w:r>
          </w:p>
        </w:tc>
        <w:tc>
          <w:tcPr>
            <w:tcW w:w="2000" w:type="dxa"/>
          </w:tcPr>
          <w:p w:rsidR="006D0A5B" w:rsidRPr="00EF00CA" w:rsidRDefault="006D0A5B" w:rsidP="00611189">
            <w:pPr>
              <w:overflowPunct/>
              <w:autoSpaceDE/>
              <w:adjustRightInd/>
              <w:rPr>
                <w:sz w:val="22"/>
                <w:szCs w:val="22"/>
              </w:rPr>
            </w:pPr>
            <w:r w:rsidRPr="00EF00CA">
              <w:rPr>
                <w:sz w:val="22"/>
                <w:szCs w:val="22"/>
              </w:rPr>
              <w:t>suplinitor</w:t>
            </w:r>
          </w:p>
        </w:tc>
        <w:tc>
          <w:tcPr>
            <w:tcW w:w="1671" w:type="dxa"/>
          </w:tcPr>
          <w:p w:rsidR="006D0A5B" w:rsidRPr="00444967" w:rsidRDefault="00A97D7A" w:rsidP="00611189">
            <w:r>
              <w:t>5</w:t>
            </w:r>
          </w:p>
        </w:tc>
      </w:tr>
    </w:tbl>
    <w:p w:rsidR="006D0A5B" w:rsidRPr="00CE3EEF" w:rsidRDefault="006D0A5B" w:rsidP="006D0A5B">
      <w:pPr>
        <w:suppressAutoHyphens/>
        <w:overflowPunct/>
        <w:autoSpaceDE/>
        <w:adjustRightInd/>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ANALIZA SWOT PRIVIND ACTIVITATEA DIDACTICĂ</w:t>
      </w:r>
    </w:p>
    <w:p w:rsidR="006D0A5B" w:rsidRPr="00CE3EEF" w:rsidRDefault="006D0A5B" w:rsidP="006D0A5B">
      <w:pPr>
        <w:suppressAutoHyphens/>
        <w:overflowPunct/>
        <w:autoSpaceDE/>
        <w:adjustRightInd/>
        <w:rPr>
          <w:rFonts w:eastAsia="Calibri"/>
          <w:b/>
          <w:kern w:val="3"/>
          <w:sz w:val="22"/>
          <w:szCs w:val="22"/>
          <w:lang w:val="en-US"/>
        </w:rPr>
      </w:pPr>
      <w:r w:rsidRPr="00CE3EEF">
        <w:rPr>
          <w:rFonts w:eastAsia="Calibri"/>
          <w:b/>
          <w:kern w:val="3"/>
          <w:sz w:val="22"/>
          <w:szCs w:val="22"/>
        </w:rPr>
        <w:t>Disciplina:</w:t>
      </w:r>
      <w:r>
        <w:rPr>
          <w:rFonts w:eastAsia="Calibri"/>
          <w:b/>
          <w:kern w:val="3"/>
          <w:sz w:val="22"/>
          <w:szCs w:val="22"/>
        </w:rPr>
        <w:t>Tehnologii</w:t>
      </w:r>
      <w:r w:rsidRPr="00CE3EEF">
        <w:rPr>
          <w:rFonts w:eastAsia="Calibri"/>
          <w:b/>
          <w:kern w:val="3"/>
          <w:sz w:val="22"/>
          <w:szCs w:val="22"/>
          <w:lang w:val="en-US"/>
        </w:rPr>
        <w:t>_______</w:t>
      </w:r>
    </w:p>
    <w:p w:rsidR="006D0A5B" w:rsidRPr="00CE3EEF" w:rsidRDefault="006D0A5B" w:rsidP="006D0A5B">
      <w:pPr>
        <w:suppressAutoHyphens/>
        <w:overflowPunct/>
        <w:autoSpaceDE/>
        <w:adjustRightInd/>
        <w:rPr>
          <w:rFonts w:eastAsia="Calibri"/>
          <w:kern w:val="3"/>
          <w:sz w:val="22"/>
          <w:szCs w:val="22"/>
        </w:rPr>
      </w:pPr>
    </w:p>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49"/>
        <w:gridCol w:w="4805"/>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Pr="002E0B7B" w:rsidRDefault="006D0A5B" w:rsidP="00F203BC">
            <w:pPr>
              <w:numPr>
                <w:ilvl w:val="0"/>
                <w:numId w:val="35"/>
              </w:numPr>
              <w:overflowPunct/>
              <w:autoSpaceDE/>
              <w:adjustRightInd/>
              <w:contextualSpacing/>
              <w:rPr>
                <w:sz w:val="22"/>
                <w:szCs w:val="22"/>
              </w:rPr>
            </w:pPr>
            <w:r>
              <w:rPr>
                <w:sz w:val="22"/>
                <w:szCs w:val="22"/>
              </w:rPr>
              <w:t xml:space="preserve">Membrii catedrei </w:t>
            </w:r>
            <w:r w:rsidRPr="002E0B7B">
              <w:rPr>
                <w:sz w:val="22"/>
                <w:szCs w:val="22"/>
              </w:rPr>
              <w:t>a</w:t>
            </w:r>
            <w:r>
              <w:rPr>
                <w:sz w:val="22"/>
                <w:szCs w:val="22"/>
              </w:rPr>
              <w:t>u</w:t>
            </w:r>
            <w:r w:rsidRPr="002E0B7B">
              <w:rPr>
                <w:sz w:val="22"/>
                <w:szCs w:val="22"/>
              </w:rPr>
              <w:t xml:space="preserve"> dezbatut programele de învatamânt, stabilind procesul de elaborare al</w:t>
            </w:r>
            <w:r>
              <w:rPr>
                <w:sz w:val="22"/>
                <w:szCs w:val="22"/>
              </w:rPr>
              <w:t xml:space="preserve"> </w:t>
            </w:r>
            <w:r w:rsidRPr="002E0B7B">
              <w:rPr>
                <w:sz w:val="22"/>
                <w:szCs w:val="22"/>
              </w:rPr>
              <w:t>proiectarii didactice;</w:t>
            </w:r>
          </w:p>
          <w:p w:rsidR="006D0A5B" w:rsidRDefault="006D0A5B" w:rsidP="00F203BC">
            <w:pPr>
              <w:numPr>
                <w:ilvl w:val="0"/>
                <w:numId w:val="35"/>
              </w:numPr>
              <w:overflowPunct/>
              <w:autoSpaceDE/>
              <w:adjustRightInd/>
              <w:contextualSpacing/>
              <w:rPr>
                <w:sz w:val="22"/>
                <w:szCs w:val="22"/>
              </w:rPr>
            </w:pPr>
            <w:r w:rsidRPr="00EF00CA">
              <w:rPr>
                <w:sz w:val="22"/>
                <w:szCs w:val="22"/>
              </w:rPr>
              <w:t>realizarea un</w:t>
            </w:r>
            <w:r>
              <w:rPr>
                <w:sz w:val="22"/>
                <w:szCs w:val="22"/>
              </w:rPr>
              <w:t>or</w:t>
            </w:r>
            <w:r w:rsidRPr="00EF00CA">
              <w:rPr>
                <w:sz w:val="22"/>
                <w:szCs w:val="22"/>
              </w:rPr>
              <w:t xml:space="preserve"> planificari care sa asigure parcurgerea integrala a programei</w:t>
            </w:r>
            <w:r>
              <w:rPr>
                <w:sz w:val="22"/>
                <w:szCs w:val="22"/>
              </w:rPr>
              <w:t xml:space="preserve"> </w:t>
            </w:r>
            <w:r w:rsidRPr="002E0B7B">
              <w:rPr>
                <w:sz w:val="22"/>
                <w:szCs w:val="22"/>
              </w:rPr>
              <w:t>scolare;</w:t>
            </w:r>
          </w:p>
          <w:p w:rsidR="006D0A5B" w:rsidRPr="002E0B7B" w:rsidRDefault="006D0A5B" w:rsidP="00F203BC">
            <w:pPr>
              <w:numPr>
                <w:ilvl w:val="0"/>
                <w:numId w:val="35"/>
              </w:numPr>
              <w:overflowPunct/>
              <w:autoSpaceDE/>
              <w:adjustRightInd/>
              <w:contextualSpacing/>
              <w:rPr>
                <w:sz w:val="22"/>
                <w:szCs w:val="22"/>
              </w:rPr>
            </w:pPr>
            <w:r w:rsidRPr="002E0B7B">
              <w:rPr>
                <w:sz w:val="22"/>
                <w:szCs w:val="22"/>
              </w:rPr>
              <w:t>realizarea unei colaborari permanente intre membrii catedrei dar si intre acestia si</w:t>
            </w:r>
          </w:p>
          <w:p w:rsidR="006D0A5B" w:rsidRDefault="006D0A5B" w:rsidP="00F203BC">
            <w:pPr>
              <w:numPr>
                <w:ilvl w:val="0"/>
                <w:numId w:val="35"/>
              </w:numPr>
              <w:overflowPunct/>
              <w:autoSpaceDE/>
              <w:adjustRightInd/>
              <w:contextualSpacing/>
              <w:rPr>
                <w:sz w:val="22"/>
                <w:szCs w:val="22"/>
              </w:rPr>
            </w:pPr>
            <w:r w:rsidRPr="002E0B7B">
              <w:rPr>
                <w:sz w:val="22"/>
                <w:szCs w:val="22"/>
              </w:rPr>
              <w:t>membrii celorlalte catedre</w:t>
            </w:r>
          </w:p>
          <w:p w:rsidR="006D0A5B" w:rsidRPr="00A70C7B" w:rsidRDefault="006D0A5B" w:rsidP="00F203BC">
            <w:pPr>
              <w:numPr>
                <w:ilvl w:val="0"/>
                <w:numId w:val="35"/>
              </w:numPr>
              <w:overflowPunct/>
              <w:autoSpaceDE/>
              <w:adjustRightInd/>
              <w:contextualSpacing/>
              <w:rPr>
                <w:sz w:val="22"/>
                <w:szCs w:val="22"/>
              </w:rPr>
            </w:pPr>
            <w:r w:rsidRPr="00A70C7B">
              <w:rPr>
                <w:sz w:val="22"/>
                <w:szCs w:val="22"/>
              </w:rPr>
              <w:t xml:space="preserve">realizarea unor </w:t>
            </w:r>
            <w:r>
              <w:rPr>
                <w:sz w:val="22"/>
                <w:szCs w:val="22"/>
              </w:rPr>
              <w:t>programe</w:t>
            </w:r>
            <w:r w:rsidRPr="00A70C7B">
              <w:rPr>
                <w:sz w:val="22"/>
                <w:szCs w:val="22"/>
              </w:rPr>
              <w:t xml:space="preserve"> de tipul CDL care sa ofere elevilor posibilitatea satisfacerii</w:t>
            </w:r>
          </w:p>
          <w:p w:rsidR="006D0A5B" w:rsidRPr="00A70C7B" w:rsidRDefault="006D0A5B" w:rsidP="00F203BC">
            <w:pPr>
              <w:numPr>
                <w:ilvl w:val="0"/>
                <w:numId w:val="35"/>
              </w:numPr>
              <w:overflowPunct/>
              <w:autoSpaceDE/>
              <w:adjustRightInd/>
              <w:contextualSpacing/>
              <w:rPr>
                <w:sz w:val="22"/>
                <w:szCs w:val="22"/>
              </w:rPr>
            </w:pPr>
            <w:r w:rsidRPr="00A70C7B">
              <w:rPr>
                <w:sz w:val="22"/>
                <w:szCs w:val="22"/>
              </w:rPr>
              <w:t>dorintei de informare si cunoastere a schimbarilor rapide produse in domeniu</w:t>
            </w:r>
          </w:p>
          <w:p w:rsidR="006D0A5B" w:rsidRPr="002E0B7B" w:rsidRDefault="006D0A5B" w:rsidP="00F203BC">
            <w:pPr>
              <w:numPr>
                <w:ilvl w:val="0"/>
                <w:numId w:val="35"/>
              </w:numPr>
              <w:overflowPunct/>
              <w:autoSpaceDE/>
              <w:adjustRightInd/>
              <w:contextualSpacing/>
              <w:rPr>
                <w:sz w:val="22"/>
                <w:szCs w:val="22"/>
              </w:rPr>
            </w:pPr>
          </w:p>
        </w:tc>
        <w:tc>
          <w:tcPr>
            <w:tcW w:w="5102" w:type="dxa"/>
          </w:tcPr>
          <w:p w:rsidR="006D0A5B" w:rsidRPr="00CE3EEF" w:rsidRDefault="006D0A5B" w:rsidP="00F203BC">
            <w:pPr>
              <w:numPr>
                <w:ilvl w:val="0"/>
                <w:numId w:val="35"/>
              </w:numPr>
              <w:overflowPunct/>
              <w:autoSpaceDE/>
              <w:adjustRightInd/>
              <w:ind w:left="242" w:hanging="242"/>
              <w:contextualSpacing/>
              <w:rPr>
                <w:sz w:val="22"/>
                <w:szCs w:val="22"/>
              </w:rPr>
            </w:pPr>
            <w:r>
              <w:rPr>
                <w:sz w:val="22"/>
                <w:szCs w:val="22"/>
              </w:rPr>
              <w:t>nu toti membrii catedrei au realizat planificările la termen</w:t>
            </w: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Predare, învățare</w:t>
      </w:r>
    </w:p>
    <w:tbl>
      <w:tblPr>
        <w:tblStyle w:val="TableGrid3"/>
        <w:tblW w:w="0" w:type="auto"/>
        <w:tblInd w:w="-34" w:type="dxa"/>
        <w:tblLook w:val="04A0" w:firstRow="1" w:lastRow="0" w:firstColumn="1" w:lastColumn="0" w:noHBand="0" w:noVBand="1"/>
      </w:tblPr>
      <w:tblGrid>
        <w:gridCol w:w="4851"/>
        <w:gridCol w:w="4803"/>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Default="006D0A5B" w:rsidP="00F203BC">
            <w:pPr>
              <w:numPr>
                <w:ilvl w:val="0"/>
                <w:numId w:val="35"/>
              </w:numPr>
              <w:overflowPunct/>
              <w:autoSpaceDE/>
              <w:adjustRightInd/>
              <w:contextualSpacing/>
              <w:rPr>
                <w:sz w:val="22"/>
                <w:szCs w:val="22"/>
              </w:rPr>
            </w:pPr>
            <w:r w:rsidRPr="002E0B7B">
              <w:rPr>
                <w:sz w:val="22"/>
                <w:szCs w:val="22"/>
              </w:rPr>
              <w:t>profesorii sunt bine pregatiti si motivati sa desfasoare o activitate de nivel calitativ</w:t>
            </w:r>
            <w:r>
              <w:rPr>
                <w:sz w:val="22"/>
                <w:szCs w:val="22"/>
              </w:rPr>
              <w:t xml:space="preserve"> </w:t>
            </w:r>
            <w:r w:rsidRPr="002E0B7B">
              <w:rPr>
                <w:sz w:val="22"/>
                <w:szCs w:val="22"/>
              </w:rPr>
              <w:t>ridicat</w:t>
            </w:r>
          </w:p>
          <w:p w:rsidR="006D0A5B" w:rsidRPr="00A70C7B" w:rsidRDefault="006D0A5B" w:rsidP="00F203BC">
            <w:pPr>
              <w:numPr>
                <w:ilvl w:val="0"/>
                <w:numId w:val="35"/>
              </w:numPr>
              <w:overflowPunct/>
              <w:autoSpaceDE/>
              <w:adjustRightInd/>
              <w:contextualSpacing/>
              <w:rPr>
                <w:sz w:val="22"/>
                <w:szCs w:val="22"/>
              </w:rPr>
            </w:pPr>
            <w:r w:rsidRPr="00A70C7B">
              <w:rPr>
                <w:sz w:val="22"/>
                <w:szCs w:val="22"/>
              </w:rPr>
              <w:t>perfectionarea continua si sustinuta a membrilor catedrei in vederea desfasurarii</w:t>
            </w:r>
          </w:p>
          <w:p w:rsidR="006D0A5B" w:rsidRDefault="006D0A5B" w:rsidP="00611189">
            <w:pPr>
              <w:overflowPunct/>
              <w:autoSpaceDE/>
              <w:adjustRightInd/>
              <w:ind w:left="720"/>
              <w:contextualSpacing/>
              <w:rPr>
                <w:sz w:val="22"/>
                <w:szCs w:val="22"/>
              </w:rPr>
            </w:pPr>
            <w:r w:rsidRPr="00A70C7B">
              <w:rPr>
                <w:sz w:val="22"/>
                <w:szCs w:val="22"/>
              </w:rPr>
              <w:t>unei activitati didactice de calitate</w:t>
            </w:r>
          </w:p>
          <w:p w:rsidR="006D0A5B" w:rsidRDefault="006D0A5B" w:rsidP="00611189">
            <w:pPr>
              <w:overflowPunct/>
              <w:autoSpaceDE/>
              <w:adjustRightInd/>
              <w:ind w:left="720"/>
              <w:contextualSpacing/>
              <w:rPr>
                <w:sz w:val="22"/>
                <w:szCs w:val="22"/>
              </w:rPr>
            </w:pPr>
          </w:p>
          <w:p w:rsidR="006D0A5B" w:rsidRPr="002E0B7B" w:rsidRDefault="006D0A5B" w:rsidP="00611189">
            <w:pPr>
              <w:overflowPunct/>
              <w:autoSpaceDE/>
              <w:adjustRightInd/>
              <w:ind w:left="720"/>
              <w:contextualSpacing/>
              <w:rPr>
                <w:sz w:val="22"/>
                <w:szCs w:val="22"/>
              </w:rPr>
            </w:pPr>
          </w:p>
        </w:tc>
        <w:tc>
          <w:tcPr>
            <w:tcW w:w="5102" w:type="dxa"/>
          </w:tcPr>
          <w:p w:rsidR="006D0A5B" w:rsidRDefault="006D0A5B" w:rsidP="00F203BC">
            <w:pPr>
              <w:numPr>
                <w:ilvl w:val="0"/>
                <w:numId w:val="35"/>
              </w:numPr>
              <w:overflowPunct/>
              <w:autoSpaceDE/>
              <w:adjustRightInd/>
              <w:ind w:left="347" w:hanging="347"/>
              <w:contextualSpacing/>
              <w:rPr>
                <w:sz w:val="22"/>
                <w:szCs w:val="22"/>
              </w:rPr>
            </w:pPr>
            <w:r w:rsidRPr="00A70C7B">
              <w:rPr>
                <w:sz w:val="22"/>
                <w:szCs w:val="22"/>
              </w:rPr>
              <w:lastRenderedPageBreak/>
              <w:t>preocuparea redusa pentru realizarea de auxiliare curriculare</w:t>
            </w:r>
          </w:p>
          <w:p w:rsidR="006D0A5B" w:rsidRPr="00CE3EEF" w:rsidRDefault="006D0A5B" w:rsidP="00F203BC">
            <w:pPr>
              <w:numPr>
                <w:ilvl w:val="0"/>
                <w:numId w:val="35"/>
              </w:numPr>
              <w:overflowPunct/>
              <w:autoSpaceDE/>
              <w:adjustRightInd/>
              <w:ind w:left="347" w:hanging="347"/>
              <w:contextualSpacing/>
              <w:rPr>
                <w:sz w:val="22"/>
                <w:szCs w:val="22"/>
              </w:rPr>
            </w:pPr>
            <w:r>
              <w:rPr>
                <w:sz w:val="22"/>
                <w:szCs w:val="22"/>
              </w:rPr>
              <w:t>dotarea insuficientă a atelierelor școlare</w:t>
            </w: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4828"/>
        <w:gridCol w:w="4826"/>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Default="006D0A5B" w:rsidP="00F203BC">
            <w:pPr>
              <w:numPr>
                <w:ilvl w:val="0"/>
                <w:numId w:val="35"/>
              </w:numPr>
              <w:overflowPunct/>
              <w:autoSpaceDE/>
              <w:adjustRightInd/>
              <w:ind w:left="318" w:hanging="318"/>
              <w:contextualSpacing/>
              <w:rPr>
                <w:sz w:val="22"/>
                <w:szCs w:val="22"/>
              </w:rPr>
            </w:pPr>
            <w:r>
              <w:rPr>
                <w:sz w:val="22"/>
                <w:szCs w:val="22"/>
              </w:rPr>
              <w:t>realizarea</w:t>
            </w:r>
            <w:r w:rsidRPr="00A70C7B">
              <w:rPr>
                <w:sz w:val="22"/>
                <w:szCs w:val="22"/>
              </w:rPr>
              <w:t xml:space="preserve"> evaluarilor iniţiale</w:t>
            </w:r>
          </w:p>
          <w:p w:rsidR="006D0A5B" w:rsidRDefault="006D0A5B" w:rsidP="00F203BC">
            <w:pPr>
              <w:numPr>
                <w:ilvl w:val="0"/>
                <w:numId w:val="35"/>
              </w:numPr>
              <w:overflowPunct/>
              <w:autoSpaceDE/>
              <w:adjustRightInd/>
              <w:ind w:left="318" w:hanging="318"/>
              <w:contextualSpacing/>
              <w:rPr>
                <w:sz w:val="22"/>
                <w:szCs w:val="22"/>
              </w:rPr>
            </w:pPr>
            <w:r w:rsidRPr="00A70C7B">
              <w:rPr>
                <w:sz w:val="22"/>
                <w:szCs w:val="22"/>
              </w:rPr>
              <w:t>realizarea evaluarii continue</w:t>
            </w:r>
            <w:r>
              <w:rPr>
                <w:sz w:val="22"/>
                <w:szCs w:val="22"/>
              </w:rPr>
              <w:t>, ritmicitatea notării</w:t>
            </w:r>
          </w:p>
          <w:p w:rsidR="006D0A5B" w:rsidRPr="0066555F" w:rsidRDefault="006D0A5B" w:rsidP="00F203BC">
            <w:pPr>
              <w:numPr>
                <w:ilvl w:val="0"/>
                <w:numId w:val="35"/>
              </w:numPr>
              <w:overflowPunct/>
              <w:autoSpaceDE/>
              <w:adjustRightInd/>
              <w:ind w:left="318" w:hanging="318"/>
              <w:contextualSpacing/>
              <w:rPr>
                <w:sz w:val="22"/>
                <w:szCs w:val="22"/>
              </w:rPr>
            </w:pPr>
            <w:r w:rsidRPr="0066555F">
              <w:rPr>
                <w:sz w:val="22"/>
                <w:szCs w:val="22"/>
              </w:rPr>
              <w:t xml:space="preserve"> aplicarea metodelor active, a metodelor variate de evaluare, evaluare formativă şi sumativă.</w:t>
            </w:r>
          </w:p>
        </w:tc>
        <w:tc>
          <w:tcPr>
            <w:tcW w:w="5102" w:type="dxa"/>
          </w:tcPr>
          <w:p w:rsidR="006D0A5B" w:rsidRPr="0066555F" w:rsidRDefault="006D0A5B" w:rsidP="00611189">
            <w:pPr>
              <w:overflowPunct/>
              <w:autoSpaceDE/>
              <w:adjustRightInd/>
              <w:contextualSpacing/>
              <w:rPr>
                <w:sz w:val="22"/>
                <w:szCs w:val="22"/>
              </w:rPr>
            </w:pPr>
            <w:r w:rsidRPr="0066555F">
              <w:rPr>
                <w:sz w:val="22"/>
                <w:szCs w:val="22"/>
              </w:rPr>
              <w:t>Atracția exercitată asupra elevilor de tehnologia informațională contribuie la</w:t>
            </w:r>
          </w:p>
          <w:p w:rsidR="006D0A5B" w:rsidRPr="0066555F" w:rsidRDefault="006D0A5B" w:rsidP="00611189">
            <w:pPr>
              <w:overflowPunct/>
              <w:autoSpaceDE/>
              <w:adjustRightInd/>
              <w:contextualSpacing/>
              <w:rPr>
                <w:sz w:val="22"/>
                <w:szCs w:val="22"/>
              </w:rPr>
            </w:pPr>
            <w:r w:rsidRPr="0066555F">
              <w:rPr>
                <w:sz w:val="22"/>
                <w:szCs w:val="22"/>
              </w:rPr>
              <w:t xml:space="preserve">diminuarea timpului acordat studiului. </w:t>
            </w:r>
          </w:p>
          <w:p w:rsidR="006D0A5B" w:rsidRPr="00CE3EEF" w:rsidRDefault="006D0A5B" w:rsidP="00611189">
            <w:pPr>
              <w:overflowPunct/>
              <w:autoSpaceDE/>
              <w:adjustRightInd/>
              <w:ind w:left="347"/>
              <w:contextualSpacing/>
              <w:rPr>
                <w:sz w:val="22"/>
                <w:szCs w:val="22"/>
              </w:rPr>
            </w:pPr>
          </w:p>
        </w:tc>
      </w:tr>
    </w:tbl>
    <w:p w:rsidR="006D0A5B" w:rsidRPr="00CE3EEF" w:rsidRDefault="006D0A5B"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50"/>
        <w:gridCol w:w="4804"/>
      </w:tblGrid>
      <w:tr w:rsidR="006D0A5B" w:rsidRPr="00CE3EEF" w:rsidTr="00611189">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tari</w:t>
            </w:r>
          </w:p>
        </w:tc>
        <w:tc>
          <w:tcPr>
            <w:tcW w:w="5102" w:type="dxa"/>
          </w:tcPr>
          <w:p w:rsidR="006D0A5B" w:rsidRPr="00CE3EEF" w:rsidRDefault="006D0A5B" w:rsidP="00611189">
            <w:pPr>
              <w:overflowPunct/>
              <w:autoSpaceDE/>
              <w:adjustRightInd/>
              <w:contextualSpacing/>
              <w:rPr>
                <w:sz w:val="22"/>
                <w:szCs w:val="22"/>
              </w:rPr>
            </w:pPr>
            <w:r w:rsidRPr="00CE3EEF">
              <w:rPr>
                <w:sz w:val="22"/>
                <w:szCs w:val="22"/>
              </w:rPr>
              <w:t>Puncte slabe</w:t>
            </w:r>
          </w:p>
        </w:tc>
      </w:tr>
      <w:tr w:rsidR="006D0A5B" w:rsidRPr="00CE3EEF" w:rsidTr="00611189">
        <w:tc>
          <w:tcPr>
            <w:tcW w:w="5102" w:type="dxa"/>
          </w:tcPr>
          <w:p w:rsidR="006D0A5B" w:rsidRDefault="006D0A5B" w:rsidP="00F203BC">
            <w:pPr>
              <w:numPr>
                <w:ilvl w:val="0"/>
                <w:numId w:val="35"/>
              </w:numPr>
              <w:overflowPunct/>
              <w:autoSpaceDE/>
              <w:adjustRightInd/>
              <w:ind w:left="318" w:hanging="318"/>
              <w:contextualSpacing/>
              <w:rPr>
                <w:sz w:val="22"/>
                <w:szCs w:val="22"/>
              </w:rPr>
            </w:pPr>
            <w:r>
              <w:rPr>
                <w:sz w:val="22"/>
                <w:szCs w:val="22"/>
              </w:rPr>
              <w:t>Rezultate bune la evaluările initiale</w:t>
            </w:r>
          </w:p>
          <w:p w:rsidR="006D0A5B" w:rsidRPr="00CE3EEF" w:rsidRDefault="006D0A5B" w:rsidP="00F203BC">
            <w:pPr>
              <w:numPr>
                <w:ilvl w:val="0"/>
                <w:numId w:val="35"/>
              </w:numPr>
              <w:overflowPunct/>
              <w:autoSpaceDE/>
              <w:adjustRightInd/>
              <w:ind w:left="318" w:hanging="318"/>
              <w:contextualSpacing/>
              <w:rPr>
                <w:sz w:val="22"/>
                <w:szCs w:val="22"/>
              </w:rPr>
            </w:pPr>
            <w:r w:rsidRPr="0066555F">
              <w:rPr>
                <w:sz w:val="22"/>
                <w:szCs w:val="22"/>
              </w:rPr>
              <w:t>Pregătiri pentru re</w:t>
            </w:r>
            <w:r w:rsidR="00A97D7A">
              <w:rPr>
                <w:sz w:val="22"/>
                <w:szCs w:val="22"/>
              </w:rPr>
              <w:t>a</w:t>
            </w:r>
            <w:r w:rsidRPr="0066555F">
              <w:rPr>
                <w:sz w:val="22"/>
                <w:szCs w:val="22"/>
              </w:rPr>
              <w:t>lizarea proiectelor de absolvire</w:t>
            </w:r>
          </w:p>
        </w:tc>
        <w:tc>
          <w:tcPr>
            <w:tcW w:w="5102" w:type="dxa"/>
          </w:tcPr>
          <w:p w:rsidR="006D0A5B" w:rsidRPr="00CE3EEF" w:rsidRDefault="006D0A5B" w:rsidP="00F203BC">
            <w:pPr>
              <w:numPr>
                <w:ilvl w:val="0"/>
                <w:numId w:val="35"/>
              </w:numPr>
              <w:overflowPunct/>
              <w:autoSpaceDE/>
              <w:adjustRightInd/>
              <w:ind w:left="347" w:hanging="347"/>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6D0A5B">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Realizarea asistenţelor şi a lecţiilor deschise între membrii catedrei;</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Îmbunătăţirea frecvenţei elevilor la orele de curs;</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Îmbunătăţirea bazai materiale pentru realizarea orelor de instruire practică;</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Pregătirea suplimentară a elevilor pentru examene şi concursuri;</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Responsabilizarea tuturor cadrelor didactice pentru rezultatele obţinute de elevi;</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Utilizarea de către toate cadrele didactice a metodelor activ-participative;</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Implicarea mai intensă a cadrelor didactice pentru creşterea nivelului calităţii în educaţie;</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Se va avea în vedere imbunatatirea in continuare a bazei materiale;</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Pr>
          <w:rFonts w:eastAsia="Calibri"/>
          <w:b/>
          <w:kern w:val="3"/>
          <w:sz w:val="22"/>
          <w:szCs w:val="22"/>
        </w:rPr>
        <w:t xml:space="preserve"> </w:t>
      </w:r>
      <w:r w:rsidRPr="00AC33D9">
        <w:rPr>
          <w:rFonts w:eastAsia="Calibri"/>
          <w:b/>
          <w:kern w:val="3"/>
          <w:sz w:val="22"/>
          <w:szCs w:val="22"/>
        </w:rPr>
        <w:t>Monitorizarea notarii ritmice;</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Se va urmări aplicarea mai eficientă a metodelor active, a metodelor variate de evaluare,</w:t>
      </w:r>
    </w:p>
    <w:p w:rsidR="006D0A5B" w:rsidRPr="00AC33D9" w:rsidRDefault="006D0A5B" w:rsidP="006D0A5B">
      <w:pPr>
        <w:suppressAutoHyphens/>
        <w:overflowPunct/>
        <w:autoSpaceDE/>
        <w:adjustRightInd/>
        <w:ind w:left="720"/>
        <w:contextualSpacing/>
        <w:rPr>
          <w:rFonts w:eastAsia="Calibri"/>
          <w:b/>
          <w:kern w:val="3"/>
          <w:sz w:val="22"/>
          <w:szCs w:val="22"/>
        </w:rPr>
      </w:pPr>
      <w:r w:rsidRPr="00AC33D9">
        <w:rPr>
          <w:rFonts w:eastAsia="Calibri"/>
          <w:b/>
          <w:kern w:val="3"/>
          <w:sz w:val="22"/>
          <w:szCs w:val="22"/>
        </w:rPr>
        <w:t>evaluare formativă şi sumativă.</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Implicarea in promovarea imaginii scolii</w:t>
      </w:r>
    </w:p>
    <w:p w:rsidR="006D0A5B" w:rsidRPr="00AC33D9" w:rsidRDefault="006D0A5B" w:rsidP="00F203BC">
      <w:pPr>
        <w:numPr>
          <w:ilvl w:val="0"/>
          <w:numId w:val="35"/>
        </w:numPr>
        <w:suppressAutoHyphens/>
        <w:overflowPunct/>
        <w:autoSpaceDE/>
        <w:adjustRightInd/>
        <w:contextualSpacing/>
        <w:rPr>
          <w:rFonts w:eastAsia="Calibri"/>
          <w:b/>
          <w:kern w:val="3"/>
          <w:sz w:val="22"/>
          <w:szCs w:val="22"/>
        </w:rPr>
      </w:pPr>
      <w:r w:rsidRPr="00AC33D9">
        <w:rPr>
          <w:rFonts w:eastAsia="Calibri"/>
          <w:b/>
          <w:kern w:val="3"/>
          <w:sz w:val="22"/>
          <w:szCs w:val="22"/>
        </w:rPr>
        <w:t xml:space="preserve"> Perfectionarea continua</w:t>
      </w:r>
    </w:p>
    <w:p w:rsidR="006D0A5B" w:rsidRPr="00CE3EEF"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6D0A5B">
      <w:pPr>
        <w:suppressAutoHyphens/>
        <w:overflowPunct/>
        <w:autoSpaceDE/>
        <w:adjustRightInd/>
        <w:ind w:left="1800"/>
        <w:contextualSpacing/>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CONCURSURI ȘI OLIMPIADE</w:t>
      </w:r>
    </w:p>
    <w:tbl>
      <w:tblPr>
        <w:tblStyle w:val="TableGrid3"/>
        <w:tblW w:w="0" w:type="auto"/>
        <w:tblInd w:w="-34" w:type="dxa"/>
        <w:tblLook w:val="04A0" w:firstRow="1" w:lastRow="0" w:firstColumn="1" w:lastColumn="0" w:noHBand="0" w:noVBand="1"/>
      </w:tblPr>
      <w:tblGrid>
        <w:gridCol w:w="553"/>
        <w:gridCol w:w="2435"/>
        <w:gridCol w:w="2748"/>
        <w:gridCol w:w="1664"/>
        <w:gridCol w:w="2254"/>
      </w:tblGrid>
      <w:tr w:rsidR="006D0A5B" w:rsidRPr="00CE3EEF" w:rsidTr="00611189">
        <w:tc>
          <w:tcPr>
            <w:tcW w:w="553"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435"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274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concurs</w:t>
            </w:r>
          </w:p>
        </w:tc>
        <w:tc>
          <w:tcPr>
            <w:tcW w:w="1664"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Etapa concursului</w:t>
            </w:r>
          </w:p>
        </w:tc>
        <w:tc>
          <w:tcPr>
            <w:tcW w:w="2254"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Rezultate obținute</w:t>
            </w:r>
          </w:p>
        </w:tc>
      </w:tr>
      <w:tr w:rsidR="006D0A5B" w:rsidRPr="00CE3EEF" w:rsidTr="00611189">
        <w:tc>
          <w:tcPr>
            <w:tcW w:w="553" w:type="dxa"/>
          </w:tcPr>
          <w:p w:rsidR="006D0A5B" w:rsidRPr="00CE3EEF" w:rsidRDefault="006D0A5B" w:rsidP="00611189">
            <w:pPr>
              <w:overflowPunct/>
              <w:autoSpaceDE/>
              <w:adjustRightInd/>
              <w:contextualSpacing/>
              <w:rPr>
                <w:sz w:val="22"/>
                <w:szCs w:val="22"/>
              </w:rPr>
            </w:pPr>
            <w:r>
              <w:rPr>
                <w:sz w:val="22"/>
                <w:szCs w:val="22"/>
              </w:rPr>
              <w:t>1</w:t>
            </w:r>
          </w:p>
        </w:tc>
        <w:tc>
          <w:tcPr>
            <w:tcW w:w="2435" w:type="dxa"/>
          </w:tcPr>
          <w:p w:rsidR="006D0A5B" w:rsidRPr="00CE3EEF" w:rsidRDefault="006D0A5B" w:rsidP="00611189">
            <w:pPr>
              <w:overflowPunct/>
              <w:autoSpaceDE/>
              <w:adjustRightInd/>
              <w:contextualSpacing/>
              <w:rPr>
                <w:sz w:val="22"/>
                <w:szCs w:val="22"/>
              </w:rPr>
            </w:pPr>
          </w:p>
        </w:tc>
        <w:tc>
          <w:tcPr>
            <w:tcW w:w="2748" w:type="dxa"/>
          </w:tcPr>
          <w:p w:rsidR="006D0A5B" w:rsidRPr="00CE3EEF" w:rsidRDefault="006D0A5B" w:rsidP="00611189">
            <w:pPr>
              <w:overflowPunct/>
              <w:autoSpaceDE/>
              <w:adjustRightInd/>
              <w:contextualSpacing/>
              <w:rPr>
                <w:sz w:val="22"/>
                <w:szCs w:val="22"/>
              </w:rPr>
            </w:pPr>
          </w:p>
        </w:tc>
        <w:tc>
          <w:tcPr>
            <w:tcW w:w="1664" w:type="dxa"/>
          </w:tcPr>
          <w:p w:rsidR="006D0A5B" w:rsidRPr="00CE3EEF" w:rsidRDefault="006D0A5B" w:rsidP="00611189">
            <w:pPr>
              <w:overflowPunct/>
              <w:autoSpaceDE/>
              <w:adjustRightInd/>
              <w:contextualSpacing/>
              <w:rPr>
                <w:sz w:val="22"/>
                <w:szCs w:val="22"/>
              </w:rPr>
            </w:pPr>
          </w:p>
        </w:tc>
        <w:tc>
          <w:tcPr>
            <w:tcW w:w="2254" w:type="dxa"/>
          </w:tcPr>
          <w:p w:rsidR="006D0A5B" w:rsidRPr="00CE3EEF"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CURSURI DE FORMARE</w:t>
      </w:r>
    </w:p>
    <w:tbl>
      <w:tblPr>
        <w:tblStyle w:val="TableGrid3"/>
        <w:tblW w:w="10389" w:type="dxa"/>
        <w:tblInd w:w="-34" w:type="dxa"/>
        <w:tblLayout w:type="fixed"/>
        <w:tblLook w:val="04A0" w:firstRow="1" w:lastRow="0" w:firstColumn="1" w:lastColumn="0" w:noHBand="0" w:noVBand="1"/>
      </w:tblPr>
      <w:tblGrid>
        <w:gridCol w:w="568"/>
        <w:gridCol w:w="2151"/>
        <w:gridCol w:w="2151"/>
        <w:gridCol w:w="2502"/>
        <w:gridCol w:w="1417"/>
        <w:gridCol w:w="1600"/>
      </w:tblGrid>
      <w:tr w:rsidR="006D0A5B" w:rsidRPr="00CE3EEF" w:rsidTr="00611189">
        <w:tc>
          <w:tcPr>
            <w:tcW w:w="5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15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215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Numele și prenumele</w:t>
            </w:r>
          </w:p>
        </w:tc>
        <w:tc>
          <w:tcPr>
            <w:tcW w:w="250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curs</w:t>
            </w:r>
          </w:p>
        </w:tc>
        <w:tc>
          <w:tcPr>
            <w:tcW w:w="1417"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Acreditat/</w:t>
            </w:r>
          </w:p>
          <w:p w:rsidR="006D0A5B" w:rsidRPr="00CE3EEF" w:rsidRDefault="006D0A5B" w:rsidP="00611189">
            <w:pPr>
              <w:overflowPunct/>
              <w:autoSpaceDE/>
              <w:adjustRightInd/>
              <w:contextualSpacing/>
              <w:jc w:val="center"/>
              <w:rPr>
                <w:b/>
                <w:sz w:val="22"/>
                <w:szCs w:val="22"/>
              </w:rPr>
            </w:pPr>
            <w:r w:rsidRPr="00CE3EEF">
              <w:rPr>
                <w:b/>
                <w:sz w:val="22"/>
                <w:szCs w:val="22"/>
              </w:rPr>
              <w:t>Neacreditat</w:t>
            </w:r>
          </w:p>
        </w:tc>
        <w:tc>
          <w:tcPr>
            <w:tcW w:w="1600"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Furnizor</w:t>
            </w:r>
          </w:p>
        </w:tc>
      </w:tr>
      <w:tr w:rsidR="006D0A5B" w:rsidRPr="00CE3EEF" w:rsidTr="00611189">
        <w:tc>
          <w:tcPr>
            <w:tcW w:w="568" w:type="dxa"/>
          </w:tcPr>
          <w:p w:rsidR="006D0A5B" w:rsidRPr="00CE3EEF" w:rsidRDefault="006D0A5B" w:rsidP="00611189">
            <w:pPr>
              <w:overflowPunct/>
              <w:autoSpaceDE/>
              <w:adjustRightInd/>
              <w:contextualSpacing/>
              <w:rPr>
                <w:sz w:val="22"/>
                <w:szCs w:val="22"/>
              </w:rPr>
            </w:pPr>
          </w:p>
        </w:tc>
        <w:tc>
          <w:tcPr>
            <w:tcW w:w="2151" w:type="dxa"/>
          </w:tcPr>
          <w:p w:rsidR="006D0A5B" w:rsidRPr="00CE3EEF" w:rsidRDefault="006D0A5B" w:rsidP="00611189">
            <w:pPr>
              <w:overflowPunct/>
              <w:autoSpaceDE/>
              <w:adjustRightInd/>
              <w:contextualSpacing/>
              <w:rPr>
                <w:sz w:val="22"/>
                <w:szCs w:val="22"/>
              </w:rPr>
            </w:pPr>
          </w:p>
        </w:tc>
        <w:tc>
          <w:tcPr>
            <w:tcW w:w="2151" w:type="dxa"/>
          </w:tcPr>
          <w:p w:rsidR="006D0A5B" w:rsidRPr="00CE3EEF" w:rsidRDefault="006D0A5B" w:rsidP="00611189">
            <w:pPr>
              <w:overflowPunct/>
              <w:autoSpaceDE/>
              <w:adjustRightInd/>
              <w:contextualSpacing/>
              <w:rPr>
                <w:sz w:val="22"/>
                <w:szCs w:val="22"/>
              </w:rPr>
            </w:pPr>
          </w:p>
        </w:tc>
        <w:tc>
          <w:tcPr>
            <w:tcW w:w="2502" w:type="dxa"/>
          </w:tcPr>
          <w:p w:rsidR="006D0A5B" w:rsidRPr="00CE3EEF" w:rsidRDefault="006D0A5B" w:rsidP="00611189">
            <w:pPr>
              <w:overflowPunct/>
              <w:autoSpaceDE/>
              <w:adjustRightInd/>
              <w:contextualSpacing/>
              <w:rPr>
                <w:sz w:val="22"/>
                <w:szCs w:val="22"/>
              </w:rPr>
            </w:pPr>
          </w:p>
        </w:tc>
        <w:tc>
          <w:tcPr>
            <w:tcW w:w="1417" w:type="dxa"/>
          </w:tcPr>
          <w:p w:rsidR="006D0A5B" w:rsidRPr="00CE3EEF" w:rsidRDefault="006D0A5B" w:rsidP="00611189">
            <w:pPr>
              <w:overflowPunct/>
              <w:autoSpaceDE/>
              <w:adjustRightInd/>
              <w:contextualSpacing/>
              <w:rPr>
                <w:sz w:val="22"/>
                <w:szCs w:val="22"/>
              </w:rPr>
            </w:pPr>
          </w:p>
        </w:tc>
        <w:tc>
          <w:tcPr>
            <w:tcW w:w="1600" w:type="dxa"/>
          </w:tcPr>
          <w:p w:rsidR="006D0A5B" w:rsidRPr="00CE3EEF"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b/>
          <w:kern w:val="3"/>
          <w:sz w:val="22"/>
          <w:szCs w:val="22"/>
        </w:rPr>
      </w:pPr>
    </w:p>
    <w:p w:rsidR="006D0A5B" w:rsidRPr="00CE3EEF" w:rsidRDefault="006D0A5B"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ACTIVITĂȚI EXTRACURRICULARE DERULATE LA NIVELUL DISCIPLINELOR/ARIILOR CURRICULARE</w:t>
      </w:r>
    </w:p>
    <w:tbl>
      <w:tblPr>
        <w:tblStyle w:val="TableGrid3"/>
        <w:tblW w:w="10390" w:type="dxa"/>
        <w:tblInd w:w="-34" w:type="dxa"/>
        <w:tblLook w:val="04A0" w:firstRow="1" w:lastRow="0" w:firstColumn="1" w:lastColumn="0" w:noHBand="0" w:noVBand="1"/>
      </w:tblPr>
      <w:tblGrid>
        <w:gridCol w:w="568"/>
        <w:gridCol w:w="1842"/>
        <w:gridCol w:w="2310"/>
        <w:gridCol w:w="1375"/>
        <w:gridCol w:w="2169"/>
        <w:gridCol w:w="2126"/>
      </w:tblGrid>
      <w:tr w:rsidR="006D0A5B" w:rsidRPr="00CE3EEF" w:rsidTr="00611189">
        <w:tc>
          <w:tcPr>
            <w:tcW w:w="5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184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2310"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activitate</w:t>
            </w:r>
          </w:p>
        </w:tc>
        <w:tc>
          <w:tcPr>
            <w:tcW w:w="1375"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Participanți</w:t>
            </w:r>
          </w:p>
        </w:tc>
        <w:tc>
          <w:tcPr>
            <w:tcW w:w="2169"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Perioada/ Locul desfășurării</w:t>
            </w:r>
          </w:p>
        </w:tc>
        <w:tc>
          <w:tcPr>
            <w:tcW w:w="2126"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Responsabil</w:t>
            </w:r>
          </w:p>
          <w:p w:rsidR="006D0A5B" w:rsidRPr="00CE3EEF" w:rsidRDefault="006D0A5B" w:rsidP="00611189">
            <w:pPr>
              <w:overflowPunct/>
              <w:autoSpaceDE/>
              <w:adjustRightInd/>
              <w:contextualSpacing/>
              <w:jc w:val="center"/>
              <w:rPr>
                <w:b/>
                <w:sz w:val="22"/>
                <w:szCs w:val="22"/>
              </w:rPr>
            </w:pPr>
            <w:r w:rsidRPr="00CE3EEF">
              <w:rPr>
                <w:b/>
                <w:sz w:val="22"/>
                <w:szCs w:val="22"/>
              </w:rPr>
              <w:t>(nume și prenume)</w:t>
            </w:r>
          </w:p>
        </w:tc>
      </w:tr>
      <w:tr w:rsidR="006D0A5B" w:rsidRPr="00CE3EEF" w:rsidTr="00611189">
        <w:tc>
          <w:tcPr>
            <w:tcW w:w="568" w:type="dxa"/>
          </w:tcPr>
          <w:p w:rsidR="006D0A5B" w:rsidRPr="00CE3EEF" w:rsidRDefault="006D0A5B" w:rsidP="00611189">
            <w:pPr>
              <w:overflowPunct/>
              <w:autoSpaceDE/>
              <w:adjustRightInd/>
              <w:contextualSpacing/>
              <w:rPr>
                <w:sz w:val="22"/>
                <w:szCs w:val="22"/>
              </w:rPr>
            </w:pPr>
            <w:r>
              <w:rPr>
                <w:sz w:val="22"/>
                <w:szCs w:val="22"/>
              </w:rPr>
              <w:t>1</w:t>
            </w:r>
          </w:p>
        </w:tc>
        <w:tc>
          <w:tcPr>
            <w:tcW w:w="1842" w:type="dxa"/>
          </w:tcPr>
          <w:p w:rsidR="006D0A5B" w:rsidRPr="00CE3EEF" w:rsidRDefault="006D0A5B" w:rsidP="00611189">
            <w:pPr>
              <w:overflowPunct/>
              <w:autoSpaceDE/>
              <w:adjustRightInd/>
              <w:contextualSpacing/>
              <w:rPr>
                <w:sz w:val="22"/>
                <w:szCs w:val="22"/>
              </w:rPr>
            </w:pPr>
            <w:r>
              <w:rPr>
                <w:sz w:val="22"/>
                <w:szCs w:val="22"/>
              </w:rPr>
              <w:t>Silvicultura</w:t>
            </w:r>
          </w:p>
        </w:tc>
        <w:tc>
          <w:tcPr>
            <w:tcW w:w="2310" w:type="dxa"/>
          </w:tcPr>
          <w:p w:rsidR="006D0A5B" w:rsidRPr="00CE3EEF" w:rsidRDefault="006D0A5B" w:rsidP="00611189">
            <w:pPr>
              <w:overflowPunct/>
              <w:autoSpaceDE/>
              <w:adjustRightInd/>
              <w:contextualSpacing/>
              <w:rPr>
                <w:sz w:val="22"/>
                <w:szCs w:val="22"/>
              </w:rPr>
            </w:pPr>
            <w:r>
              <w:rPr>
                <w:sz w:val="22"/>
                <w:szCs w:val="22"/>
              </w:rPr>
              <w:t>Excursie de studii</w:t>
            </w:r>
          </w:p>
        </w:tc>
        <w:tc>
          <w:tcPr>
            <w:tcW w:w="1375" w:type="dxa"/>
          </w:tcPr>
          <w:p w:rsidR="006D0A5B" w:rsidRPr="00CE3EEF" w:rsidRDefault="00A97D7A" w:rsidP="00611189">
            <w:pPr>
              <w:overflowPunct/>
              <w:autoSpaceDE/>
              <w:adjustRightInd/>
              <w:contextualSpacing/>
              <w:rPr>
                <w:sz w:val="22"/>
                <w:szCs w:val="22"/>
              </w:rPr>
            </w:pPr>
            <w:r>
              <w:rPr>
                <w:sz w:val="22"/>
                <w:szCs w:val="22"/>
              </w:rPr>
              <w:t>38</w:t>
            </w:r>
          </w:p>
        </w:tc>
        <w:tc>
          <w:tcPr>
            <w:tcW w:w="2169" w:type="dxa"/>
          </w:tcPr>
          <w:p w:rsidR="006D0A5B" w:rsidRPr="00CE3EEF" w:rsidRDefault="00A97D7A" w:rsidP="00611189">
            <w:pPr>
              <w:overflowPunct/>
              <w:autoSpaceDE/>
              <w:adjustRightInd/>
              <w:contextualSpacing/>
              <w:rPr>
                <w:sz w:val="22"/>
                <w:szCs w:val="22"/>
              </w:rPr>
            </w:pPr>
            <w:r>
              <w:rPr>
                <w:sz w:val="22"/>
                <w:szCs w:val="22"/>
              </w:rPr>
              <w:t>1</w:t>
            </w:r>
            <w:r w:rsidR="006D0A5B">
              <w:rPr>
                <w:sz w:val="22"/>
                <w:szCs w:val="22"/>
              </w:rPr>
              <w:t>8.</w:t>
            </w:r>
            <w:r>
              <w:rPr>
                <w:sz w:val="22"/>
                <w:szCs w:val="22"/>
              </w:rPr>
              <w:t>10.</w:t>
            </w:r>
            <w:r w:rsidR="006D0A5B">
              <w:rPr>
                <w:sz w:val="22"/>
                <w:szCs w:val="22"/>
              </w:rPr>
              <w:t xml:space="preserve"> 201</w:t>
            </w:r>
            <w:r>
              <w:rPr>
                <w:sz w:val="22"/>
                <w:szCs w:val="22"/>
              </w:rPr>
              <w:t>9</w:t>
            </w:r>
            <w:r w:rsidR="006D0A5B">
              <w:rPr>
                <w:sz w:val="22"/>
                <w:szCs w:val="22"/>
              </w:rPr>
              <w:t xml:space="preserve">/ Tinovul </w:t>
            </w:r>
            <w:r w:rsidR="00521F37">
              <w:rPr>
                <w:sz w:val="22"/>
                <w:szCs w:val="22"/>
              </w:rPr>
              <w:t>Mohos</w:t>
            </w:r>
            <w:r w:rsidR="006D0A5B">
              <w:rPr>
                <w:sz w:val="22"/>
                <w:szCs w:val="22"/>
              </w:rPr>
              <w:t xml:space="preserve">/OSP </w:t>
            </w:r>
            <w:r w:rsidR="00521F37">
              <w:rPr>
                <w:sz w:val="22"/>
                <w:szCs w:val="22"/>
              </w:rPr>
              <w:t>Tg Secuiesc</w:t>
            </w:r>
          </w:p>
        </w:tc>
        <w:tc>
          <w:tcPr>
            <w:tcW w:w="2126" w:type="dxa"/>
          </w:tcPr>
          <w:p w:rsidR="006D0A5B" w:rsidRDefault="006D0A5B" w:rsidP="00611189">
            <w:pPr>
              <w:overflowPunct/>
              <w:autoSpaceDE/>
              <w:adjustRightInd/>
              <w:contextualSpacing/>
              <w:rPr>
                <w:sz w:val="22"/>
                <w:szCs w:val="22"/>
                <w:lang w:val="hu-HU"/>
              </w:rPr>
            </w:pPr>
            <w:r>
              <w:rPr>
                <w:sz w:val="22"/>
                <w:szCs w:val="22"/>
              </w:rPr>
              <w:t xml:space="preserve">Ing. </w:t>
            </w:r>
            <w:r w:rsidR="00A97D7A">
              <w:rPr>
                <w:sz w:val="22"/>
                <w:szCs w:val="22"/>
              </w:rPr>
              <w:t xml:space="preserve"> Dir. adj.</w:t>
            </w:r>
            <w:r>
              <w:rPr>
                <w:sz w:val="22"/>
                <w:szCs w:val="22"/>
              </w:rPr>
              <w:t>Finna Istv</w:t>
            </w:r>
            <w:proofErr w:type="spellStart"/>
            <w:r>
              <w:rPr>
                <w:sz w:val="22"/>
                <w:szCs w:val="22"/>
                <w:lang w:val="hu-HU"/>
              </w:rPr>
              <w:t>án</w:t>
            </w:r>
            <w:proofErr w:type="spellEnd"/>
          </w:p>
          <w:p w:rsidR="00A97D7A" w:rsidRPr="00B01B92" w:rsidRDefault="00A97D7A" w:rsidP="00611189">
            <w:pPr>
              <w:overflowPunct/>
              <w:autoSpaceDE/>
              <w:adjustRightInd/>
              <w:contextualSpacing/>
              <w:rPr>
                <w:sz w:val="22"/>
                <w:szCs w:val="22"/>
                <w:lang w:val="hu-HU"/>
              </w:rPr>
            </w:pPr>
            <w:r>
              <w:rPr>
                <w:sz w:val="22"/>
                <w:szCs w:val="22"/>
                <w:lang w:val="hu-HU"/>
              </w:rPr>
              <w:t xml:space="preserve">Ing. </w:t>
            </w:r>
            <w:proofErr w:type="spellStart"/>
            <w:r>
              <w:rPr>
                <w:sz w:val="22"/>
                <w:szCs w:val="22"/>
                <w:lang w:val="hu-HU"/>
              </w:rPr>
              <w:t>Fabian</w:t>
            </w:r>
            <w:proofErr w:type="spellEnd"/>
            <w:r>
              <w:rPr>
                <w:sz w:val="22"/>
                <w:szCs w:val="22"/>
                <w:lang w:val="hu-HU"/>
              </w:rPr>
              <w:t xml:space="preserve"> Tivadar</w:t>
            </w:r>
          </w:p>
        </w:tc>
      </w:tr>
    </w:tbl>
    <w:p w:rsidR="006D0A5B" w:rsidRPr="00CE3EEF" w:rsidRDefault="006D0A5B" w:rsidP="006D0A5B">
      <w:pPr>
        <w:suppressAutoHyphens/>
        <w:overflowPunct/>
        <w:autoSpaceDE/>
        <w:adjustRightInd/>
        <w:ind w:left="720"/>
        <w:contextualSpacing/>
        <w:rPr>
          <w:rFonts w:eastAsia="Calibri"/>
          <w:b/>
          <w:kern w:val="3"/>
          <w:sz w:val="16"/>
          <w:szCs w:val="16"/>
        </w:rPr>
      </w:pPr>
    </w:p>
    <w:p w:rsidR="006D0A5B" w:rsidRPr="00CE3EEF" w:rsidRDefault="006D0A5B"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ACTIVITĂȚI METODICE DERULATE LA NIVELUL DISCIPLINELOR/ ARIILOR CURRICULARE</w:t>
      </w:r>
    </w:p>
    <w:tbl>
      <w:tblPr>
        <w:tblStyle w:val="TableGrid3"/>
        <w:tblW w:w="10448" w:type="dxa"/>
        <w:tblInd w:w="-34" w:type="dxa"/>
        <w:tblLook w:val="04A0" w:firstRow="1" w:lastRow="0" w:firstColumn="1" w:lastColumn="0" w:noHBand="0" w:noVBand="1"/>
      </w:tblPr>
      <w:tblGrid>
        <w:gridCol w:w="553"/>
        <w:gridCol w:w="2424"/>
        <w:gridCol w:w="3402"/>
        <w:gridCol w:w="2268"/>
        <w:gridCol w:w="1801"/>
      </w:tblGrid>
      <w:tr w:rsidR="006D0A5B" w:rsidRPr="00CE3EEF" w:rsidTr="00611189">
        <w:tc>
          <w:tcPr>
            <w:tcW w:w="553"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Nr. crt.</w:t>
            </w:r>
          </w:p>
        </w:tc>
        <w:tc>
          <w:tcPr>
            <w:tcW w:w="2424"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Disciplina</w:t>
            </w:r>
          </w:p>
        </w:tc>
        <w:tc>
          <w:tcPr>
            <w:tcW w:w="3402"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Denumire activitate</w:t>
            </w:r>
          </w:p>
        </w:tc>
        <w:tc>
          <w:tcPr>
            <w:tcW w:w="2268"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Data/ Locul desfășurării</w:t>
            </w:r>
          </w:p>
        </w:tc>
        <w:tc>
          <w:tcPr>
            <w:tcW w:w="1801" w:type="dxa"/>
            <w:vAlign w:val="center"/>
          </w:tcPr>
          <w:p w:rsidR="006D0A5B" w:rsidRPr="00CE3EEF" w:rsidRDefault="006D0A5B" w:rsidP="00611189">
            <w:pPr>
              <w:overflowPunct/>
              <w:autoSpaceDE/>
              <w:adjustRightInd/>
              <w:contextualSpacing/>
              <w:jc w:val="center"/>
              <w:rPr>
                <w:b/>
                <w:sz w:val="22"/>
                <w:szCs w:val="22"/>
              </w:rPr>
            </w:pPr>
            <w:r w:rsidRPr="00CE3EEF">
              <w:rPr>
                <w:b/>
                <w:sz w:val="22"/>
                <w:szCs w:val="22"/>
              </w:rPr>
              <w:t>Responsabil</w:t>
            </w:r>
          </w:p>
        </w:tc>
      </w:tr>
      <w:tr w:rsidR="006D0A5B" w:rsidRPr="00CE3EEF" w:rsidTr="00611189">
        <w:tc>
          <w:tcPr>
            <w:tcW w:w="553" w:type="dxa"/>
          </w:tcPr>
          <w:p w:rsidR="006D0A5B" w:rsidRPr="00797CB9" w:rsidRDefault="006D0A5B" w:rsidP="00611189">
            <w:pPr>
              <w:overflowPunct/>
              <w:autoSpaceDE/>
              <w:adjustRightInd/>
              <w:contextualSpacing/>
              <w:rPr>
                <w:sz w:val="22"/>
                <w:szCs w:val="22"/>
              </w:rPr>
            </w:pPr>
            <w:r w:rsidRPr="00797CB9">
              <w:rPr>
                <w:sz w:val="22"/>
                <w:szCs w:val="22"/>
              </w:rPr>
              <w:lastRenderedPageBreak/>
              <w:t>1</w:t>
            </w:r>
          </w:p>
        </w:tc>
        <w:tc>
          <w:tcPr>
            <w:tcW w:w="2424" w:type="dxa"/>
          </w:tcPr>
          <w:p w:rsidR="006D0A5B" w:rsidRPr="00CE3EEF" w:rsidRDefault="006D0A5B" w:rsidP="00611189">
            <w:pPr>
              <w:overflowPunct/>
              <w:autoSpaceDE/>
              <w:adjustRightInd/>
              <w:contextualSpacing/>
              <w:rPr>
                <w:sz w:val="22"/>
                <w:szCs w:val="22"/>
              </w:rPr>
            </w:pPr>
            <w:r>
              <w:rPr>
                <w:sz w:val="22"/>
                <w:szCs w:val="22"/>
              </w:rPr>
              <w:t>Tehnologii</w:t>
            </w:r>
          </w:p>
        </w:tc>
        <w:tc>
          <w:tcPr>
            <w:tcW w:w="3402" w:type="dxa"/>
          </w:tcPr>
          <w:p w:rsidR="006D0A5B" w:rsidRPr="00CE3EEF" w:rsidRDefault="006D0A5B" w:rsidP="00611189">
            <w:pPr>
              <w:overflowPunct/>
              <w:autoSpaceDE/>
              <w:adjustRightInd/>
              <w:contextualSpacing/>
              <w:rPr>
                <w:sz w:val="22"/>
                <w:szCs w:val="22"/>
              </w:rPr>
            </w:pPr>
            <w:r>
              <w:rPr>
                <w:sz w:val="22"/>
                <w:szCs w:val="22"/>
              </w:rPr>
              <w:t>Consfătuire la nivel judetean</w:t>
            </w:r>
          </w:p>
        </w:tc>
        <w:tc>
          <w:tcPr>
            <w:tcW w:w="2268" w:type="dxa"/>
          </w:tcPr>
          <w:p w:rsidR="006D0A5B" w:rsidRPr="00CE3EEF" w:rsidRDefault="00A97D7A" w:rsidP="00611189">
            <w:pPr>
              <w:overflowPunct/>
              <w:autoSpaceDE/>
              <w:adjustRightInd/>
              <w:contextualSpacing/>
              <w:rPr>
                <w:sz w:val="22"/>
                <w:szCs w:val="22"/>
              </w:rPr>
            </w:pPr>
            <w:r>
              <w:rPr>
                <w:sz w:val="22"/>
                <w:szCs w:val="22"/>
              </w:rPr>
              <w:t>24</w:t>
            </w:r>
            <w:r w:rsidR="006D0A5B">
              <w:rPr>
                <w:sz w:val="22"/>
                <w:szCs w:val="22"/>
              </w:rPr>
              <w:t>.09.201</w:t>
            </w:r>
            <w:r>
              <w:rPr>
                <w:sz w:val="22"/>
                <w:szCs w:val="22"/>
              </w:rPr>
              <w:t>9</w:t>
            </w:r>
            <w:r w:rsidR="006D0A5B">
              <w:rPr>
                <w:sz w:val="22"/>
                <w:szCs w:val="22"/>
              </w:rPr>
              <w:t>/ Liceul Tehnologic</w:t>
            </w:r>
            <w:r w:rsidR="006D0A5B">
              <w:rPr>
                <w:sz w:val="22"/>
                <w:szCs w:val="22"/>
                <w:lang w:val="en-US"/>
              </w:rPr>
              <w:t>”</w:t>
            </w:r>
            <w:r w:rsidR="006D0A5B">
              <w:rPr>
                <w:sz w:val="22"/>
                <w:szCs w:val="22"/>
              </w:rPr>
              <w:t xml:space="preserve"> Puskas Tivadar”</w:t>
            </w:r>
          </w:p>
        </w:tc>
        <w:tc>
          <w:tcPr>
            <w:tcW w:w="1801" w:type="dxa"/>
          </w:tcPr>
          <w:p w:rsidR="006D0A5B" w:rsidRPr="00CE3EEF" w:rsidRDefault="006D0A5B" w:rsidP="00611189">
            <w:pPr>
              <w:overflowPunct/>
              <w:autoSpaceDE/>
              <w:adjustRightInd/>
              <w:contextualSpacing/>
              <w:rPr>
                <w:sz w:val="22"/>
                <w:szCs w:val="22"/>
              </w:rPr>
            </w:pPr>
            <w:r>
              <w:rPr>
                <w:sz w:val="22"/>
                <w:szCs w:val="22"/>
              </w:rPr>
              <w:t>Insp. de specialitate ing. Popescu Marius</w:t>
            </w:r>
          </w:p>
        </w:tc>
      </w:tr>
      <w:tr w:rsidR="006D0A5B" w:rsidRPr="00CE3EEF" w:rsidTr="00611189">
        <w:tc>
          <w:tcPr>
            <w:tcW w:w="553" w:type="dxa"/>
          </w:tcPr>
          <w:p w:rsidR="006D0A5B" w:rsidRPr="00797CB9" w:rsidRDefault="006D0A5B" w:rsidP="00611189">
            <w:pPr>
              <w:overflowPunct/>
              <w:autoSpaceDE/>
              <w:adjustRightInd/>
              <w:contextualSpacing/>
              <w:rPr>
                <w:sz w:val="22"/>
                <w:szCs w:val="22"/>
              </w:rPr>
            </w:pPr>
            <w:r>
              <w:rPr>
                <w:sz w:val="22"/>
                <w:szCs w:val="22"/>
              </w:rPr>
              <w:t>2</w:t>
            </w:r>
          </w:p>
        </w:tc>
        <w:tc>
          <w:tcPr>
            <w:tcW w:w="2424" w:type="dxa"/>
          </w:tcPr>
          <w:p w:rsidR="006D0A5B" w:rsidRPr="0086065F" w:rsidRDefault="006D0A5B" w:rsidP="00611189"/>
        </w:tc>
        <w:tc>
          <w:tcPr>
            <w:tcW w:w="3402" w:type="dxa"/>
          </w:tcPr>
          <w:p w:rsidR="006D0A5B" w:rsidRDefault="006D0A5B" w:rsidP="00611189"/>
        </w:tc>
        <w:tc>
          <w:tcPr>
            <w:tcW w:w="2268" w:type="dxa"/>
          </w:tcPr>
          <w:p w:rsidR="006D0A5B" w:rsidRDefault="006D0A5B" w:rsidP="00611189">
            <w:pPr>
              <w:overflowPunct/>
              <w:autoSpaceDE/>
              <w:adjustRightInd/>
              <w:contextualSpacing/>
              <w:rPr>
                <w:sz w:val="22"/>
                <w:szCs w:val="22"/>
              </w:rPr>
            </w:pPr>
          </w:p>
        </w:tc>
        <w:tc>
          <w:tcPr>
            <w:tcW w:w="1801" w:type="dxa"/>
          </w:tcPr>
          <w:p w:rsidR="006D0A5B" w:rsidRDefault="006D0A5B" w:rsidP="00611189">
            <w:pPr>
              <w:overflowPunct/>
              <w:autoSpaceDE/>
              <w:adjustRightInd/>
              <w:contextualSpacing/>
              <w:rPr>
                <w:sz w:val="22"/>
                <w:szCs w:val="22"/>
              </w:rPr>
            </w:pPr>
          </w:p>
        </w:tc>
      </w:tr>
    </w:tbl>
    <w:p w:rsidR="006D0A5B" w:rsidRPr="00CE3EEF" w:rsidRDefault="006D0A5B" w:rsidP="006D0A5B">
      <w:pPr>
        <w:suppressAutoHyphens/>
        <w:overflowPunct/>
        <w:autoSpaceDE/>
        <w:adjustRightInd/>
        <w:ind w:left="720"/>
        <w:contextualSpacing/>
        <w:rPr>
          <w:rFonts w:eastAsia="Calibri"/>
          <w:b/>
          <w:kern w:val="3"/>
          <w:sz w:val="22"/>
          <w:szCs w:val="22"/>
        </w:rPr>
      </w:pPr>
    </w:p>
    <w:p w:rsidR="006D0A5B" w:rsidRPr="00CE3EEF" w:rsidRDefault="006D0A5B" w:rsidP="006D0A5B">
      <w:pPr>
        <w:suppressAutoHyphens/>
        <w:overflowPunct/>
        <w:autoSpaceDE/>
        <w:adjustRightInd/>
        <w:ind w:left="720"/>
        <w:contextualSpacing/>
        <w:rPr>
          <w:rFonts w:eastAsia="Calibri"/>
          <w:b/>
          <w:kern w:val="3"/>
          <w:sz w:val="22"/>
          <w:szCs w:val="22"/>
        </w:rPr>
      </w:pPr>
      <w:r w:rsidRPr="00CE3EEF">
        <w:rPr>
          <w:rFonts w:eastAsia="Calibri"/>
          <w:b/>
          <w:kern w:val="3"/>
          <w:sz w:val="22"/>
          <w:szCs w:val="22"/>
        </w:rPr>
        <w:t xml:space="preserve">Data, </w:t>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t>Numele și prenumele</w:t>
      </w:r>
      <w:r>
        <w:rPr>
          <w:rFonts w:eastAsia="Calibri"/>
          <w:b/>
          <w:kern w:val="3"/>
          <w:sz w:val="22"/>
          <w:szCs w:val="22"/>
        </w:rPr>
        <w:t>: Kovács Jenő</w:t>
      </w:r>
    </w:p>
    <w:p w:rsidR="006D0A5B" w:rsidRPr="00CE3EEF" w:rsidRDefault="006D0A5B" w:rsidP="006D0A5B">
      <w:pPr>
        <w:suppressAutoHyphens/>
        <w:overflowPunct/>
        <w:autoSpaceDE/>
        <w:adjustRightInd/>
        <w:contextualSpacing/>
        <w:rPr>
          <w:rFonts w:eastAsia="Calibri"/>
          <w:b/>
          <w:kern w:val="3"/>
          <w:sz w:val="22"/>
          <w:szCs w:val="22"/>
        </w:rPr>
      </w:pPr>
      <w:r>
        <w:rPr>
          <w:rFonts w:eastAsia="Calibri"/>
          <w:b/>
          <w:kern w:val="3"/>
          <w:sz w:val="22"/>
          <w:szCs w:val="22"/>
        </w:rPr>
        <w:t xml:space="preserve">       25.02.2018</w:t>
      </w:r>
      <w:r>
        <w:rPr>
          <w:rFonts w:eastAsia="Calibri"/>
          <w:b/>
          <w:kern w:val="3"/>
          <w:sz w:val="22"/>
          <w:szCs w:val="22"/>
        </w:rPr>
        <w:tab/>
      </w:r>
      <w:r>
        <w:rPr>
          <w:rFonts w:eastAsia="Calibri"/>
          <w:b/>
          <w:kern w:val="3"/>
          <w:sz w:val="22"/>
          <w:szCs w:val="22"/>
        </w:rPr>
        <w:tab/>
      </w:r>
      <w:r>
        <w:rPr>
          <w:rFonts w:eastAsia="Calibri"/>
          <w:b/>
          <w:kern w:val="3"/>
          <w:sz w:val="22"/>
          <w:szCs w:val="22"/>
        </w:rPr>
        <w:tab/>
      </w:r>
      <w:r>
        <w:rPr>
          <w:rFonts w:eastAsia="Calibri"/>
          <w:b/>
          <w:kern w:val="3"/>
          <w:sz w:val="22"/>
          <w:szCs w:val="22"/>
        </w:rPr>
        <w:tab/>
      </w:r>
      <w:r>
        <w:rPr>
          <w:rFonts w:eastAsia="Calibri"/>
          <w:b/>
          <w:kern w:val="3"/>
          <w:sz w:val="22"/>
          <w:szCs w:val="22"/>
        </w:rPr>
        <w:tab/>
      </w:r>
      <w:r w:rsidRPr="00CE3EEF">
        <w:rPr>
          <w:rFonts w:eastAsia="Calibri"/>
          <w:b/>
          <w:kern w:val="3"/>
          <w:sz w:val="22"/>
          <w:szCs w:val="22"/>
        </w:rPr>
        <w:t>Semnătura șef catedră/ responsabil comisie metodică,</w:t>
      </w:r>
    </w:p>
    <w:p w:rsidR="006D0A5B" w:rsidRDefault="006D0A5B" w:rsidP="006D0A5B">
      <w:pPr>
        <w:suppressAutoHyphens/>
        <w:overflowPunct/>
        <w:autoSpaceDE/>
        <w:adjustRightInd/>
        <w:jc w:val="center"/>
        <w:rPr>
          <w:rFonts w:eastAsia="Calibri"/>
          <w:b/>
          <w:kern w:val="3"/>
          <w:sz w:val="22"/>
          <w:szCs w:val="22"/>
        </w:rPr>
      </w:pPr>
    </w:p>
    <w:p w:rsidR="009A737D" w:rsidRDefault="009A737D" w:rsidP="006D0A5B">
      <w:pPr>
        <w:suppressAutoHyphens/>
        <w:overflowPunct/>
        <w:autoSpaceDE/>
        <w:adjustRightInd/>
        <w:jc w:val="center"/>
        <w:rPr>
          <w:rFonts w:eastAsia="Calibri"/>
          <w:b/>
          <w:kern w:val="3"/>
          <w:sz w:val="22"/>
          <w:szCs w:val="22"/>
        </w:rPr>
      </w:pPr>
    </w:p>
    <w:p w:rsidR="009A737D" w:rsidRPr="00CE3EEF" w:rsidRDefault="009A737D" w:rsidP="009A737D">
      <w:pPr>
        <w:suppressAutoHyphens/>
        <w:overflowPunct/>
        <w:autoSpaceDE/>
        <w:adjustRightInd/>
        <w:jc w:val="center"/>
        <w:rPr>
          <w:rFonts w:eastAsia="Calibri"/>
          <w:b/>
          <w:kern w:val="3"/>
          <w:sz w:val="22"/>
          <w:szCs w:val="22"/>
        </w:rPr>
      </w:pPr>
      <w:r w:rsidRPr="00CE3EEF">
        <w:rPr>
          <w:rFonts w:eastAsia="Calibri"/>
          <w:b/>
          <w:kern w:val="3"/>
          <w:sz w:val="22"/>
          <w:szCs w:val="22"/>
        </w:rPr>
        <w:t>RAPORT</w:t>
      </w:r>
      <w:r>
        <w:rPr>
          <w:rFonts w:eastAsia="Calibri"/>
          <w:b/>
          <w:kern w:val="3"/>
          <w:sz w:val="22"/>
          <w:szCs w:val="22"/>
        </w:rPr>
        <w:t xml:space="preserve"> CATEDRE/ COMISII METODICE</w:t>
      </w:r>
    </w:p>
    <w:p w:rsidR="009A737D" w:rsidRPr="00CE3EEF" w:rsidRDefault="009A737D" w:rsidP="009A737D">
      <w:pPr>
        <w:suppressAutoHyphens/>
        <w:overflowPunct/>
        <w:autoSpaceDE/>
        <w:adjustRightInd/>
        <w:rPr>
          <w:rFonts w:eastAsia="Calibri"/>
          <w:kern w:val="3"/>
          <w:sz w:val="22"/>
          <w:szCs w:val="22"/>
        </w:rPr>
      </w:pPr>
    </w:p>
    <w:p w:rsidR="009A737D" w:rsidRPr="0075697E" w:rsidRDefault="009A737D" w:rsidP="009A737D">
      <w:pPr>
        <w:suppressAutoHyphens/>
        <w:overflowPunct/>
        <w:autoSpaceDE/>
        <w:adjustRightInd/>
        <w:rPr>
          <w:rFonts w:eastAsia="Calibri"/>
          <w:b/>
          <w:kern w:val="3"/>
          <w:sz w:val="22"/>
          <w:szCs w:val="22"/>
          <w:lang w:val="fr-FR"/>
        </w:rPr>
      </w:pPr>
      <w:r w:rsidRPr="00CE3EEF">
        <w:rPr>
          <w:rFonts w:eastAsia="Calibri"/>
          <w:b/>
          <w:kern w:val="3"/>
          <w:sz w:val="22"/>
          <w:szCs w:val="22"/>
        </w:rPr>
        <w:t>Unitatea de învățământ:</w:t>
      </w:r>
      <w:r>
        <w:rPr>
          <w:rFonts w:eastAsia="Calibri"/>
          <w:b/>
          <w:kern w:val="3"/>
          <w:sz w:val="22"/>
          <w:szCs w:val="22"/>
        </w:rPr>
        <w:t xml:space="preserve"> Liceul Tehnologic ”</w:t>
      </w:r>
      <w:r>
        <w:rPr>
          <w:rFonts w:eastAsia="Calibri"/>
          <w:b/>
          <w:kern w:val="3"/>
          <w:sz w:val="22"/>
          <w:szCs w:val="22"/>
          <w:lang w:val="hu-HU"/>
        </w:rPr>
        <w:t>Gábor Áron”</w:t>
      </w:r>
    </w:p>
    <w:p w:rsidR="009A737D" w:rsidRPr="0075697E" w:rsidRDefault="009A737D" w:rsidP="009A737D">
      <w:pPr>
        <w:suppressAutoHyphens/>
        <w:overflowPunct/>
        <w:autoSpaceDE/>
        <w:adjustRightInd/>
        <w:spacing w:after="120"/>
        <w:rPr>
          <w:rFonts w:eastAsia="Calibri"/>
          <w:b/>
          <w:kern w:val="3"/>
          <w:sz w:val="22"/>
          <w:szCs w:val="22"/>
        </w:rPr>
      </w:pPr>
      <w:r w:rsidRPr="00CE3EEF">
        <w:rPr>
          <w:rFonts w:eastAsia="Calibri"/>
          <w:b/>
          <w:kern w:val="3"/>
          <w:sz w:val="22"/>
          <w:szCs w:val="22"/>
        </w:rPr>
        <w:t>Componența comisiei metodice:</w:t>
      </w:r>
      <w:r>
        <w:rPr>
          <w:rFonts w:eastAsia="Calibri"/>
          <w:b/>
          <w:kern w:val="3"/>
          <w:sz w:val="22"/>
          <w:szCs w:val="22"/>
        </w:rPr>
        <w:t xml:space="preserve"> Geografie-Biologie-Religie-Istorie-Ed. fizică și sport</w:t>
      </w:r>
    </w:p>
    <w:tbl>
      <w:tblPr>
        <w:tblStyle w:val="TableGrid3"/>
        <w:tblW w:w="0" w:type="auto"/>
        <w:tblLook w:val="04A0" w:firstRow="1" w:lastRow="0" w:firstColumn="1" w:lastColumn="0" w:noHBand="0" w:noVBand="1"/>
      </w:tblPr>
      <w:tblGrid>
        <w:gridCol w:w="540"/>
        <w:gridCol w:w="2586"/>
        <w:gridCol w:w="2036"/>
        <w:gridCol w:w="2467"/>
        <w:gridCol w:w="1614"/>
      </w:tblGrid>
      <w:tr w:rsidR="009A737D" w:rsidRPr="00CE3EEF" w:rsidTr="00BB4499">
        <w:tc>
          <w:tcPr>
            <w:tcW w:w="540" w:type="dxa"/>
            <w:vAlign w:val="center"/>
          </w:tcPr>
          <w:p w:rsidR="009A737D" w:rsidRPr="00CE3EEF" w:rsidRDefault="009A737D" w:rsidP="00BB4499">
            <w:pPr>
              <w:overflowPunct/>
              <w:autoSpaceDE/>
              <w:adjustRightInd/>
              <w:jc w:val="center"/>
              <w:rPr>
                <w:b/>
                <w:sz w:val="22"/>
                <w:szCs w:val="22"/>
              </w:rPr>
            </w:pPr>
            <w:r w:rsidRPr="00CE3EEF">
              <w:rPr>
                <w:b/>
                <w:sz w:val="22"/>
                <w:szCs w:val="22"/>
              </w:rPr>
              <w:t>Nr. crt.</w:t>
            </w:r>
          </w:p>
        </w:tc>
        <w:tc>
          <w:tcPr>
            <w:tcW w:w="2586" w:type="dxa"/>
            <w:vAlign w:val="center"/>
          </w:tcPr>
          <w:p w:rsidR="009A737D" w:rsidRPr="00CE3EEF" w:rsidRDefault="009A737D" w:rsidP="00BB4499">
            <w:pPr>
              <w:overflowPunct/>
              <w:autoSpaceDE/>
              <w:adjustRightInd/>
              <w:jc w:val="center"/>
              <w:rPr>
                <w:b/>
                <w:sz w:val="22"/>
                <w:szCs w:val="22"/>
              </w:rPr>
            </w:pPr>
            <w:r w:rsidRPr="00CE3EEF">
              <w:rPr>
                <w:b/>
                <w:sz w:val="22"/>
                <w:szCs w:val="22"/>
              </w:rPr>
              <w:t>Numele și prenumele</w:t>
            </w:r>
          </w:p>
        </w:tc>
        <w:tc>
          <w:tcPr>
            <w:tcW w:w="2036" w:type="dxa"/>
            <w:vAlign w:val="center"/>
          </w:tcPr>
          <w:p w:rsidR="009A737D" w:rsidRPr="00CE3EEF" w:rsidRDefault="009A737D" w:rsidP="00BB4499">
            <w:pPr>
              <w:overflowPunct/>
              <w:autoSpaceDE/>
              <w:adjustRightInd/>
              <w:jc w:val="center"/>
              <w:rPr>
                <w:b/>
                <w:sz w:val="22"/>
                <w:szCs w:val="22"/>
              </w:rPr>
            </w:pPr>
            <w:r w:rsidRPr="00CE3EEF">
              <w:rPr>
                <w:b/>
                <w:sz w:val="22"/>
                <w:szCs w:val="22"/>
              </w:rPr>
              <w:t>Disciplina predată</w:t>
            </w:r>
          </w:p>
        </w:tc>
        <w:tc>
          <w:tcPr>
            <w:tcW w:w="2467" w:type="dxa"/>
            <w:vAlign w:val="center"/>
          </w:tcPr>
          <w:p w:rsidR="009A737D" w:rsidRPr="00CE3EEF" w:rsidRDefault="009A737D" w:rsidP="00BB4499">
            <w:pPr>
              <w:overflowPunct/>
              <w:autoSpaceDE/>
              <w:adjustRightInd/>
              <w:ind w:left="-4" w:right="-96"/>
              <w:jc w:val="center"/>
              <w:rPr>
                <w:b/>
                <w:sz w:val="22"/>
                <w:szCs w:val="22"/>
              </w:rPr>
            </w:pPr>
            <w:r w:rsidRPr="00CE3EEF">
              <w:rPr>
                <w:b/>
                <w:sz w:val="22"/>
                <w:szCs w:val="22"/>
              </w:rPr>
              <w:t>Statut (titular/ suplinitor)</w:t>
            </w:r>
          </w:p>
        </w:tc>
        <w:tc>
          <w:tcPr>
            <w:tcW w:w="1614" w:type="dxa"/>
            <w:shd w:val="clear" w:color="auto" w:fill="auto"/>
            <w:vAlign w:val="center"/>
          </w:tcPr>
          <w:p w:rsidR="009A737D" w:rsidRPr="00CE3EEF" w:rsidRDefault="009A737D" w:rsidP="00BB4499">
            <w:pPr>
              <w:overflowPunct/>
              <w:autoSpaceDE/>
              <w:adjustRightInd/>
              <w:jc w:val="center"/>
              <w:rPr>
                <w:b/>
                <w:sz w:val="22"/>
                <w:szCs w:val="22"/>
              </w:rPr>
            </w:pPr>
            <w:r w:rsidRPr="00CE3EEF">
              <w:rPr>
                <w:b/>
                <w:sz w:val="22"/>
                <w:szCs w:val="22"/>
              </w:rPr>
              <w:t>Vechime</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75697E" w:rsidRDefault="009A737D" w:rsidP="00BB4499">
            <w:pPr>
              <w:overflowPunct/>
              <w:autoSpaceDE/>
              <w:adjustRightInd/>
              <w:rPr>
                <w:sz w:val="22"/>
                <w:szCs w:val="22"/>
                <w:lang w:val="hu-HU"/>
              </w:rPr>
            </w:pPr>
            <w:r>
              <w:rPr>
                <w:sz w:val="22"/>
                <w:szCs w:val="22"/>
                <w:lang w:val="hu-HU"/>
              </w:rPr>
              <w:t>Bács-Benke Erika-Éva</w:t>
            </w:r>
          </w:p>
        </w:tc>
        <w:tc>
          <w:tcPr>
            <w:tcW w:w="2036" w:type="dxa"/>
          </w:tcPr>
          <w:p w:rsidR="009A737D" w:rsidRPr="0075697E" w:rsidRDefault="009A737D" w:rsidP="00BB4499">
            <w:pPr>
              <w:overflowPunct/>
              <w:autoSpaceDE/>
              <w:adjustRightInd/>
              <w:rPr>
                <w:sz w:val="18"/>
                <w:szCs w:val="22"/>
              </w:rPr>
            </w:pPr>
            <w:r>
              <w:rPr>
                <w:sz w:val="18"/>
                <w:szCs w:val="22"/>
              </w:rPr>
              <w:t>Biologie, Module de specialitate</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9A737D" w:rsidP="00BB4499">
            <w:pPr>
              <w:overflowPunct/>
              <w:autoSpaceDE/>
              <w:adjustRightInd/>
              <w:rPr>
                <w:sz w:val="22"/>
                <w:szCs w:val="22"/>
              </w:rPr>
            </w:pPr>
            <w:r>
              <w:rPr>
                <w:sz w:val="22"/>
                <w:szCs w:val="22"/>
              </w:rPr>
              <w:t>2</w:t>
            </w:r>
            <w:r w:rsidR="00A97D7A">
              <w:rPr>
                <w:sz w:val="22"/>
                <w:szCs w:val="22"/>
              </w:rPr>
              <w:t>7</w:t>
            </w:r>
            <w:r>
              <w:rPr>
                <w:sz w:val="22"/>
                <w:szCs w:val="22"/>
              </w:rPr>
              <w:t xml:space="preserve"> ani</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75697E" w:rsidRDefault="009A737D" w:rsidP="00BB4499">
            <w:pPr>
              <w:overflowPunct/>
              <w:autoSpaceDE/>
              <w:adjustRightInd/>
              <w:rPr>
                <w:sz w:val="22"/>
                <w:szCs w:val="22"/>
                <w:lang w:val="hu-HU"/>
              </w:rPr>
            </w:pPr>
            <w:r>
              <w:rPr>
                <w:sz w:val="22"/>
                <w:szCs w:val="22"/>
                <w:lang w:val="hu-HU"/>
              </w:rPr>
              <w:t>Kacsó Éva</w:t>
            </w:r>
          </w:p>
        </w:tc>
        <w:tc>
          <w:tcPr>
            <w:tcW w:w="2036" w:type="dxa"/>
          </w:tcPr>
          <w:p w:rsidR="009A737D" w:rsidRPr="0075697E" w:rsidRDefault="009A737D" w:rsidP="00BB4499">
            <w:pPr>
              <w:overflowPunct/>
              <w:autoSpaceDE/>
              <w:adjustRightInd/>
              <w:rPr>
                <w:sz w:val="18"/>
                <w:szCs w:val="22"/>
              </w:rPr>
            </w:pPr>
            <w:r>
              <w:rPr>
                <w:sz w:val="18"/>
                <w:szCs w:val="22"/>
              </w:rPr>
              <w:t>Geografie, Module de specialitate</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A97D7A" w:rsidP="00BB4499">
            <w:pPr>
              <w:overflowPunct/>
              <w:autoSpaceDE/>
              <w:adjustRightInd/>
              <w:rPr>
                <w:sz w:val="22"/>
                <w:szCs w:val="22"/>
              </w:rPr>
            </w:pPr>
            <w:r>
              <w:rPr>
                <w:sz w:val="22"/>
                <w:szCs w:val="22"/>
              </w:rPr>
              <w:t>20</w:t>
            </w:r>
            <w:r w:rsidR="009A737D">
              <w:rPr>
                <w:sz w:val="22"/>
                <w:szCs w:val="22"/>
              </w:rPr>
              <w:t xml:space="preserve"> ani</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75697E" w:rsidRDefault="009A737D" w:rsidP="00BB4499">
            <w:pPr>
              <w:overflowPunct/>
              <w:autoSpaceDE/>
              <w:adjustRightInd/>
              <w:rPr>
                <w:sz w:val="22"/>
                <w:szCs w:val="22"/>
                <w:lang w:val="hu-HU"/>
              </w:rPr>
            </w:pPr>
            <w:r>
              <w:rPr>
                <w:sz w:val="22"/>
                <w:szCs w:val="22"/>
                <w:lang w:val="hu-HU"/>
              </w:rPr>
              <w:t>Zsidó Annamária</w:t>
            </w:r>
          </w:p>
        </w:tc>
        <w:tc>
          <w:tcPr>
            <w:tcW w:w="2036" w:type="dxa"/>
          </w:tcPr>
          <w:p w:rsidR="009A737D" w:rsidRPr="0075697E" w:rsidRDefault="009A737D" w:rsidP="00BB4499">
            <w:pPr>
              <w:overflowPunct/>
              <w:autoSpaceDE/>
              <w:adjustRightInd/>
              <w:rPr>
                <w:sz w:val="18"/>
                <w:szCs w:val="22"/>
              </w:rPr>
            </w:pPr>
            <w:r>
              <w:rPr>
                <w:sz w:val="18"/>
                <w:szCs w:val="22"/>
              </w:rPr>
              <w:t>Religie</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9A737D" w:rsidP="00BB4499">
            <w:pPr>
              <w:overflowPunct/>
              <w:autoSpaceDE/>
              <w:adjustRightInd/>
              <w:rPr>
                <w:sz w:val="22"/>
                <w:szCs w:val="22"/>
              </w:rPr>
            </w:pPr>
            <w:r>
              <w:rPr>
                <w:sz w:val="22"/>
                <w:szCs w:val="22"/>
              </w:rPr>
              <w:t>3</w:t>
            </w:r>
            <w:r w:rsidR="00A97D7A">
              <w:rPr>
                <w:sz w:val="22"/>
                <w:szCs w:val="22"/>
              </w:rPr>
              <w:t>5</w:t>
            </w:r>
            <w:r>
              <w:rPr>
                <w:sz w:val="22"/>
                <w:szCs w:val="22"/>
              </w:rPr>
              <w:t xml:space="preserve"> ani</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4705F4" w:rsidRDefault="009A737D" w:rsidP="00BB4499">
            <w:pPr>
              <w:overflowPunct/>
              <w:autoSpaceDE/>
              <w:adjustRightInd/>
              <w:rPr>
                <w:sz w:val="22"/>
                <w:szCs w:val="22"/>
              </w:rPr>
            </w:pPr>
            <w:r>
              <w:rPr>
                <w:sz w:val="22"/>
                <w:szCs w:val="22"/>
              </w:rPr>
              <w:t>Beleuță Horațiu</w:t>
            </w:r>
          </w:p>
        </w:tc>
        <w:tc>
          <w:tcPr>
            <w:tcW w:w="2036" w:type="dxa"/>
          </w:tcPr>
          <w:p w:rsidR="009A737D" w:rsidRPr="0075697E" w:rsidRDefault="009A737D" w:rsidP="00BB4499">
            <w:pPr>
              <w:overflowPunct/>
              <w:autoSpaceDE/>
              <w:adjustRightInd/>
              <w:rPr>
                <w:sz w:val="18"/>
                <w:szCs w:val="22"/>
              </w:rPr>
            </w:pPr>
            <w:r>
              <w:rPr>
                <w:sz w:val="18"/>
                <w:szCs w:val="22"/>
              </w:rPr>
              <w:t>Istorie, Economie, Ed. antreprenorială</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9A737D" w:rsidP="00BB4499">
            <w:pPr>
              <w:overflowPunct/>
              <w:autoSpaceDE/>
              <w:adjustRightInd/>
              <w:rPr>
                <w:sz w:val="22"/>
                <w:szCs w:val="22"/>
              </w:rPr>
            </w:pPr>
            <w:r>
              <w:rPr>
                <w:sz w:val="22"/>
                <w:szCs w:val="22"/>
              </w:rPr>
              <w:t>2</w:t>
            </w:r>
            <w:r w:rsidR="00A97D7A">
              <w:rPr>
                <w:sz w:val="22"/>
                <w:szCs w:val="22"/>
              </w:rPr>
              <w:t>8</w:t>
            </w:r>
            <w:r>
              <w:rPr>
                <w:sz w:val="22"/>
                <w:szCs w:val="22"/>
              </w:rPr>
              <w:t xml:space="preserve"> ani</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4705F4" w:rsidRDefault="009A737D" w:rsidP="00BB4499">
            <w:pPr>
              <w:overflowPunct/>
              <w:autoSpaceDE/>
              <w:adjustRightInd/>
              <w:rPr>
                <w:sz w:val="22"/>
                <w:szCs w:val="22"/>
                <w:lang w:val="hu-HU"/>
              </w:rPr>
            </w:pPr>
            <w:r>
              <w:rPr>
                <w:sz w:val="22"/>
                <w:szCs w:val="22"/>
                <w:lang w:val="hu-HU"/>
              </w:rPr>
              <w:t>Kászoni Attila</w:t>
            </w:r>
          </w:p>
        </w:tc>
        <w:tc>
          <w:tcPr>
            <w:tcW w:w="2036" w:type="dxa"/>
          </w:tcPr>
          <w:p w:rsidR="009A737D" w:rsidRPr="0075697E" w:rsidRDefault="009A737D" w:rsidP="00BB4499">
            <w:pPr>
              <w:overflowPunct/>
              <w:autoSpaceDE/>
              <w:adjustRightInd/>
              <w:rPr>
                <w:sz w:val="18"/>
                <w:szCs w:val="22"/>
              </w:rPr>
            </w:pPr>
            <w:r>
              <w:rPr>
                <w:sz w:val="18"/>
                <w:szCs w:val="22"/>
              </w:rPr>
              <w:t>Psihologie</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9A737D" w:rsidP="00BB4499">
            <w:pPr>
              <w:overflowPunct/>
              <w:autoSpaceDE/>
              <w:adjustRightInd/>
              <w:rPr>
                <w:sz w:val="22"/>
                <w:szCs w:val="22"/>
              </w:rPr>
            </w:pPr>
            <w:r>
              <w:rPr>
                <w:sz w:val="22"/>
                <w:szCs w:val="22"/>
              </w:rPr>
              <w:t>2</w:t>
            </w:r>
            <w:r w:rsidR="00A97D7A">
              <w:rPr>
                <w:sz w:val="22"/>
                <w:szCs w:val="22"/>
              </w:rPr>
              <w:t>2</w:t>
            </w:r>
            <w:r>
              <w:rPr>
                <w:sz w:val="22"/>
                <w:szCs w:val="22"/>
              </w:rPr>
              <w:t xml:space="preserve"> ani</w:t>
            </w:r>
          </w:p>
        </w:tc>
      </w:tr>
      <w:tr w:rsidR="009A737D" w:rsidRPr="0075697E" w:rsidTr="00BB4499">
        <w:tc>
          <w:tcPr>
            <w:tcW w:w="540" w:type="dxa"/>
          </w:tcPr>
          <w:p w:rsidR="009A737D" w:rsidRPr="0075697E" w:rsidRDefault="009A737D" w:rsidP="00F203BC">
            <w:pPr>
              <w:pStyle w:val="ListParagraph"/>
              <w:numPr>
                <w:ilvl w:val="0"/>
                <w:numId w:val="37"/>
              </w:numPr>
              <w:overflowPunct/>
              <w:autoSpaceDE/>
              <w:adjustRightInd/>
              <w:ind w:left="357" w:hanging="357"/>
              <w:rPr>
                <w:sz w:val="22"/>
                <w:szCs w:val="22"/>
              </w:rPr>
            </w:pPr>
          </w:p>
        </w:tc>
        <w:tc>
          <w:tcPr>
            <w:tcW w:w="2586" w:type="dxa"/>
          </w:tcPr>
          <w:p w:rsidR="009A737D" w:rsidRPr="0075697E" w:rsidRDefault="009A737D" w:rsidP="00BB4499">
            <w:pPr>
              <w:overflowPunct/>
              <w:autoSpaceDE/>
              <w:adjustRightInd/>
              <w:rPr>
                <w:sz w:val="22"/>
                <w:szCs w:val="22"/>
              </w:rPr>
            </w:pPr>
            <w:r>
              <w:rPr>
                <w:sz w:val="22"/>
                <w:szCs w:val="22"/>
              </w:rPr>
              <w:t>Farkas Attila</w:t>
            </w:r>
          </w:p>
        </w:tc>
        <w:tc>
          <w:tcPr>
            <w:tcW w:w="2036" w:type="dxa"/>
          </w:tcPr>
          <w:p w:rsidR="009A737D" w:rsidRPr="0075697E" w:rsidRDefault="009A737D" w:rsidP="00BB4499">
            <w:pPr>
              <w:overflowPunct/>
              <w:autoSpaceDE/>
              <w:adjustRightInd/>
              <w:rPr>
                <w:sz w:val="18"/>
                <w:szCs w:val="22"/>
              </w:rPr>
            </w:pPr>
            <w:r>
              <w:rPr>
                <w:sz w:val="18"/>
                <w:szCs w:val="22"/>
              </w:rPr>
              <w:t>Educație fizică și sport</w:t>
            </w:r>
          </w:p>
        </w:tc>
        <w:tc>
          <w:tcPr>
            <w:tcW w:w="2467" w:type="dxa"/>
          </w:tcPr>
          <w:p w:rsidR="009A737D" w:rsidRPr="0075697E" w:rsidRDefault="009A737D" w:rsidP="00BB4499">
            <w:pPr>
              <w:overflowPunct/>
              <w:autoSpaceDE/>
              <w:adjustRightInd/>
              <w:rPr>
                <w:sz w:val="22"/>
                <w:szCs w:val="22"/>
              </w:rPr>
            </w:pPr>
            <w:r>
              <w:rPr>
                <w:sz w:val="22"/>
                <w:szCs w:val="22"/>
              </w:rPr>
              <w:t>titular</w:t>
            </w:r>
          </w:p>
        </w:tc>
        <w:tc>
          <w:tcPr>
            <w:tcW w:w="1614" w:type="dxa"/>
            <w:shd w:val="clear" w:color="auto" w:fill="auto"/>
          </w:tcPr>
          <w:p w:rsidR="009A737D" w:rsidRPr="0075697E" w:rsidRDefault="00A97D7A" w:rsidP="00BB4499">
            <w:pPr>
              <w:overflowPunct/>
              <w:autoSpaceDE/>
              <w:adjustRightInd/>
              <w:rPr>
                <w:sz w:val="22"/>
                <w:szCs w:val="22"/>
              </w:rPr>
            </w:pPr>
            <w:r>
              <w:rPr>
                <w:sz w:val="22"/>
                <w:szCs w:val="22"/>
              </w:rPr>
              <w:t>3</w:t>
            </w:r>
            <w:r w:rsidR="009A737D">
              <w:rPr>
                <w:sz w:val="22"/>
                <w:szCs w:val="22"/>
              </w:rPr>
              <w:t xml:space="preserve"> ani</w:t>
            </w:r>
          </w:p>
        </w:tc>
      </w:tr>
    </w:tbl>
    <w:p w:rsidR="009A737D" w:rsidRPr="00CE3EEF" w:rsidRDefault="009A737D" w:rsidP="009A737D">
      <w:pPr>
        <w:suppressAutoHyphens/>
        <w:overflowPunct/>
        <w:autoSpaceDE/>
        <w:adjustRightInd/>
        <w:rPr>
          <w:rFonts w:eastAsia="Calibri"/>
          <w:b/>
          <w:kern w:val="3"/>
          <w:sz w:val="22"/>
          <w:szCs w:val="22"/>
        </w:rPr>
      </w:pPr>
    </w:p>
    <w:p w:rsidR="009A737D" w:rsidRPr="00CE3EEF" w:rsidRDefault="009A737D" w:rsidP="00F203BC">
      <w:pPr>
        <w:numPr>
          <w:ilvl w:val="0"/>
          <w:numId w:val="36"/>
        </w:numPr>
        <w:suppressAutoHyphens/>
        <w:overflowPunct/>
        <w:autoSpaceDE/>
        <w:adjustRightInd/>
        <w:spacing w:after="120"/>
        <w:ind w:left="288" w:hanging="432"/>
        <w:rPr>
          <w:rFonts w:eastAsia="Calibri"/>
          <w:b/>
          <w:kern w:val="3"/>
          <w:sz w:val="22"/>
          <w:szCs w:val="22"/>
        </w:rPr>
      </w:pPr>
      <w:r w:rsidRPr="00CE3EEF">
        <w:rPr>
          <w:rFonts w:eastAsia="Calibri"/>
          <w:b/>
          <w:kern w:val="3"/>
          <w:sz w:val="22"/>
          <w:szCs w:val="22"/>
        </w:rPr>
        <w:t>ANALIZA SWOT PRIVIND ACTIVITATEA DIDACTICĂ</w:t>
      </w:r>
    </w:p>
    <w:p w:rsidR="009A737D" w:rsidRPr="008D0E93" w:rsidRDefault="009A737D" w:rsidP="009A737D">
      <w:pPr>
        <w:suppressAutoHyphens/>
        <w:overflowPunct/>
        <w:autoSpaceDE/>
        <w:adjustRightInd/>
        <w:rPr>
          <w:rFonts w:eastAsia="Calibri"/>
          <w:b/>
          <w:kern w:val="3"/>
          <w:sz w:val="22"/>
          <w:szCs w:val="22"/>
          <w:lang w:val="fr-FR"/>
        </w:rPr>
      </w:pPr>
      <w:r w:rsidRPr="00CE3EEF">
        <w:rPr>
          <w:rFonts w:eastAsia="Calibri"/>
          <w:b/>
          <w:kern w:val="3"/>
          <w:sz w:val="22"/>
          <w:szCs w:val="22"/>
        </w:rPr>
        <w:t>Disciplina:</w:t>
      </w:r>
      <w:r w:rsidRPr="008D0E93">
        <w:rPr>
          <w:rFonts w:eastAsia="Calibri"/>
          <w:b/>
          <w:kern w:val="3"/>
          <w:sz w:val="22"/>
          <w:szCs w:val="22"/>
        </w:rPr>
        <w:t xml:space="preserve"> </w:t>
      </w:r>
      <w:r>
        <w:rPr>
          <w:rFonts w:eastAsia="Calibri"/>
          <w:b/>
          <w:kern w:val="3"/>
          <w:sz w:val="22"/>
          <w:szCs w:val="22"/>
        </w:rPr>
        <w:t>Matematică-Informatică-Fizică-Chimie</w:t>
      </w:r>
    </w:p>
    <w:p w:rsidR="009A737D" w:rsidRPr="00CE3EEF" w:rsidRDefault="009A737D" w:rsidP="009A737D">
      <w:pPr>
        <w:suppressAutoHyphens/>
        <w:overflowPunct/>
        <w:autoSpaceDE/>
        <w:adjustRightInd/>
        <w:rPr>
          <w:rFonts w:eastAsia="Calibri"/>
          <w:kern w:val="3"/>
          <w:sz w:val="22"/>
          <w:szCs w:val="22"/>
        </w:rPr>
      </w:pPr>
    </w:p>
    <w:p w:rsidR="009A737D" w:rsidRPr="00CE3EEF" w:rsidRDefault="009A737D"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Proiectare</w:t>
      </w:r>
    </w:p>
    <w:tbl>
      <w:tblPr>
        <w:tblStyle w:val="TableGrid3"/>
        <w:tblW w:w="0" w:type="auto"/>
        <w:tblInd w:w="-34" w:type="dxa"/>
        <w:tblLook w:val="04A0" w:firstRow="1" w:lastRow="0" w:firstColumn="1" w:lastColumn="0" w:noHBand="0" w:noVBand="1"/>
      </w:tblPr>
      <w:tblGrid>
        <w:gridCol w:w="4814"/>
        <w:gridCol w:w="4840"/>
      </w:tblGrid>
      <w:tr w:rsidR="009A737D" w:rsidRPr="00CE3EEF" w:rsidTr="00BB4499">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tari</w:t>
            </w:r>
          </w:p>
        </w:tc>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slabe</w:t>
            </w:r>
          </w:p>
        </w:tc>
      </w:tr>
      <w:tr w:rsidR="009A737D" w:rsidRPr="00CE3EEF" w:rsidTr="00BB4499">
        <w:tc>
          <w:tcPr>
            <w:tcW w:w="5102" w:type="dxa"/>
          </w:tcPr>
          <w:p w:rsidR="009A737D" w:rsidRDefault="009A737D" w:rsidP="00F203BC">
            <w:pPr>
              <w:numPr>
                <w:ilvl w:val="0"/>
                <w:numId w:val="35"/>
              </w:numPr>
              <w:overflowPunct/>
              <w:autoSpaceDE/>
              <w:adjustRightInd/>
              <w:ind w:left="273" w:hanging="273"/>
              <w:contextualSpacing/>
              <w:rPr>
                <w:sz w:val="22"/>
                <w:szCs w:val="22"/>
              </w:rPr>
            </w:pPr>
            <w:r>
              <w:rPr>
                <w:sz w:val="22"/>
                <w:szCs w:val="22"/>
              </w:rPr>
              <w:t>Proiectarea calendaristică anuală și semestrială este conform programei școlare în vigoare</w:t>
            </w:r>
          </w:p>
          <w:p w:rsidR="009A737D" w:rsidRPr="00CE3EEF" w:rsidRDefault="009A737D" w:rsidP="00F203BC">
            <w:pPr>
              <w:numPr>
                <w:ilvl w:val="0"/>
                <w:numId w:val="35"/>
              </w:numPr>
              <w:overflowPunct/>
              <w:autoSpaceDE/>
              <w:adjustRightInd/>
              <w:ind w:left="273" w:hanging="273"/>
              <w:contextualSpacing/>
              <w:rPr>
                <w:sz w:val="22"/>
                <w:szCs w:val="22"/>
              </w:rPr>
            </w:pPr>
            <w:r w:rsidRPr="00F00612">
              <w:rPr>
                <w:rFonts w:ascii="Times New Roman" w:hAnsi="Times New Roman"/>
                <w:bCs/>
                <w:color w:val="000000"/>
              </w:rPr>
              <w:t>parcurgerea de către toate cadrele didactice a materiei prevăzute în programa şcolară.</w:t>
            </w:r>
          </w:p>
        </w:tc>
        <w:tc>
          <w:tcPr>
            <w:tcW w:w="5102" w:type="dxa"/>
          </w:tcPr>
          <w:p w:rsidR="009A737D" w:rsidRPr="00B67F01" w:rsidRDefault="009A737D" w:rsidP="00F203BC">
            <w:pPr>
              <w:numPr>
                <w:ilvl w:val="0"/>
                <w:numId w:val="35"/>
              </w:numPr>
              <w:overflowPunct/>
              <w:autoSpaceDE/>
              <w:adjustRightInd/>
              <w:ind w:left="242" w:hanging="242"/>
              <w:contextualSpacing/>
              <w:rPr>
                <w:sz w:val="22"/>
                <w:szCs w:val="22"/>
              </w:rPr>
            </w:pPr>
            <w:r>
              <w:rPr>
                <w:rFonts w:ascii="Times New Roman" w:hAnsi="Times New Roman"/>
              </w:rPr>
              <w:t xml:space="preserve">Se utilizează în mică măsurăresursele TIC </w:t>
            </w:r>
          </w:p>
          <w:p w:rsidR="009A737D" w:rsidRPr="00CE3EEF" w:rsidRDefault="009A737D" w:rsidP="00F203BC">
            <w:pPr>
              <w:numPr>
                <w:ilvl w:val="0"/>
                <w:numId w:val="35"/>
              </w:numPr>
              <w:overflowPunct/>
              <w:autoSpaceDE/>
              <w:adjustRightInd/>
              <w:ind w:left="242" w:hanging="242"/>
              <w:contextualSpacing/>
              <w:rPr>
                <w:sz w:val="22"/>
                <w:szCs w:val="22"/>
              </w:rPr>
            </w:pPr>
            <w:r>
              <w:rPr>
                <w:rFonts w:ascii="Times New Roman" w:hAnsi="Times New Roman"/>
              </w:rPr>
              <w:t>Timpul didactic este gestionat incorect</w:t>
            </w:r>
          </w:p>
        </w:tc>
      </w:tr>
    </w:tbl>
    <w:p w:rsidR="009A737D" w:rsidRPr="00CE3EEF" w:rsidRDefault="009A737D"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Predare, învățare</w:t>
      </w:r>
    </w:p>
    <w:tbl>
      <w:tblPr>
        <w:tblStyle w:val="TableGrid3"/>
        <w:tblW w:w="0" w:type="auto"/>
        <w:tblInd w:w="-34" w:type="dxa"/>
        <w:tblLook w:val="04A0" w:firstRow="1" w:lastRow="0" w:firstColumn="1" w:lastColumn="0" w:noHBand="0" w:noVBand="1"/>
      </w:tblPr>
      <w:tblGrid>
        <w:gridCol w:w="4816"/>
        <w:gridCol w:w="4838"/>
      </w:tblGrid>
      <w:tr w:rsidR="009A737D" w:rsidRPr="00CE3EEF" w:rsidTr="00BB4499">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tari</w:t>
            </w:r>
          </w:p>
        </w:tc>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slabe</w:t>
            </w:r>
          </w:p>
        </w:tc>
      </w:tr>
      <w:tr w:rsidR="009A737D" w:rsidRPr="00CE3EEF" w:rsidTr="00BB4499">
        <w:tc>
          <w:tcPr>
            <w:tcW w:w="5102" w:type="dxa"/>
          </w:tcPr>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Se utilizează metode variabile , inclusiv metode active</w:t>
            </w:r>
          </w:p>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Se ţine seama de stilurile de învăţare şi se aplică învăţarea centrată pe elev</w:t>
            </w:r>
          </w:p>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Se are în vedere egalitatea şanselor</w:t>
            </w:r>
          </w:p>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Comunicarea profesor-elev este adecvată (atât cea verbală cât şi cea nonverbală – gestica)</w:t>
            </w:r>
          </w:p>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 xml:space="preserve">Există mape de lucru ale elevilor – care conţin materiale elaborate de elevi </w:t>
            </w:r>
          </w:p>
          <w:p w:rsidR="009A737D" w:rsidRPr="00DD3885" w:rsidRDefault="009A737D" w:rsidP="00F203BC">
            <w:pPr>
              <w:numPr>
                <w:ilvl w:val="0"/>
                <w:numId w:val="35"/>
              </w:numPr>
              <w:overflowPunct/>
              <w:autoSpaceDE/>
              <w:adjustRightInd/>
              <w:ind w:left="273" w:hanging="273"/>
              <w:contextualSpacing/>
              <w:rPr>
                <w:sz w:val="22"/>
                <w:szCs w:val="22"/>
              </w:rPr>
            </w:pPr>
            <w:r w:rsidRPr="00DD3885">
              <w:rPr>
                <w:sz w:val="22"/>
                <w:szCs w:val="22"/>
              </w:rPr>
              <w:t>S-a realizat feed-back şi se ţine seama de acesta în elaborarea ulterioară a materialelor de lucru şi planificarea ulterioară a activităţilor</w:t>
            </w:r>
          </w:p>
        </w:tc>
        <w:tc>
          <w:tcPr>
            <w:tcW w:w="5102" w:type="dxa"/>
          </w:tcPr>
          <w:p w:rsidR="009A737D" w:rsidRPr="00B67F01" w:rsidRDefault="009A737D" w:rsidP="00F203BC">
            <w:pPr>
              <w:numPr>
                <w:ilvl w:val="0"/>
                <w:numId w:val="35"/>
              </w:numPr>
              <w:overflowPunct/>
              <w:autoSpaceDE/>
              <w:autoSpaceDN/>
              <w:adjustRightInd/>
              <w:ind w:left="460" w:hanging="426"/>
              <w:jc w:val="both"/>
              <w:textAlignment w:val="auto"/>
            </w:pPr>
            <w:r w:rsidRPr="00B67F01">
              <w:t>Din cauza numărului scăzut de ore pe săptămână, nu se poate realiza o aprofundare temeinică în dezvoltarea anumitor competențe generale și specifice</w:t>
            </w:r>
          </w:p>
          <w:p w:rsidR="009A737D" w:rsidRPr="00B67F01" w:rsidRDefault="009A737D" w:rsidP="00F203BC">
            <w:pPr>
              <w:numPr>
                <w:ilvl w:val="0"/>
                <w:numId w:val="35"/>
              </w:numPr>
              <w:overflowPunct/>
              <w:autoSpaceDE/>
              <w:autoSpaceDN/>
              <w:adjustRightInd/>
              <w:ind w:left="460" w:hanging="426"/>
              <w:jc w:val="both"/>
              <w:textAlignment w:val="auto"/>
            </w:pPr>
            <w:r w:rsidRPr="00B67F01">
              <w:t>Evaluarea cunoştinţelor elevilor nu se realizează ritmic şi se utilizează foarte puţine metode de evaluare (de exemplu – numai verificare scrisă)</w:t>
            </w:r>
          </w:p>
          <w:p w:rsidR="009A737D" w:rsidRPr="00F6276F" w:rsidRDefault="009A737D" w:rsidP="00F203BC">
            <w:pPr>
              <w:numPr>
                <w:ilvl w:val="0"/>
                <w:numId w:val="35"/>
              </w:numPr>
              <w:overflowPunct/>
              <w:autoSpaceDE/>
              <w:autoSpaceDN/>
              <w:adjustRightInd/>
              <w:ind w:left="460" w:hanging="426"/>
              <w:jc w:val="both"/>
              <w:textAlignment w:val="auto"/>
              <w:rPr>
                <w:sz w:val="20"/>
              </w:rPr>
            </w:pPr>
            <w:r w:rsidRPr="00B67F01">
              <w:t>Nu este monitorizată activitatea elevilor pe parcursul desfăşurării programului de învăţare</w:t>
            </w:r>
          </w:p>
        </w:tc>
      </w:tr>
    </w:tbl>
    <w:p w:rsidR="009A737D" w:rsidRPr="00CE3EEF" w:rsidRDefault="009A737D"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Evaluare cu scop de optimizare a învățării</w:t>
      </w:r>
    </w:p>
    <w:tbl>
      <w:tblPr>
        <w:tblStyle w:val="TableGrid3"/>
        <w:tblW w:w="0" w:type="auto"/>
        <w:tblInd w:w="-34" w:type="dxa"/>
        <w:tblLook w:val="04A0" w:firstRow="1" w:lastRow="0" w:firstColumn="1" w:lastColumn="0" w:noHBand="0" w:noVBand="1"/>
      </w:tblPr>
      <w:tblGrid>
        <w:gridCol w:w="4840"/>
        <w:gridCol w:w="4814"/>
      </w:tblGrid>
      <w:tr w:rsidR="009A737D" w:rsidRPr="00CE3EEF" w:rsidTr="00BB4499">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tari</w:t>
            </w:r>
          </w:p>
        </w:tc>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slabe</w:t>
            </w:r>
          </w:p>
        </w:tc>
      </w:tr>
      <w:tr w:rsidR="009A737D" w:rsidRPr="00CE3EEF" w:rsidTr="00BB4499">
        <w:tc>
          <w:tcPr>
            <w:tcW w:w="5102" w:type="dxa"/>
          </w:tcPr>
          <w:p w:rsidR="009A737D" w:rsidRDefault="009A737D" w:rsidP="00F203BC">
            <w:pPr>
              <w:numPr>
                <w:ilvl w:val="0"/>
                <w:numId w:val="35"/>
              </w:numPr>
              <w:overflowPunct/>
              <w:autoSpaceDE/>
              <w:adjustRightInd/>
              <w:ind w:left="318" w:hanging="318"/>
              <w:contextualSpacing/>
              <w:rPr>
                <w:sz w:val="22"/>
                <w:szCs w:val="22"/>
              </w:rPr>
            </w:pPr>
            <w:r>
              <w:rPr>
                <w:sz w:val="22"/>
                <w:szCs w:val="22"/>
              </w:rPr>
              <w:t>S-a realizat evaluare inițială</w:t>
            </w:r>
          </w:p>
          <w:p w:rsidR="009A737D" w:rsidRDefault="009A737D" w:rsidP="00F203BC">
            <w:pPr>
              <w:numPr>
                <w:ilvl w:val="0"/>
                <w:numId w:val="35"/>
              </w:numPr>
              <w:overflowPunct/>
              <w:autoSpaceDE/>
              <w:adjustRightInd/>
              <w:ind w:left="318" w:hanging="318"/>
              <w:contextualSpacing/>
              <w:rPr>
                <w:sz w:val="22"/>
                <w:szCs w:val="22"/>
              </w:rPr>
            </w:pPr>
            <w:r>
              <w:rPr>
                <w:sz w:val="22"/>
                <w:szCs w:val="22"/>
              </w:rPr>
              <w:t>La clasele terminale s-a organizat simularea bacalaureatului la disciplina biologie</w:t>
            </w:r>
          </w:p>
          <w:p w:rsidR="009A737D" w:rsidRPr="00CE3EEF" w:rsidRDefault="009A737D" w:rsidP="00F203BC">
            <w:pPr>
              <w:numPr>
                <w:ilvl w:val="0"/>
                <w:numId w:val="35"/>
              </w:numPr>
              <w:overflowPunct/>
              <w:autoSpaceDE/>
              <w:adjustRightInd/>
              <w:ind w:left="318" w:hanging="318"/>
              <w:contextualSpacing/>
              <w:rPr>
                <w:sz w:val="22"/>
                <w:szCs w:val="22"/>
              </w:rPr>
            </w:pPr>
            <w:r>
              <w:rPr>
                <w:sz w:val="22"/>
                <w:szCs w:val="22"/>
              </w:rPr>
              <w:t>Sarcinile de lucru sunt gradate progresiv</w:t>
            </w:r>
          </w:p>
        </w:tc>
        <w:tc>
          <w:tcPr>
            <w:tcW w:w="5102" w:type="dxa"/>
          </w:tcPr>
          <w:p w:rsidR="009A737D" w:rsidRDefault="009A737D" w:rsidP="00F203BC">
            <w:pPr>
              <w:numPr>
                <w:ilvl w:val="0"/>
                <w:numId w:val="35"/>
              </w:numPr>
              <w:overflowPunct/>
              <w:autoSpaceDE/>
              <w:adjustRightInd/>
              <w:ind w:left="347" w:hanging="347"/>
              <w:contextualSpacing/>
              <w:rPr>
                <w:sz w:val="22"/>
                <w:szCs w:val="22"/>
              </w:rPr>
            </w:pPr>
            <w:r>
              <w:rPr>
                <w:sz w:val="22"/>
                <w:szCs w:val="22"/>
              </w:rPr>
              <w:t>Se utilizează des metode tradiționale</w:t>
            </w:r>
          </w:p>
          <w:p w:rsidR="009A737D" w:rsidRPr="00CF03A8" w:rsidRDefault="009A737D" w:rsidP="00F203BC">
            <w:pPr>
              <w:numPr>
                <w:ilvl w:val="0"/>
                <w:numId w:val="35"/>
              </w:numPr>
              <w:overflowPunct/>
              <w:autoSpaceDE/>
              <w:adjustRightInd/>
              <w:ind w:left="347" w:hanging="347"/>
              <w:contextualSpacing/>
              <w:rPr>
                <w:sz w:val="22"/>
                <w:szCs w:val="22"/>
              </w:rPr>
            </w:pPr>
            <w:r>
              <w:rPr>
                <w:sz w:val="22"/>
                <w:szCs w:val="22"/>
              </w:rPr>
              <w:t>Deși se realizează evaluări periodice elevii nu sunt motivați pentru pregătire la aceste evaluări</w:t>
            </w:r>
          </w:p>
        </w:tc>
      </w:tr>
    </w:tbl>
    <w:p w:rsidR="009A737D" w:rsidRPr="00CE3EEF" w:rsidRDefault="009A737D" w:rsidP="00F203BC">
      <w:pPr>
        <w:numPr>
          <w:ilvl w:val="0"/>
          <w:numId w:val="34"/>
        </w:numPr>
        <w:suppressAutoHyphens/>
        <w:overflowPunct/>
        <w:autoSpaceDE/>
        <w:adjustRightInd/>
        <w:contextualSpacing/>
        <w:rPr>
          <w:rFonts w:eastAsia="Calibri"/>
          <w:b/>
          <w:kern w:val="3"/>
          <w:sz w:val="22"/>
          <w:szCs w:val="22"/>
        </w:rPr>
      </w:pPr>
      <w:r w:rsidRPr="00CE3EEF">
        <w:rPr>
          <w:rFonts w:eastAsia="Calibri"/>
          <w:b/>
          <w:kern w:val="3"/>
          <w:sz w:val="22"/>
          <w:szCs w:val="22"/>
        </w:rPr>
        <w:t>Nivelul atingerii standardelor educaționale de către elevi (rezultatele obținute la evaluări interne și externe)</w:t>
      </w:r>
    </w:p>
    <w:tbl>
      <w:tblPr>
        <w:tblStyle w:val="TableGrid3"/>
        <w:tblW w:w="0" w:type="auto"/>
        <w:tblInd w:w="-34" w:type="dxa"/>
        <w:tblLook w:val="04A0" w:firstRow="1" w:lastRow="0" w:firstColumn="1" w:lastColumn="0" w:noHBand="0" w:noVBand="1"/>
      </w:tblPr>
      <w:tblGrid>
        <w:gridCol w:w="4827"/>
        <w:gridCol w:w="4827"/>
      </w:tblGrid>
      <w:tr w:rsidR="009A737D" w:rsidRPr="00CE3EEF" w:rsidTr="00BB4499">
        <w:tc>
          <w:tcPr>
            <w:tcW w:w="5102" w:type="dxa"/>
          </w:tcPr>
          <w:p w:rsidR="009A737D" w:rsidRPr="00CE3EEF" w:rsidRDefault="009A737D" w:rsidP="00BB4499">
            <w:pPr>
              <w:overflowPunct/>
              <w:autoSpaceDE/>
              <w:adjustRightInd/>
              <w:contextualSpacing/>
              <w:rPr>
                <w:sz w:val="22"/>
                <w:szCs w:val="22"/>
              </w:rPr>
            </w:pPr>
            <w:r w:rsidRPr="00CE3EEF">
              <w:rPr>
                <w:sz w:val="22"/>
                <w:szCs w:val="22"/>
              </w:rPr>
              <w:lastRenderedPageBreak/>
              <w:t>Puncte tari</w:t>
            </w:r>
          </w:p>
        </w:tc>
        <w:tc>
          <w:tcPr>
            <w:tcW w:w="5102" w:type="dxa"/>
          </w:tcPr>
          <w:p w:rsidR="009A737D" w:rsidRPr="00CE3EEF" w:rsidRDefault="009A737D" w:rsidP="00BB4499">
            <w:pPr>
              <w:overflowPunct/>
              <w:autoSpaceDE/>
              <w:adjustRightInd/>
              <w:contextualSpacing/>
              <w:rPr>
                <w:sz w:val="22"/>
                <w:szCs w:val="22"/>
              </w:rPr>
            </w:pPr>
            <w:r w:rsidRPr="00CE3EEF">
              <w:rPr>
                <w:sz w:val="22"/>
                <w:szCs w:val="22"/>
              </w:rPr>
              <w:t>Puncte slabe</w:t>
            </w:r>
          </w:p>
        </w:tc>
      </w:tr>
      <w:tr w:rsidR="009A737D" w:rsidRPr="00CE3EEF" w:rsidTr="00BB4499">
        <w:tc>
          <w:tcPr>
            <w:tcW w:w="5102" w:type="dxa"/>
          </w:tcPr>
          <w:p w:rsidR="009A737D" w:rsidRDefault="009A737D" w:rsidP="00F203BC">
            <w:pPr>
              <w:numPr>
                <w:ilvl w:val="0"/>
                <w:numId w:val="35"/>
              </w:numPr>
              <w:overflowPunct/>
              <w:autoSpaceDE/>
              <w:adjustRightInd/>
              <w:ind w:left="318" w:hanging="318"/>
              <w:contextualSpacing/>
              <w:rPr>
                <w:sz w:val="22"/>
                <w:szCs w:val="22"/>
              </w:rPr>
            </w:pPr>
            <w:r>
              <w:rPr>
                <w:sz w:val="22"/>
                <w:szCs w:val="22"/>
              </w:rPr>
              <w:t>Există cadre didactice care țin pregătiri săptămânale pentru elevii, care dau bacalaureatul din biologie și care sunt capabili de performanțe</w:t>
            </w:r>
          </w:p>
          <w:p w:rsidR="009A737D" w:rsidRPr="00CE3EEF" w:rsidRDefault="009A737D" w:rsidP="00F203BC">
            <w:pPr>
              <w:numPr>
                <w:ilvl w:val="0"/>
                <w:numId w:val="35"/>
              </w:numPr>
              <w:overflowPunct/>
              <w:autoSpaceDE/>
              <w:adjustRightInd/>
              <w:ind w:left="318" w:hanging="318"/>
              <w:contextualSpacing/>
              <w:rPr>
                <w:sz w:val="22"/>
                <w:szCs w:val="22"/>
              </w:rPr>
            </w:pPr>
            <w:r>
              <w:rPr>
                <w:sz w:val="22"/>
                <w:szCs w:val="22"/>
              </w:rPr>
              <w:t>Elevii se implică cu succes în activități interdisciplinare și de tip educativ</w:t>
            </w:r>
          </w:p>
        </w:tc>
        <w:tc>
          <w:tcPr>
            <w:tcW w:w="5102" w:type="dxa"/>
          </w:tcPr>
          <w:p w:rsidR="009A737D" w:rsidRPr="00CE3EEF" w:rsidRDefault="009A737D" w:rsidP="00F203BC">
            <w:pPr>
              <w:numPr>
                <w:ilvl w:val="0"/>
                <w:numId w:val="35"/>
              </w:numPr>
              <w:overflowPunct/>
              <w:autoSpaceDE/>
              <w:adjustRightInd/>
              <w:ind w:left="347" w:hanging="347"/>
              <w:contextualSpacing/>
              <w:rPr>
                <w:sz w:val="22"/>
                <w:szCs w:val="22"/>
              </w:rPr>
            </w:pPr>
            <w:r>
              <w:rPr>
                <w:sz w:val="22"/>
                <w:szCs w:val="22"/>
              </w:rPr>
              <w:t>procent prea mic de promovabilitate</w:t>
            </w:r>
          </w:p>
        </w:tc>
      </w:tr>
    </w:tbl>
    <w:p w:rsidR="009A737D" w:rsidRPr="00CE3EEF" w:rsidRDefault="009A737D" w:rsidP="009A737D">
      <w:pPr>
        <w:suppressAutoHyphens/>
        <w:overflowPunct/>
        <w:autoSpaceDE/>
        <w:adjustRightInd/>
        <w:ind w:left="720"/>
        <w:contextualSpacing/>
        <w:rPr>
          <w:rFonts w:eastAsia="Calibri"/>
          <w:kern w:val="3"/>
          <w:sz w:val="22"/>
          <w:szCs w:val="22"/>
        </w:rPr>
      </w:pPr>
    </w:p>
    <w:p w:rsidR="009A737D" w:rsidRPr="00CE3EEF" w:rsidRDefault="009A737D" w:rsidP="009A737D">
      <w:pPr>
        <w:suppressAutoHyphens/>
        <w:overflowPunct/>
        <w:autoSpaceDE/>
        <w:adjustRightInd/>
        <w:ind w:left="720"/>
        <w:contextualSpacing/>
        <w:rPr>
          <w:rFonts w:eastAsia="Calibri"/>
          <w:b/>
          <w:kern w:val="3"/>
          <w:sz w:val="22"/>
          <w:szCs w:val="22"/>
        </w:rPr>
      </w:pPr>
      <w:r w:rsidRPr="00CE3EEF">
        <w:rPr>
          <w:rFonts w:eastAsia="Calibri"/>
          <w:b/>
          <w:kern w:val="3"/>
          <w:sz w:val="22"/>
          <w:szCs w:val="22"/>
        </w:rPr>
        <w:t>Măsuri ameliorative propuse:</w:t>
      </w:r>
    </w:p>
    <w:p w:rsidR="009A737D" w:rsidRDefault="009A737D" w:rsidP="00F203BC">
      <w:pPr>
        <w:numPr>
          <w:ilvl w:val="0"/>
          <w:numId w:val="35"/>
        </w:numPr>
        <w:suppressAutoHyphens/>
        <w:overflowPunct/>
        <w:autoSpaceDE/>
        <w:adjustRightInd/>
        <w:contextualSpacing/>
        <w:rPr>
          <w:rFonts w:eastAsia="Calibri"/>
          <w:kern w:val="3"/>
          <w:sz w:val="22"/>
          <w:szCs w:val="22"/>
        </w:rPr>
      </w:pPr>
      <w:r w:rsidRPr="0024404E">
        <w:rPr>
          <w:rFonts w:eastAsia="Calibri"/>
          <w:kern w:val="3"/>
          <w:sz w:val="22"/>
          <w:szCs w:val="22"/>
        </w:rPr>
        <w:t>colaborare cu părinți</w:t>
      </w:r>
    </w:p>
    <w:p w:rsidR="009A737D" w:rsidRPr="0024404E" w:rsidRDefault="009A737D"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motivare elevilor prin discuții cu psihologul școlii, cu foști elevi ai școlii</w:t>
      </w:r>
    </w:p>
    <w:p w:rsidR="009A737D" w:rsidRDefault="009A737D"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mărirea numărului orelor de pregătire pentru bacalaureat</w:t>
      </w:r>
    </w:p>
    <w:p w:rsidR="009A737D" w:rsidRPr="00CE3EEF" w:rsidRDefault="009A737D" w:rsidP="00F203BC">
      <w:pPr>
        <w:numPr>
          <w:ilvl w:val="0"/>
          <w:numId w:val="35"/>
        </w:numPr>
        <w:suppressAutoHyphens/>
        <w:overflowPunct/>
        <w:autoSpaceDE/>
        <w:adjustRightInd/>
        <w:contextualSpacing/>
        <w:rPr>
          <w:rFonts w:eastAsia="Calibri"/>
          <w:kern w:val="3"/>
          <w:sz w:val="22"/>
          <w:szCs w:val="22"/>
        </w:rPr>
      </w:pPr>
      <w:r>
        <w:rPr>
          <w:rFonts w:eastAsia="Calibri"/>
          <w:kern w:val="3"/>
          <w:sz w:val="22"/>
          <w:szCs w:val="22"/>
        </w:rPr>
        <w:t>creșterea numărului orelor de geografie pe săptămână</w:t>
      </w:r>
    </w:p>
    <w:p w:rsidR="009A737D" w:rsidRPr="00CE3EEF" w:rsidRDefault="009A737D" w:rsidP="009A737D">
      <w:pPr>
        <w:suppressAutoHyphens/>
        <w:overflowPunct/>
        <w:autoSpaceDE/>
        <w:adjustRightInd/>
        <w:ind w:left="1800"/>
        <w:contextualSpacing/>
        <w:rPr>
          <w:rFonts w:eastAsia="Calibri"/>
          <w:b/>
          <w:kern w:val="3"/>
          <w:sz w:val="22"/>
          <w:szCs w:val="22"/>
        </w:rPr>
      </w:pPr>
    </w:p>
    <w:p w:rsidR="009A737D" w:rsidRPr="00CE3EEF" w:rsidRDefault="009A737D"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CONCURSURI ȘI OLIMPIADE</w:t>
      </w:r>
    </w:p>
    <w:tbl>
      <w:tblPr>
        <w:tblStyle w:val="TableGrid3"/>
        <w:tblW w:w="0" w:type="auto"/>
        <w:tblInd w:w="-34" w:type="dxa"/>
        <w:tblLook w:val="04A0" w:firstRow="1" w:lastRow="0" w:firstColumn="1" w:lastColumn="0" w:noHBand="0" w:noVBand="1"/>
      </w:tblPr>
      <w:tblGrid>
        <w:gridCol w:w="552"/>
        <w:gridCol w:w="2453"/>
        <w:gridCol w:w="2751"/>
        <w:gridCol w:w="1848"/>
        <w:gridCol w:w="2050"/>
      </w:tblGrid>
      <w:tr w:rsidR="009A737D" w:rsidRPr="00CE3EEF" w:rsidTr="00BB4499">
        <w:tc>
          <w:tcPr>
            <w:tcW w:w="553"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Nr. crt.</w:t>
            </w:r>
          </w:p>
        </w:tc>
        <w:tc>
          <w:tcPr>
            <w:tcW w:w="2520"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Disciplina</w:t>
            </w:r>
          </w:p>
        </w:tc>
        <w:tc>
          <w:tcPr>
            <w:tcW w:w="2832"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Denumire concurs</w:t>
            </w:r>
          </w:p>
        </w:tc>
        <w:tc>
          <w:tcPr>
            <w:tcW w:w="1876"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Etapa concursului</w:t>
            </w:r>
          </w:p>
        </w:tc>
        <w:tc>
          <w:tcPr>
            <w:tcW w:w="2099"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Rezultate obținute</w:t>
            </w:r>
          </w:p>
        </w:tc>
      </w:tr>
      <w:tr w:rsidR="009A737D" w:rsidRPr="00CE3EEF" w:rsidTr="00BB4499">
        <w:tc>
          <w:tcPr>
            <w:tcW w:w="553" w:type="dxa"/>
          </w:tcPr>
          <w:p w:rsidR="009A737D" w:rsidRPr="00064041" w:rsidRDefault="009A737D" w:rsidP="00F203BC">
            <w:pPr>
              <w:pStyle w:val="ListParagraph"/>
              <w:numPr>
                <w:ilvl w:val="0"/>
                <w:numId w:val="38"/>
              </w:numPr>
              <w:overflowPunct/>
              <w:autoSpaceDE/>
              <w:adjustRightInd/>
              <w:ind w:left="0" w:firstLine="0"/>
              <w:contextualSpacing/>
              <w:rPr>
                <w:sz w:val="22"/>
                <w:szCs w:val="22"/>
              </w:rPr>
            </w:pPr>
          </w:p>
        </w:tc>
        <w:tc>
          <w:tcPr>
            <w:tcW w:w="2520" w:type="dxa"/>
          </w:tcPr>
          <w:p w:rsidR="009A737D" w:rsidRPr="00CE3EEF" w:rsidRDefault="009A737D" w:rsidP="00BB4499">
            <w:pPr>
              <w:overflowPunct/>
              <w:autoSpaceDE/>
              <w:adjustRightInd/>
              <w:contextualSpacing/>
              <w:rPr>
                <w:sz w:val="22"/>
                <w:szCs w:val="22"/>
              </w:rPr>
            </w:pPr>
            <w:r>
              <w:rPr>
                <w:sz w:val="22"/>
                <w:szCs w:val="22"/>
              </w:rPr>
              <w:t>Biologie</w:t>
            </w:r>
          </w:p>
        </w:tc>
        <w:tc>
          <w:tcPr>
            <w:tcW w:w="2832" w:type="dxa"/>
          </w:tcPr>
          <w:p w:rsidR="009A737D" w:rsidRPr="0024404E" w:rsidRDefault="009A737D" w:rsidP="00BB4499">
            <w:pPr>
              <w:overflowPunct/>
              <w:autoSpaceDE/>
              <w:adjustRightInd/>
              <w:contextualSpacing/>
              <w:rPr>
                <w:sz w:val="22"/>
                <w:szCs w:val="22"/>
                <w:lang w:val="en-US"/>
              </w:rPr>
            </w:pPr>
            <w:r>
              <w:rPr>
                <w:sz w:val="22"/>
                <w:szCs w:val="22"/>
              </w:rPr>
              <w:t xml:space="preserve">Concurs de prim ajutor </w:t>
            </w:r>
            <w:r>
              <w:rPr>
                <w:sz w:val="22"/>
                <w:szCs w:val="22"/>
                <w:lang w:val="en-US"/>
              </w:rPr>
              <w:t>“Sa</w:t>
            </w:r>
            <w:r>
              <w:rPr>
                <w:sz w:val="22"/>
                <w:szCs w:val="22"/>
              </w:rPr>
              <w:t>nitarii pricepuți</w:t>
            </w:r>
            <w:r>
              <w:rPr>
                <w:sz w:val="22"/>
                <w:szCs w:val="22"/>
                <w:lang w:val="en-US"/>
              </w:rPr>
              <w:t>”</w:t>
            </w:r>
          </w:p>
        </w:tc>
        <w:tc>
          <w:tcPr>
            <w:tcW w:w="1876" w:type="dxa"/>
          </w:tcPr>
          <w:p w:rsidR="009A737D" w:rsidRPr="0024404E" w:rsidRDefault="009A737D" w:rsidP="00BB4499">
            <w:pPr>
              <w:overflowPunct/>
              <w:autoSpaceDE/>
              <w:adjustRightInd/>
              <w:contextualSpacing/>
              <w:rPr>
                <w:sz w:val="22"/>
                <w:szCs w:val="22"/>
              </w:rPr>
            </w:pPr>
            <w:r>
              <w:rPr>
                <w:sz w:val="22"/>
                <w:szCs w:val="22"/>
              </w:rPr>
              <w:t>Județeană</w:t>
            </w:r>
          </w:p>
        </w:tc>
        <w:tc>
          <w:tcPr>
            <w:tcW w:w="2099" w:type="dxa"/>
          </w:tcPr>
          <w:p w:rsidR="009A737D" w:rsidRPr="00CE3EEF" w:rsidRDefault="009A737D" w:rsidP="00BB4499">
            <w:pPr>
              <w:overflowPunct/>
              <w:autoSpaceDE/>
              <w:adjustRightInd/>
              <w:contextualSpacing/>
              <w:jc w:val="center"/>
              <w:rPr>
                <w:sz w:val="22"/>
                <w:szCs w:val="22"/>
              </w:rPr>
            </w:pPr>
            <w:r>
              <w:rPr>
                <w:sz w:val="22"/>
                <w:szCs w:val="22"/>
              </w:rPr>
              <w:t>-</w:t>
            </w:r>
          </w:p>
        </w:tc>
      </w:tr>
      <w:tr w:rsidR="009A737D" w:rsidRPr="00CE3EEF" w:rsidTr="00BB4499">
        <w:trPr>
          <w:trHeight w:val="481"/>
        </w:trPr>
        <w:tc>
          <w:tcPr>
            <w:tcW w:w="553" w:type="dxa"/>
          </w:tcPr>
          <w:p w:rsidR="009A737D" w:rsidRPr="00064041" w:rsidRDefault="009A737D" w:rsidP="00F203BC">
            <w:pPr>
              <w:pStyle w:val="ListParagraph"/>
              <w:numPr>
                <w:ilvl w:val="0"/>
                <w:numId w:val="38"/>
              </w:numPr>
              <w:overflowPunct/>
              <w:autoSpaceDE/>
              <w:adjustRightInd/>
              <w:ind w:left="0" w:firstLine="0"/>
              <w:contextualSpacing/>
              <w:rPr>
                <w:sz w:val="22"/>
                <w:szCs w:val="22"/>
              </w:rPr>
            </w:pPr>
          </w:p>
        </w:tc>
        <w:tc>
          <w:tcPr>
            <w:tcW w:w="2520" w:type="dxa"/>
          </w:tcPr>
          <w:p w:rsidR="009A737D" w:rsidRPr="00064041" w:rsidRDefault="009A737D" w:rsidP="00BB4499">
            <w:pPr>
              <w:overflowPunct/>
              <w:autoSpaceDE/>
              <w:adjustRightInd/>
              <w:contextualSpacing/>
              <w:rPr>
                <w:sz w:val="22"/>
                <w:szCs w:val="22"/>
              </w:rPr>
            </w:pPr>
            <w:r>
              <w:rPr>
                <w:sz w:val="22"/>
                <w:szCs w:val="22"/>
              </w:rPr>
              <w:t>Educație fizică</w:t>
            </w:r>
          </w:p>
        </w:tc>
        <w:tc>
          <w:tcPr>
            <w:tcW w:w="2832" w:type="dxa"/>
          </w:tcPr>
          <w:p w:rsidR="009A737D" w:rsidRDefault="009A737D" w:rsidP="00BB4499">
            <w:pPr>
              <w:overflowPunct/>
              <w:autoSpaceDE/>
              <w:adjustRightInd/>
              <w:contextualSpacing/>
              <w:rPr>
                <w:sz w:val="22"/>
                <w:szCs w:val="22"/>
              </w:rPr>
            </w:pPr>
            <w:r>
              <w:rPr>
                <w:sz w:val="22"/>
                <w:szCs w:val="22"/>
              </w:rPr>
              <w:t>Competiție minifotbal pe teren redus: fete și băieți</w:t>
            </w:r>
          </w:p>
        </w:tc>
        <w:tc>
          <w:tcPr>
            <w:tcW w:w="1876" w:type="dxa"/>
          </w:tcPr>
          <w:p w:rsidR="009A737D" w:rsidRDefault="009A737D" w:rsidP="00BB4499">
            <w:pPr>
              <w:overflowPunct/>
              <w:autoSpaceDE/>
              <w:adjustRightInd/>
              <w:contextualSpacing/>
              <w:rPr>
                <w:sz w:val="22"/>
                <w:szCs w:val="22"/>
              </w:rPr>
            </w:pPr>
            <w:r>
              <w:rPr>
                <w:sz w:val="22"/>
                <w:szCs w:val="22"/>
              </w:rPr>
              <w:t>Locală</w:t>
            </w:r>
          </w:p>
        </w:tc>
        <w:tc>
          <w:tcPr>
            <w:tcW w:w="2099" w:type="dxa"/>
          </w:tcPr>
          <w:p w:rsidR="009A737D" w:rsidRPr="00CE3EEF" w:rsidRDefault="009A737D" w:rsidP="00BB4499">
            <w:pPr>
              <w:overflowPunct/>
              <w:autoSpaceDE/>
              <w:adjustRightInd/>
              <w:contextualSpacing/>
              <w:rPr>
                <w:sz w:val="22"/>
                <w:szCs w:val="22"/>
              </w:rPr>
            </w:pPr>
            <w:r>
              <w:rPr>
                <w:sz w:val="22"/>
                <w:szCs w:val="22"/>
              </w:rPr>
              <w:t>Locul III</w:t>
            </w:r>
          </w:p>
        </w:tc>
      </w:tr>
    </w:tbl>
    <w:p w:rsidR="009A737D" w:rsidRPr="00CE3EEF" w:rsidRDefault="009A737D" w:rsidP="009A737D">
      <w:pPr>
        <w:suppressAutoHyphens/>
        <w:overflowPunct/>
        <w:autoSpaceDE/>
        <w:adjustRightInd/>
        <w:ind w:left="720"/>
        <w:contextualSpacing/>
        <w:rPr>
          <w:rFonts w:eastAsia="Calibri"/>
          <w:kern w:val="3"/>
          <w:sz w:val="22"/>
          <w:szCs w:val="22"/>
        </w:rPr>
      </w:pPr>
    </w:p>
    <w:p w:rsidR="009A737D" w:rsidRPr="00CE3EEF" w:rsidRDefault="009A737D"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PARTICIPARE LA CURSURI DE FORMARE</w:t>
      </w:r>
    </w:p>
    <w:tbl>
      <w:tblPr>
        <w:tblStyle w:val="TableGrid3"/>
        <w:tblW w:w="10389" w:type="dxa"/>
        <w:tblInd w:w="-34" w:type="dxa"/>
        <w:tblLayout w:type="fixed"/>
        <w:tblLook w:val="04A0" w:firstRow="1" w:lastRow="0" w:firstColumn="1" w:lastColumn="0" w:noHBand="0" w:noVBand="1"/>
      </w:tblPr>
      <w:tblGrid>
        <w:gridCol w:w="568"/>
        <w:gridCol w:w="2151"/>
        <w:gridCol w:w="2151"/>
        <w:gridCol w:w="2502"/>
        <w:gridCol w:w="1417"/>
        <w:gridCol w:w="1600"/>
      </w:tblGrid>
      <w:tr w:rsidR="009A737D" w:rsidRPr="00CE3EEF" w:rsidTr="00BB4499">
        <w:tc>
          <w:tcPr>
            <w:tcW w:w="568"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Nr. crt.</w:t>
            </w:r>
          </w:p>
        </w:tc>
        <w:tc>
          <w:tcPr>
            <w:tcW w:w="2151"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Disciplina</w:t>
            </w:r>
          </w:p>
        </w:tc>
        <w:tc>
          <w:tcPr>
            <w:tcW w:w="2151"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Numele și prenumele</w:t>
            </w:r>
          </w:p>
        </w:tc>
        <w:tc>
          <w:tcPr>
            <w:tcW w:w="2502"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Denumire curs</w:t>
            </w:r>
          </w:p>
        </w:tc>
        <w:tc>
          <w:tcPr>
            <w:tcW w:w="1417"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Acreditat/</w:t>
            </w:r>
          </w:p>
          <w:p w:rsidR="009A737D" w:rsidRPr="00CE3EEF" w:rsidRDefault="009A737D" w:rsidP="00BB4499">
            <w:pPr>
              <w:overflowPunct/>
              <w:autoSpaceDE/>
              <w:adjustRightInd/>
              <w:contextualSpacing/>
              <w:jc w:val="center"/>
              <w:rPr>
                <w:b/>
                <w:sz w:val="22"/>
                <w:szCs w:val="22"/>
              </w:rPr>
            </w:pPr>
            <w:r w:rsidRPr="00CE3EEF">
              <w:rPr>
                <w:b/>
                <w:sz w:val="22"/>
                <w:szCs w:val="22"/>
              </w:rPr>
              <w:t>Neacreditat</w:t>
            </w:r>
          </w:p>
        </w:tc>
        <w:tc>
          <w:tcPr>
            <w:tcW w:w="1600"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Furnizor</w:t>
            </w:r>
          </w:p>
        </w:tc>
      </w:tr>
      <w:tr w:rsidR="009A737D" w:rsidRPr="00CE3EEF" w:rsidTr="00BB4499">
        <w:tc>
          <w:tcPr>
            <w:tcW w:w="568" w:type="dxa"/>
          </w:tcPr>
          <w:p w:rsidR="009A737D" w:rsidRPr="00CE3EEF" w:rsidRDefault="009A737D" w:rsidP="00BB4499">
            <w:pPr>
              <w:overflowPunct/>
              <w:autoSpaceDE/>
              <w:adjustRightInd/>
              <w:contextualSpacing/>
              <w:rPr>
                <w:sz w:val="22"/>
                <w:szCs w:val="22"/>
              </w:rPr>
            </w:pPr>
            <w:r>
              <w:rPr>
                <w:sz w:val="22"/>
                <w:szCs w:val="22"/>
              </w:rPr>
              <w:t>1</w:t>
            </w:r>
          </w:p>
        </w:tc>
        <w:tc>
          <w:tcPr>
            <w:tcW w:w="2151" w:type="dxa"/>
          </w:tcPr>
          <w:p w:rsidR="009A737D" w:rsidRPr="00CE3EEF" w:rsidRDefault="009A737D" w:rsidP="00BB4499">
            <w:pPr>
              <w:overflowPunct/>
              <w:autoSpaceDE/>
              <w:adjustRightInd/>
              <w:contextualSpacing/>
              <w:rPr>
                <w:sz w:val="22"/>
                <w:szCs w:val="22"/>
              </w:rPr>
            </w:pPr>
            <w:r>
              <w:rPr>
                <w:sz w:val="22"/>
                <w:szCs w:val="22"/>
              </w:rPr>
              <w:t>Informatică</w:t>
            </w:r>
          </w:p>
        </w:tc>
        <w:tc>
          <w:tcPr>
            <w:tcW w:w="2151" w:type="dxa"/>
          </w:tcPr>
          <w:p w:rsidR="009A737D" w:rsidRPr="00671C5C" w:rsidRDefault="009A737D" w:rsidP="00BB4499">
            <w:pPr>
              <w:overflowPunct/>
              <w:autoSpaceDE/>
              <w:adjustRightInd/>
              <w:contextualSpacing/>
              <w:rPr>
                <w:sz w:val="22"/>
                <w:szCs w:val="22"/>
                <w:lang w:val="hu-HU"/>
              </w:rPr>
            </w:pPr>
            <w:r>
              <w:rPr>
                <w:sz w:val="22"/>
                <w:szCs w:val="22"/>
              </w:rPr>
              <w:t>Kacs</w:t>
            </w:r>
            <w:r>
              <w:rPr>
                <w:sz w:val="22"/>
                <w:szCs w:val="22"/>
                <w:lang w:val="hu-HU"/>
              </w:rPr>
              <w:t>ó Éva</w:t>
            </w:r>
          </w:p>
        </w:tc>
        <w:tc>
          <w:tcPr>
            <w:tcW w:w="2502" w:type="dxa"/>
          </w:tcPr>
          <w:p w:rsidR="009A737D" w:rsidRPr="00CE3EEF" w:rsidRDefault="009A737D" w:rsidP="00BB4499">
            <w:pPr>
              <w:overflowPunct/>
              <w:autoSpaceDE/>
              <w:adjustRightInd/>
              <w:contextualSpacing/>
              <w:rPr>
                <w:sz w:val="22"/>
                <w:szCs w:val="22"/>
              </w:rPr>
            </w:pPr>
            <w:r w:rsidRPr="00671C5C">
              <w:rPr>
                <w:sz w:val="22"/>
                <w:szCs w:val="22"/>
              </w:rPr>
              <w:t>Competente digitale cu resurse deschise TIC</w:t>
            </w:r>
          </w:p>
        </w:tc>
        <w:tc>
          <w:tcPr>
            <w:tcW w:w="1417" w:type="dxa"/>
          </w:tcPr>
          <w:p w:rsidR="009A737D" w:rsidRPr="00CE3EEF" w:rsidRDefault="009A737D" w:rsidP="00BB4499">
            <w:pPr>
              <w:overflowPunct/>
              <w:autoSpaceDE/>
              <w:adjustRightInd/>
              <w:contextualSpacing/>
              <w:rPr>
                <w:sz w:val="22"/>
                <w:szCs w:val="22"/>
              </w:rPr>
            </w:pPr>
            <w:r>
              <w:rPr>
                <w:sz w:val="22"/>
                <w:szCs w:val="22"/>
              </w:rPr>
              <w:t>Acreditat</w:t>
            </w:r>
          </w:p>
        </w:tc>
        <w:tc>
          <w:tcPr>
            <w:tcW w:w="1600" w:type="dxa"/>
          </w:tcPr>
          <w:p w:rsidR="009A737D" w:rsidRPr="00CE3EEF" w:rsidRDefault="009A737D" w:rsidP="00BB4499">
            <w:pPr>
              <w:overflowPunct/>
              <w:autoSpaceDE/>
              <w:adjustRightInd/>
              <w:contextualSpacing/>
              <w:rPr>
                <w:sz w:val="22"/>
                <w:szCs w:val="22"/>
              </w:rPr>
            </w:pPr>
          </w:p>
        </w:tc>
      </w:tr>
    </w:tbl>
    <w:p w:rsidR="009A737D" w:rsidRPr="00CE3EEF" w:rsidRDefault="009A737D" w:rsidP="009A737D">
      <w:pPr>
        <w:suppressAutoHyphens/>
        <w:overflowPunct/>
        <w:autoSpaceDE/>
        <w:adjustRightInd/>
        <w:ind w:left="720"/>
        <w:contextualSpacing/>
        <w:rPr>
          <w:rFonts w:eastAsia="Calibri"/>
          <w:b/>
          <w:kern w:val="3"/>
          <w:sz w:val="22"/>
          <w:szCs w:val="22"/>
        </w:rPr>
      </w:pPr>
    </w:p>
    <w:p w:rsidR="009A737D" w:rsidRPr="00CE3EEF" w:rsidRDefault="009A737D" w:rsidP="00F203BC">
      <w:pPr>
        <w:numPr>
          <w:ilvl w:val="0"/>
          <w:numId w:val="36"/>
        </w:numPr>
        <w:suppressAutoHyphens/>
        <w:overflowPunct/>
        <w:autoSpaceDE/>
        <w:adjustRightInd/>
        <w:spacing w:after="120"/>
        <w:ind w:left="288" w:hanging="432"/>
        <w:rPr>
          <w:rFonts w:eastAsia="Calibri"/>
          <w:kern w:val="3"/>
          <w:sz w:val="16"/>
          <w:szCs w:val="16"/>
        </w:rPr>
      </w:pPr>
      <w:r w:rsidRPr="00CE3EEF">
        <w:rPr>
          <w:rFonts w:eastAsia="Calibri"/>
          <w:b/>
          <w:kern w:val="3"/>
          <w:sz w:val="22"/>
          <w:szCs w:val="22"/>
        </w:rPr>
        <w:t>ACTIVITĂȚI EXTRACURRICULARE DERULATE LA NIVELUL DISCIPLINELOR/ARIILOR CURRICULARE</w:t>
      </w:r>
    </w:p>
    <w:tbl>
      <w:tblPr>
        <w:tblStyle w:val="TableGrid3"/>
        <w:tblW w:w="10390" w:type="dxa"/>
        <w:tblInd w:w="-34" w:type="dxa"/>
        <w:tblLook w:val="04A0" w:firstRow="1" w:lastRow="0" w:firstColumn="1" w:lastColumn="0" w:noHBand="0" w:noVBand="1"/>
      </w:tblPr>
      <w:tblGrid>
        <w:gridCol w:w="568"/>
        <w:gridCol w:w="1842"/>
        <w:gridCol w:w="2310"/>
        <w:gridCol w:w="1375"/>
        <w:gridCol w:w="2169"/>
        <w:gridCol w:w="2126"/>
      </w:tblGrid>
      <w:tr w:rsidR="009A737D" w:rsidRPr="00CE3EEF" w:rsidTr="00BB4499">
        <w:tc>
          <w:tcPr>
            <w:tcW w:w="568"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Nr. crt.</w:t>
            </w:r>
          </w:p>
        </w:tc>
        <w:tc>
          <w:tcPr>
            <w:tcW w:w="1842"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Disciplina</w:t>
            </w:r>
          </w:p>
        </w:tc>
        <w:tc>
          <w:tcPr>
            <w:tcW w:w="2310"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Denumire activitate</w:t>
            </w:r>
          </w:p>
        </w:tc>
        <w:tc>
          <w:tcPr>
            <w:tcW w:w="1375"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Participanți</w:t>
            </w:r>
          </w:p>
        </w:tc>
        <w:tc>
          <w:tcPr>
            <w:tcW w:w="2169"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Perioada/ Locul desfășurării</w:t>
            </w:r>
          </w:p>
        </w:tc>
        <w:tc>
          <w:tcPr>
            <w:tcW w:w="2126" w:type="dxa"/>
            <w:vAlign w:val="center"/>
          </w:tcPr>
          <w:p w:rsidR="009A737D" w:rsidRPr="00CE3EEF" w:rsidRDefault="009A737D" w:rsidP="00BB4499">
            <w:pPr>
              <w:overflowPunct/>
              <w:autoSpaceDE/>
              <w:adjustRightInd/>
              <w:contextualSpacing/>
              <w:jc w:val="center"/>
              <w:rPr>
                <w:b/>
                <w:sz w:val="22"/>
                <w:szCs w:val="22"/>
              </w:rPr>
            </w:pPr>
            <w:r w:rsidRPr="00CE3EEF">
              <w:rPr>
                <w:b/>
                <w:sz w:val="22"/>
                <w:szCs w:val="22"/>
              </w:rPr>
              <w:t>Responsabil</w:t>
            </w:r>
          </w:p>
          <w:p w:rsidR="009A737D" w:rsidRPr="00CE3EEF" w:rsidRDefault="009A737D" w:rsidP="00BB4499">
            <w:pPr>
              <w:overflowPunct/>
              <w:autoSpaceDE/>
              <w:adjustRightInd/>
              <w:contextualSpacing/>
              <w:jc w:val="center"/>
              <w:rPr>
                <w:b/>
                <w:sz w:val="22"/>
                <w:szCs w:val="22"/>
              </w:rPr>
            </w:pPr>
            <w:r w:rsidRPr="00CE3EEF">
              <w:rPr>
                <w:b/>
                <w:sz w:val="22"/>
                <w:szCs w:val="22"/>
              </w:rPr>
              <w:t>(nume și prenume)</w:t>
            </w:r>
          </w:p>
        </w:tc>
      </w:tr>
      <w:tr w:rsidR="009A737D" w:rsidRPr="00CE3EEF" w:rsidTr="00BB4499">
        <w:tc>
          <w:tcPr>
            <w:tcW w:w="568" w:type="dxa"/>
          </w:tcPr>
          <w:p w:rsidR="009A737D" w:rsidRPr="00CE3EEF" w:rsidRDefault="009A737D" w:rsidP="00BB4499">
            <w:pPr>
              <w:overflowPunct/>
              <w:autoSpaceDE/>
              <w:adjustRightInd/>
              <w:contextualSpacing/>
              <w:rPr>
                <w:sz w:val="22"/>
                <w:szCs w:val="22"/>
              </w:rPr>
            </w:pPr>
            <w:r>
              <w:rPr>
                <w:sz w:val="22"/>
                <w:szCs w:val="22"/>
              </w:rPr>
              <w:t>1</w:t>
            </w:r>
          </w:p>
        </w:tc>
        <w:tc>
          <w:tcPr>
            <w:tcW w:w="1842" w:type="dxa"/>
          </w:tcPr>
          <w:p w:rsidR="009A737D" w:rsidRPr="00CE3EEF" w:rsidRDefault="009A737D" w:rsidP="00BB4499">
            <w:pPr>
              <w:overflowPunct/>
              <w:autoSpaceDE/>
              <w:adjustRightInd/>
              <w:contextualSpacing/>
              <w:rPr>
                <w:sz w:val="22"/>
                <w:szCs w:val="22"/>
              </w:rPr>
            </w:pPr>
            <w:r>
              <w:rPr>
                <w:sz w:val="22"/>
                <w:szCs w:val="22"/>
              </w:rPr>
              <w:t>Module de specialitate</w:t>
            </w:r>
          </w:p>
        </w:tc>
        <w:tc>
          <w:tcPr>
            <w:tcW w:w="2310" w:type="dxa"/>
          </w:tcPr>
          <w:p w:rsidR="009A737D" w:rsidRPr="0024404E" w:rsidRDefault="009A737D" w:rsidP="00BB4499">
            <w:pPr>
              <w:overflowPunct/>
              <w:autoSpaceDE/>
              <w:adjustRightInd/>
              <w:contextualSpacing/>
              <w:rPr>
                <w:sz w:val="22"/>
                <w:szCs w:val="22"/>
                <w:lang w:val="en-US"/>
              </w:rPr>
            </w:pPr>
            <w:r>
              <w:rPr>
                <w:sz w:val="22"/>
                <w:szCs w:val="22"/>
              </w:rPr>
              <w:t xml:space="preserve">Colectare de deșeuri </w:t>
            </w:r>
            <w:r w:rsidR="00521F37">
              <w:rPr>
                <w:sz w:val="22"/>
                <w:szCs w:val="22"/>
              </w:rPr>
              <w:t>selective</w:t>
            </w:r>
          </w:p>
        </w:tc>
        <w:tc>
          <w:tcPr>
            <w:tcW w:w="1375" w:type="dxa"/>
          </w:tcPr>
          <w:p w:rsidR="009A737D" w:rsidRPr="00CE3EEF" w:rsidRDefault="009A737D" w:rsidP="00BB4499">
            <w:pPr>
              <w:overflowPunct/>
              <w:autoSpaceDE/>
              <w:adjustRightInd/>
              <w:contextualSpacing/>
              <w:rPr>
                <w:sz w:val="22"/>
                <w:szCs w:val="22"/>
              </w:rPr>
            </w:pPr>
            <w:r>
              <w:rPr>
                <w:sz w:val="22"/>
                <w:szCs w:val="22"/>
              </w:rPr>
              <w:t>Elevi din clasele 9-1</w:t>
            </w:r>
            <w:r w:rsidR="00521F37">
              <w:rPr>
                <w:sz w:val="22"/>
                <w:szCs w:val="22"/>
              </w:rPr>
              <w:t>2</w:t>
            </w:r>
          </w:p>
        </w:tc>
        <w:tc>
          <w:tcPr>
            <w:tcW w:w="2169" w:type="dxa"/>
          </w:tcPr>
          <w:p w:rsidR="009A737D" w:rsidRPr="00CE3EEF" w:rsidRDefault="009A737D" w:rsidP="00BB4499">
            <w:pPr>
              <w:overflowPunct/>
              <w:autoSpaceDE/>
              <w:adjustRightInd/>
              <w:contextualSpacing/>
              <w:rPr>
                <w:sz w:val="22"/>
                <w:szCs w:val="22"/>
              </w:rPr>
            </w:pPr>
            <w:r>
              <w:rPr>
                <w:sz w:val="22"/>
                <w:szCs w:val="22"/>
              </w:rPr>
              <w:t>2</w:t>
            </w:r>
            <w:r w:rsidR="00521F37">
              <w:rPr>
                <w:sz w:val="22"/>
                <w:szCs w:val="22"/>
              </w:rPr>
              <w:t>3</w:t>
            </w:r>
            <w:r>
              <w:rPr>
                <w:sz w:val="22"/>
                <w:szCs w:val="22"/>
              </w:rPr>
              <w:t xml:space="preserve"> octombrie 201</w:t>
            </w:r>
            <w:r w:rsidR="00521F37">
              <w:rPr>
                <w:sz w:val="22"/>
                <w:szCs w:val="22"/>
              </w:rPr>
              <w:t>9</w:t>
            </w:r>
            <w:r>
              <w:rPr>
                <w:sz w:val="22"/>
                <w:szCs w:val="22"/>
              </w:rPr>
              <w:t>, Tg. Secuiesc</w:t>
            </w:r>
          </w:p>
        </w:tc>
        <w:tc>
          <w:tcPr>
            <w:tcW w:w="2126" w:type="dxa"/>
          </w:tcPr>
          <w:p w:rsidR="009A737D" w:rsidRDefault="009A737D" w:rsidP="00BB4499">
            <w:pPr>
              <w:overflowPunct/>
              <w:autoSpaceDE/>
              <w:adjustRightInd/>
              <w:contextualSpacing/>
              <w:rPr>
                <w:sz w:val="22"/>
                <w:szCs w:val="22"/>
                <w:lang w:val="hu-HU"/>
              </w:rPr>
            </w:pPr>
            <w:r>
              <w:rPr>
                <w:sz w:val="22"/>
                <w:szCs w:val="22"/>
              </w:rPr>
              <w:t>Kacs</w:t>
            </w:r>
            <w:r>
              <w:rPr>
                <w:sz w:val="22"/>
                <w:szCs w:val="22"/>
                <w:lang w:val="hu-HU"/>
              </w:rPr>
              <w:t>ó Éva</w:t>
            </w:r>
          </w:p>
          <w:p w:rsidR="009A737D" w:rsidRPr="00DA61EC" w:rsidRDefault="009A737D" w:rsidP="00BB4499">
            <w:pPr>
              <w:overflowPunct/>
              <w:autoSpaceDE/>
              <w:adjustRightInd/>
              <w:contextualSpacing/>
              <w:rPr>
                <w:sz w:val="22"/>
                <w:szCs w:val="22"/>
                <w:lang w:val="hu-HU"/>
              </w:rPr>
            </w:pPr>
            <w:proofErr w:type="spellStart"/>
            <w:r>
              <w:rPr>
                <w:sz w:val="22"/>
                <w:szCs w:val="22"/>
                <w:lang w:val="hu-HU"/>
              </w:rPr>
              <w:t>Finna</w:t>
            </w:r>
            <w:proofErr w:type="spellEnd"/>
            <w:r>
              <w:rPr>
                <w:sz w:val="22"/>
                <w:szCs w:val="22"/>
                <w:lang w:val="hu-HU"/>
              </w:rPr>
              <w:t xml:space="preserve"> István</w:t>
            </w:r>
          </w:p>
        </w:tc>
      </w:tr>
    </w:tbl>
    <w:p w:rsidR="009A737D" w:rsidRPr="00CE3EEF" w:rsidRDefault="009A737D" w:rsidP="009A737D">
      <w:pPr>
        <w:suppressAutoHyphens/>
        <w:overflowPunct/>
        <w:autoSpaceDE/>
        <w:adjustRightInd/>
        <w:ind w:left="720"/>
        <w:contextualSpacing/>
        <w:rPr>
          <w:rFonts w:eastAsia="Calibri"/>
          <w:b/>
          <w:kern w:val="3"/>
          <w:sz w:val="16"/>
          <w:szCs w:val="16"/>
        </w:rPr>
      </w:pPr>
    </w:p>
    <w:p w:rsidR="009A737D" w:rsidRPr="00DA61EC" w:rsidRDefault="009A737D" w:rsidP="009A737D">
      <w:pPr>
        <w:suppressAutoHyphens/>
        <w:overflowPunct/>
        <w:autoSpaceDE/>
        <w:adjustRightInd/>
        <w:ind w:left="720"/>
        <w:contextualSpacing/>
        <w:rPr>
          <w:rFonts w:eastAsia="Calibri"/>
          <w:b/>
          <w:kern w:val="3"/>
          <w:sz w:val="22"/>
          <w:szCs w:val="22"/>
          <w:lang w:val="hu-HU"/>
        </w:rPr>
      </w:pPr>
    </w:p>
    <w:p w:rsidR="009A737D" w:rsidRPr="0041593D" w:rsidRDefault="009A737D" w:rsidP="009A737D">
      <w:pPr>
        <w:suppressAutoHyphens/>
        <w:overflowPunct/>
        <w:autoSpaceDE/>
        <w:adjustRightInd/>
        <w:ind w:left="720"/>
        <w:contextualSpacing/>
        <w:rPr>
          <w:rFonts w:eastAsia="Calibri"/>
          <w:b/>
          <w:kern w:val="3"/>
          <w:sz w:val="22"/>
          <w:szCs w:val="22"/>
          <w:lang w:val="en-US"/>
        </w:rPr>
      </w:pPr>
      <w:r w:rsidRPr="00CE3EEF">
        <w:rPr>
          <w:rFonts w:eastAsia="Calibri"/>
          <w:b/>
          <w:kern w:val="3"/>
          <w:sz w:val="22"/>
          <w:szCs w:val="22"/>
        </w:rPr>
        <w:t xml:space="preserve">Data, </w:t>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r>
      <w:r w:rsidRPr="00CE3EEF">
        <w:rPr>
          <w:rFonts w:eastAsia="Calibri"/>
          <w:b/>
          <w:kern w:val="3"/>
          <w:sz w:val="22"/>
          <w:szCs w:val="22"/>
        </w:rPr>
        <w:tab/>
        <w:t>Numele și prenumele</w:t>
      </w:r>
      <w:r>
        <w:rPr>
          <w:rFonts w:eastAsia="Calibri"/>
          <w:b/>
          <w:kern w:val="3"/>
          <w:sz w:val="22"/>
          <w:szCs w:val="22"/>
        </w:rPr>
        <w:t xml:space="preserve"> Kacsó Éva</w:t>
      </w:r>
    </w:p>
    <w:p w:rsidR="009A737D" w:rsidRPr="00CE3EEF" w:rsidRDefault="009A737D" w:rsidP="009A737D">
      <w:pPr>
        <w:suppressAutoHyphens/>
        <w:overflowPunct/>
        <w:autoSpaceDE/>
        <w:adjustRightInd/>
        <w:ind w:left="4260"/>
        <w:contextualSpacing/>
        <w:rPr>
          <w:rFonts w:eastAsia="Calibri"/>
          <w:b/>
          <w:kern w:val="3"/>
          <w:sz w:val="22"/>
          <w:szCs w:val="22"/>
        </w:rPr>
      </w:pPr>
      <w:r w:rsidRPr="00CE3EEF">
        <w:rPr>
          <w:rFonts w:eastAsia="Calibri"/>
          <w:b/>
          <w:kern w:val="3"/>
          <w:sz w:val="22"/>
          <w:szCs w:val="22"/>
        </w:rPr>
        <w:t>Semnătura șef catedră/ responsabil comisie metodică,</w:t>
      </w:r>
    </w:p>
    <w:p w:rsidR="009A737D" w:rsidRDefault="009A737D" w:rsidP="009A737D">
      <w:pPr>
        <w:suppressAutoHyphens/>
        <w:overflowPunct/>
        <w:autoSpaceDE/>
        <w:adjustRightInd/>
        <w:jc w:val="center"/>
        <w:rPr>
          <w:rFonts w:eastAsia="Calibri"/>
          <w:b/>
          <w:kern w:val="3"/>
          <w:sz w:val="22"/>
          <w:szCs w:val="22"/>
        </w:rPr>
      </w:pPr>
    </w:p>
    <w:p w:rsidR="009A737D" w:rsidRDefault="009A737D" w:rsidP="009A737D"/>
    <w:p w:rsidR="009A737D" w:rsidRDefault="009A737D" w:rsidP="006D0A5B">
      <w:pPr>
        <w:suppressAutoHyphens/>
        <w:overflowPunct/>
        <w:autoSpaceDE/>
        <w:adjustRightInd/>
        <w:jc w:val="center"/>
        <w:rPr>
          <w:rFonts w:eastAsia="Calibri"/>
          <w:b/>
          <w:kern w:val="3"/>
          <w:sz w:val="22"/>
          <w:szCs w:val="22"/>
        </w:rPr>
      </w:pPr>
    </w:p>
    <w:p w:rsidR="006D0A5B" w:rsidRDefault="006D0A5B" w:rsidP="006D0A5B">
      <w:pPr>
        <w:suppressAutoHyphens/>
        <w:overflowPunct/>
        <w:autoSpaceDE/>
        <w:adjustRightInd/>
        <w:rPr>
          <w:rFonts w:eastAsia="Calibri"/>
          <w:b/>
          <w:kern w:val="3"/>
          <w:sz w:val="22"/>
          <w:szCs w:val="22"/>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1C0A4C" w:rsidRDefault="00905E0A" w:rsidP="00905E0A">
      <w:pPr>
        <w:rPr>
          <w:sz w:val="28"/>
          <w:szCs w:val="28"/>
        </w:rPr>
      </w:pPr>
    </w:p>
    <w:p w:rsidR="00905E0A" w:rsidRPr="00F203BC" w:rsidRDefault="00905E0A" w:rsidP="00F203BC">
      <w:pPr>
        <w:rPr>
          <w:sz w:val="28"/>
          <w:szCs w:val="28"/>
        </w:rPr>
      </w:pPr>
      <w:r>
        <w:rPr>
          <w:noProof/>
          <w:sz w:val="28"/>
          <w:szCs w:val="28"/>
        </w:rPr>
        <mc:AlternateContent>
          <mc:Choice Requires="wps">
            <w:drawing>
              <wp:anchor distT="0" distB="0" distL="114300" distR="114300" simplePos="0" relativeHeight="251802624" behindDoc="0" locked="0" layoutInCell="1" allowOverlap="1" wp14:anchorId="012109EC" wp14:editId="6B8647D2">
                <wp:simplePos x="0" y="0"/>
                <wp:positionH relativeFrom="column">
                  <wp:posOffset>7915275</wp:posOffset>
                </wp:positionH>
                <wp:positionV relativeFrom="paragraph">
                  <wp:posOffset>48895</wp:posOffset>
                </wp:positionV>
                <wp:extent cx="1485900" cy="2238375"/>
                <wp:effectExtent l="9525" t="10795" r="9525" b="825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38375"/>
                        </a:xfrm>
                        <a:prstGeom prst="rect">
                          <a:avLst/>
                        </a:prstGeom>
                        <a:solidFill>
                          <a:srgbClr val="FFFFFF"/>
                        </a:solidFill>
                        <a:ln w="9525">
                          <a:solidFill>
                            <a:srgbClr val="000000"/>
                          </a:solidFill>
                          <a:miter lim="800000"/>
                          <a:headEnd/>
                          <a:tailEnd/>
                        </a:ln>
                      </wps:spPr>
                      <wps:txbx>
                        <w:txbxContent>
                          <w:p w:rsidR="00BB4499" w:rsidRDefault="00BB4499" w:rsidP="00905E0A">
                            <w:pPr>
                              <w:rPr>
                                <w:rFonts w:ascii="Arial" w:hAnsi="Arial" w:cs="Arial"/>
                                <w:sz w:val="16"/>
                                <w:szCs w:val="16"/>
                              </w:rPr>
                            </w:pPr>
                            <w:r w:rsidRPr="003F66C6">
                              <w:rPr>
                                <w:rFonts w:ascii="Arial" w:hAnsi="Arial" w:cs="Arial"/>
                                <w:sz w:val="16"/>
                                <w:szCs w:val="16"/>
                              </w:rPr>
                              <w:t>-C. CURRICULUM</w:t>
                            </w:r>
                          </w:p>
                          <w:p w:rsidR="00BB4499" w:rsidRDefault="00BB4499" w:rsidP="00905E0A">
                            <w:pPr>
                              <w:rPr>
                                <w:rFonts w:ascii="Arial" w:hAnsi="Arial" w:cs="Arial"/>
                                <w:sz w:val="16"/>
                                <w:szCs w:val="16"/>
                              </w:rPr>
                            </w:pPr>
                            <w:r>
                              <w:rPr>
                                <w:rFonts w:ascii="Arial" w:hAnsi="Arial" w:cs="Arial"/>
                                <w:sz w:val="16"/>
                                <w:szCs w:val="16"/>
                              </w:rPr>
                              <w:t>-C. PROIECTE-PROGRAME EDUCATIVE</w:t>
                            </w:r>
                          </w:p>
                          <w:p w:rsidR="00BB4499" w:rsidRDefault="00BB4499" w:rsidP="00905E0A">
                            <w:pPr>
                              <w:rPr>
                                <w:rFonts w:ascii="Arial" w:hAnsi="Arial" w:cs="Arial"/>
                                <w:sz w:val="16"/>
                                <w:szCs w:val="16"/>
                              </w:rPr>
                            </w:pPr>
                            <w:r>
                              <w:rPr>
                                <w:rFonts w:ascii="Arial" w:hAnsi="Arial" w:cs="Arial"/>
                                <w:sz w:val="16"/>
                                <w:szCs w:val="16"/>
                              </w:rPr>
                              <w:t>-C. PROIECTE INTEGRARE EU</w:t>
                            </w:r>
                          </w:p>
                          <w:p w:rsidR="00BB4499" w:rsidRDefault="00BB4499" w:rsidP="00905E0A">
                            <w:pPr>
                              <w:rPr>
                                <w:rFonts w:ascii="Arial" w:hAnsi="Arial" w:cs="Arial"/>
                                <w:sz w:val="16"/>
                                <w:szCs w:val="16"/>
                              </w:rPr>
                            </w:pPr>
                            <w:r>
                              <w:rPr>
                                <w:rFonts w:ascii="Arial" w:hAnsi="Arial" w:cs="Arial"/>
                                <w:sz w:val="16"/>
                                <w:szCs w:val="16"/>
                              </w:rPr>
                              <w:t>-C. MONITORIZARE DISCIPLINĂ</w:t>
                            </w:r>
                          </w:p>
                          <w:p w:rsidR="00BB4499" w:rsidRDefault="00BB4499" w:rsidP="00905E0A">
                            <w:pPr>
                              <w:rPr>
                                <w:rFonts w:ascii="Arial" w:hAnsi="Arial" w:cs="Arial"/>
                                <w:sz w:val="16"/>
                                <w:szCs w:val="16"/>
                              </w:rPr>
                            </w:pPr>
                            <w:r>
                              <w:rPr>
                                <w:rFonts w:ascii="Arial" w:hAnsi="Arial" w:cs="Arial"/>
                                <w:sz w:val="16"/>
                                <w:szCs w:val="16"/>
                              </w:rPr>
                              <w:t>-C. EXAMENE</w:t>
                            </w:r>
                          </w:p>
                          <w:p w:rsidR="00BB4499" w:rsidRDefault="00BB4499" w:rsidP="00905E0A">
                            <w:pPr>
                              <w:rPr>
                                <w:rFonts w:ascii="Arial" w:hAnsi="Arial" w:cs="Arial"/>
                                <w:sz w:val="16"/>
                                <w:szCs w:val="16"/>
                              </w:rPr>
                            </w:pPr>
                            <w:r>
                              <w:rPr>
                                <w:rFonts w:ascii="Arial" w:hAnsi="Arial" w:cs="Arial"/>
                                <w:sz w:val="16"/>
                                <w:szCs w:val="16"/>
                              </w:rPr>
                              <w:t>-C. PERFECŢIONARE</w:t>
                            </w:r>
                          </w:p>
                          <w:p w:rsidR="00BB4499" w:rsidRDefault="00BB4499" w:rsidP="00905E0A">
                            <w:pPr>
                              <w:rPr>
                                <w:rFonts w:ascii="Arial" w:hAnsi="Arial" w:cs="Arial"/>
                                <w:sz w:val="16"/>
                                <w:szCs w:val="16"/>
                              </w:rPr>
                            </w:pPr>
                            <w:r>
                              <w:rPr>
                                <w:rFonts w:ascii="Arial" w:hAnsi="Arial" w:cs="Arial"/>
                                <w:sz w:val="16"/>
                                <w:szCs w:val="16"/>
                              </w:rPr>
                              <w:t>-C. SECURITATE SĂNĂTATE</w:t>
                            </w:r>
                          </w:p>
                          <w:p w:rsidR="00BB4499" w:rsidRDefault="00BB4499" w:rsidP="00905E0A">
                            <w:pPr>
                              <w:rPr>
                                <w:rFonts w:ascii="Arial" w:hAnsi="Arial" w:cs="Arial"/>
                                <w:sz w:val="16"/>
                                <w:szCs w:val="16"/>
                              </w:rPr>
                            </w:pPr>
                            <w:r>
                              <w:rPr>
                                <w:rFonts w:ascii="Arial" w:hAnsi="Arial" w:cs="Arial"/>
                                <w:sz w:val="16"/>
                                <w:szCs w:val="16"/>
                              </w:rPr>
                              <w:t>-C. APĂRARE INCENDII</w:t>
                            </w:r>
                          </w:p>
                          <w:p w:rsidR="00BB4499" w:rsidRDefault="00BB4499" w:rsidP="00905E0A">
                            <w:pPr>
                              <w:rPr>
                                <w:rFonts w:ascii="Arial" w:hAnsi="Arial" w:cs="Arial"/>
                                <w:sz w:val="16"/>
                                <w:szCs w:val="16"/>
                              </w:rPr>
                            </w:pPr>
                            <w:r>
                              <w:rPr>
                                <w:rFonts w:ascii="Arial" w:hAnsi="Arial" w:cs="Arial"/>
                                <w:sz w:val="16"/>
                                <w:szCs w:val="16"/>
                              </w:rPr>
                              <w:t>-C. PROTECŢIE CIVILĂ</w:t>
                            </w:r>
                          </w:p>
                          <w:p w:rsidR="00BB4499" w:rsidRDefault="00BB4499" w:rsidP="00905E0A">
                            <w:pPr>
                              <w:rPr>
                                <w:rFonts w:ascii="Arial" w:hAnsi="Arial" w:cs="Arial"/>
                                <w:sz w:val="16"/>
                                <w:szCs w:val="16"/>
                              </w:rPr>
                            </w:pPr>
                            <w:r>
                              <w:rPr>
                                <w:rFonts w:ascii="Arial" w:hAnsi="Arial" w:cs="Arial"/>
                                <w:sz w:val="16"/>
                                <w:szCs w:val="16"/>
                              </w:rPr>
                              <w:t>-C. CERCETARE FAPTE</w:t>
                            </w:r>
                          </w:p>
                          <w:p w:rsidR="00BB4499" w:rsidRDefault="00BB4499" w:rsidP="00905E0A">
                            <w:pPr>
                              <w:rPr>
                                <w:rFonts w:ascii="Arial" w:hAnsi="Arial" w:cs="Arial"/>
                                <w:sz w:val="16"/>
                                <w:szCs w:val="16"/>
                              </w:rPr>
                            </w:pPr>
                            <w:r>
                              <w:rPr>
                                <w:rFonts w:ascii="Arial" w:hAnsi="Arial" w:cs="Arial"/>
                                <w:sz w:val="16"/>
                                <w:szCs w:val="16"/>
                              </w:rPr>
                              <w:t>-C. SALARIZARE, BURSE</w:t>
                            </w:r>
                          </w:p>
                          <w:p w:rsidR="00BB4499" w:rsidRDefault="00BB4499" w:rsidP="00905E0A">
                            <w:pPr>
                              <w:rPr>
                                <w:rFonts w:ascii="Arial" w:hAnsi="Arial" w:cs="Arial"/>
                                <w:sz w:val="16"/>
                                <w:szCs w:val="16"/>
                              </w:rPr>
                            </w:pPr>
                            <w:r>
                              <w:rPr>
                                <w:rFonts w:ascii="Arial" w:hAnsi="Arial" w:cs="Arial"/>
                                <w:sz w:val="16"/>
                                <w:szCs w:val="16"/>
                              </w:rPr>
                              <w:t>-C. INVENTARIERE</w:t>
                            </w:r>
                          </w:p>
                          <w:p w:rsidR="00BB4499" w:rsidRPr="003F66C6" w:rsidRDefault="00BB4499" w:rsidP="00905E0A">
                            <w:pPr>
                              <w:rPr>
                                <w:rFonts w:ascii="Arial" w:hAnsi="Arial" w:cs="Arial"/>
                                <w:sz w:val="16"/>
                                <w:szCs w:val="16"/>
                              </w:rPr>
                            </w:pPr>
                            <w:r>
                              <w:rPr>
                                <w:rFonts w:ascii="Arial" w:hAnsi="Arial" w:cs="Arial"/>
                                <w:sz w:val="16"/>
                                <w:szCs w:val="16"/>
                              </w:rPr>
                              <w:t>-C. PREVENIRE ŞI COMBATERE VIOLENŢĂ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109EC" id="_x0000_t202" coordsize="21600,21600" o:spt="202" path="m,l,21600r21600,l21600,xe">
                <v:stroke joinstyle="miter"/>
                <v:path gradientshapeok="t" o:connecttype="rect"/>
              </v:shapetype>
              <v:shape id="Text Box 214" o:spid="_x0000_s1026" type="#_x0000_t202" style="position:absolute;margin-left:623.25pt;margin-top:3.85pt;width:117pt;height:17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0VLAIAAFU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">
                <v:textbox>
                  <w:txbxContent>
                    <w:p w:rsidR="00BB4499" w:rsidRDefault="00BB4499" w:rsidP="00905E0A">
                      <w:pPr>
                        <w:rPr>
                          <w:rFonts w:ascii="Arial" w:hAnsi="Arial" w:cs="Arial"/>
                          <w:sz w:val="16"/>
                          <w:szCs w:val="16"/>
                        </w:rPr>
                      </w:pPr>
                      <w:r w:rsidRPr="003F66C6">
                        <w:rPr>
                          <w:rFonts w:ascii="Arial" w:hAnsi="Arial" w:cs="Arial"/>
                          <w:sz w:val="16"/>
                          <w:szCs w:val="16"/>
                        </w:rPr>
                        <w:t>-C. CURRICULUM</w:t>
                      </w:r>
                    </w:p>
                    <w:p w:rsidR="00BB4499" w:rsidRDefault="00BB4499" w:rsidP="00905E0A">
                      <w:pPr>
                        <w:rPr>
                          <w:rFonts w:ascii="Arial" w:hAnsi="Arial" w:cs="Arial"/>
                          <w:sz w:val="16"/>
                          <w:szCs w:val="16"/>
                        </w:rPr>
                      </w:pPr>
                      <w:r>
                        <w:rPr>
                          <w:rFonts w:ascii="Arial" w:hAnsi="Arial" w:cs="Arial"/>
                          <w:sz w:val="16"/>
                          <w:szCs w:val="16"/>
                        </w:rPr>
                        <w:t>-C. PROIECTE-PROGRAME EDUCATIVE</w:t>
                      </w:r>
                    </w:p>
                    <w:p w:rsidR="00BB4499" w:rsidRDefault="00BB4499" w:rsidP="00905E0A">
                      <w:pPr>
                        <w:rPr>
                          <w:rFonts w:ascii="Arial" w:hAnsi="Arial" w:cs="Arial"/>
                          <w:sz w:val="16"/>
                          <w:szCs w:val="16"/>
                        </w:rPr>
                      </w:pPr>
                      <w:r>
                        <w:rPr>
                          <w:rFonts w:ascii="Arial" w:hAnsi="Arial" w:cs="Arial"/>
                          <w:sz w:val="16"/>
                          <w:szCs w:val="16"/>
                        </w:rPr>
                        <w:t>-C. PROIECTE INTEGRARE EU</w:t>
                      </w:r>
                    </w:p>
                    <w:p w:rsidR="00BB4499" w:rsidRDefault="00BB4499" w:rsidP="00905E0A">
                      <w:pPr>
                        <w:rPr>
                          <w:rFonts w:ascii="Arial" w:hAnsi="Arial" w:cs="Arial"/>
                          <w:sz w:val="16"/>
                          <w:szCs w:val="16"/>
                        </w:rPr>
                      </w:pPr>
                      <w:r>
                        <w:rPr>
                          <w:rFonts w:ascii="Arial" w:hAnsi="Arial" w:cs="Arial"/>
                          <w:sz w:val="16"/>
                          <w:szCs w:val="16"/>
                        </w:rPr>
                        <w:t>-C. MONITORIZARE DISCIPLINĂ</w:t>
                      </w:r>
                    </w:p>
                    <w:p w:rsidR="00BB4499" w:rsidRDefault="00BB4499" w:rsidP="00905E0A">
                      <w:pPr>
                        <w:rPr>
                          <w:rFonts w:ascii="Arial" w:hAnsi="Arial" w:cs="Arial"/>
                          <w:sz w:val="16"/>
                          <w:szCs w:val="16"/>
                        </w:rPr>
                      </w:pPr>
                      <w:r>
                        <w:rPr>
                          <w:rFonts w:ascii="Arial" w:hAnsi="Arial" w:cs="Arial"/>
                          <w:sz w:val="16"/>
                          <w:szCs w:val="16"/>
                        </w:rPr>
                        <w:t>-C. EXAMENE</w:t>
                      </w:r>
                    </w:p>
                    <w:p w:rsidR="00BB4499" w:rsidRDefault="00BB4499" w:rsidP="00905E0A">
                      <w:pPr>
                        <w:rPr>
                          <w:rFonts w:ascii="Arial" w:hAnsi="Arial" w:cs="Arial"/>
                          <w:sz w:val="16"/>
                          <w:szCs w:val="16"/>
                        </w:rPr>
                      </w:pPr>
                      <w:r>
                        <w:rPr>
                          <w:rFonts w:ascii="Arial" w:hAnsi="Arial" w:cs="Arial"/>
                          <w:sz w:val="16"/>
                          <w:szCs w:val="16"/>
                        </w:rPr>
                        <w:t>-C. PERFECŢIONARE</w:t>
                      </w:r>
                    </w:p>
                    <w:p w:rsidR="00BB4499" w:rsidRDefault="00BB4499" w:rsidP="00905E0A">
                      <w:pPr>
                        <w:rPr>
                          <w:rFonts w:ascii="Arial" w:hAnsi="Arial" w:cs="Arial"/>
                          <w:sz w:val="16"/>
                          <w:szCs w:val="16"/>
                        </w:rPr>
                      </w:pPr>
                      <w:r>
                        <w:rPr>
                          <w:rFonts w:ascii="Arial" w:hAnsi="Arial" w:cs="Arial"/>
                          <w:sz w:val="16"/>
                          <w:szCs w:val="16"/>
                        </w:rPr>
                        <w:t>-C. SECURITATE SĂNĂTATE</w:t>
                      </w:r>
                    </w:p>
                    <w:p w:rsidR="00BB4499" w:rsidRDefault="00BB4499" w:rsidP="00905E0A">
                      <w:pPr>
                        <w:rPr>
                          <w:rFonts w:ascii="Arial" w:hAnsi="Arial" w:cs="Arial"/>
                          <w:sz w:val="16"/>
                          <w:szCs w:val="16"/>
                        </w:rPr>
                      </w:pPr>
                      <w:r>
                        <w:rPr>
                          <w:rFonts w:ascii="Arial" w:hAnsi="Arial" w:cs="Arial"/>
                          <w:sz w:val="16"/>
                          <w:szCs w:val="16"/>
                        </w:rPr>
                        <w:t>-C. APĂRARE INCENDII</w:t>
                      </w:r>
                    </w:p>
                    <w:p w:rsidR="00BB4499" w:rsidRDefault="00BB4499" w:rsidP="00905E0A">
                      <w:pPr>
                        <w:rPr>
                          <w:rFonts w:ascii="Arial" w:hAnsi="Arial" w:cs="Arial"/>
                          <w:sz w:val="16"/>
                          <w:szCs w:val="16"/>
                        </w:rPr>
                      </w:pPr>
                      <w:r>
                        <w:rPr>
                          <w:rFonts w:ascii="Arial" w:hAnsi="Arial" w:cs="Arial"/>
                          <w:sz w:val="16"/>
                          <w:szCs w:val="16"/>
                        </w:rPr>
                        <w:t>-C. PROTECŢIE CIVILĂ</w:t>
                      </w:r>
                    </w:p>
                    <w:p w:rsidR="00BB4499" w:rsidRDefault="00BB4499" w:rsidP="00905E0A">
                      <w:pPr>
                        <w:rPr>
                          <w:rFonts w:ascii="Arial" w:hAnsi="Arial" w:cs="Arial"/>
                          <w:sz w:val="16"/>
                          <w:szCs w:val="16"/>
                        </w:rPr>
                      </w:pPr>
                      <w:r>
                        <w:rPr>
                          <w:rFonts w:ascii="Arial" w:hAnsi="Arial" w:cs="Arial"/>
                          <w:sz w:val="16"/>
                          <w:szCs w:val="16"/>
                        </w:rPr>
                        <w:t>-C. CERCETARE FAPTE</w:t>
                      </w:r>
                    </w:p>
                    <w:p w:rsidR="00BB4499" w:rsidRDefault="00BB4499" w:rsidP="00905E0A">
                      <w:pPr>
                        <w:rPr>
                          <w:rFonts w:ascii="Arial" w:hAnsi="Arial" w:cs="Arial"/>
                          <w:sz w:val="16"/>
                          <w:szCs w:val="16"/>
                        </w:rPr>
                      </w:pPr>
                      <w:r>
                        <w:rPr>
                          <w:rFonts w:ascii="Arial" w:hAnsi="Arial" w:cs="Arial"/>
                          <w:sz w:val="16"/>
                          <w:szCs w:val="16"/>
                        </w:rPr>
                        <w:t>-C. SALARIZARE, BURSE</w:t>
                      </w:r>
                    </w:p>
                    <w:p w:rsidR="00BB4499" w:rsidRDefault="00BB4499" w:rsidP="00905E0A">
                      <w:pPr>
                        <w:rPr>
                          <w:rFonts w:ascii="Arial" w:hAnsi="Arial" w:cs="Arial"/>
                          <w:sz w:val="16"/>
                          <w:szCs w:val="16"/>
                        </w:rPr>
                      </w:pPr>
                      <w:r>
                        <w:rPr>
                          <w:rFonts w:ascii="Arial" w:hAnsi="Arial" w:cs="Arial"/>
                          <w:sz w:val="16"/>
                          <w:szCs w:val="16"/>
                        </w:rPr>
                        <w:t>-C. INVENTARIERE</w:t>
                      </w:r>
                    </w:p>
                    <w:p w:rsidR="00BB4499" w:rsidRPr="003F66C6" w:rsidRDefault="00BB4499" w:rsidP="00905E0A">
                      <w:pPr>
                        <w:rPr>
                          <w:rFonts w:ascii="Arial" w:hAnsi="Arial" w:cs="Arial"/>
                          <w:sz w:val="16"/>
                          <w:szCs w:val="16"/>
                        </w:rPr>
                      </w:pPr>
                      <w:r>
                        <w:rPr>
                          <w:rFonts w:ascii="Arial" w:hAnsi="Arial" w:cs="Arial"/>
                          <w:sz w:val="16"/>
                          <w:szCs w:val="16"/>
                        </w:rPr>
                        <w:t>-C. PREVENIRE ŞI COMBATERE VIOLENŢĂ</w:t>
                      </w:r>
                    </w:p>
                  </w:txbxContent>
                </v:textbox>
              </v:shape>
            </w:pict>
          </mc:Fallback>
        </mc:AlternateContent>
      </w:r>
      <w:bookmarkStart w:id="1" w:name="_GoBack"/>
      <w:bookmarkEnd w:id="1"/>
    </w:p>
    <w:sectPr w:rsidR="00905E0A" w:rsidRPr="00F203BC" w:rsidSect="008C018F">
      <w:pgSz w:w="11906" w:h="16838" w:code="9"/>
      <w:pgMar w:top="1138" w:right="1138" w:bottom="1138" w:left="11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BA4"/>
    <w:multiLevelType w:val="hybridMultilevel"/>
    <w:tmpl w:val="13C6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91F"/>
    <w:multiLevelType w:val="hybridMultilevel"/>
    <w:tmpl w:val="F8B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148"/>
    <w:multiLevelType w:val="hybridMultilevel"/>
    <w:tmpl w:val="463CE294"/>
    <w:lvl w:ilvl="0" w:tplc="FBEACDF2">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3" w15:restartNumberingAfterBreak="0">
    <w:nsid w:val="0A5769EF"/>
    <w:multiLevelType w:val="hybridMultilevel"/>
    <w:tmpl w:val="E5FCB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7D41"/>
    <w:multiLevelType w:val="hybridMultilevel"/>
    <w:tmpl w:val="DA883A9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856F0"/>
    <w:multiLevelType w:val="hybridMultilevel"/>
    <w:tmpl w:val="13C6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3109D"/>
    <w:multiLevelType w:val="hybridMultilevel"/>
    <w:tmpl w:val="FB467630"/>
    <w:lvl w:ilvl="0" w:tplc="FBEACDF2">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 w15:restartNumberingAfterBreak="0">
    <w:nsid w:val="152D1D9E"/>
    <w:multiLevelType w:val="hybridMultilevel"/>
    <w:tmpl w:val="37F0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14C98"/>
    <w:multiLevelType w:val="multilevel"/>
    <w:tmpl w:val="3C946B20"/>
    <w:lvl w:ilvl="0">
      <w:start w:val="1"/>
      <w:numFmt w:val="decimal"/>
      <w:lvlText w:val="%1."/>
      <w:lvlJc w:val="left"/>
      <w:pPr>
        <w:tabs>
          <w:tab w:val="num" w:pos="720"/>
        </w:tabs>
        <w:ind w:left="720" w:hanging="360"/>
      </w:pPr>
      <w:rPr>
        <w:rFonts w:hint="default"/>
        <w:b/>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998233E"/>
    <w:multiLevelType w:val="hybridMultilevel"/>
    <w:tmpl w:val="F292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48DA"/>
    <w:multiLevelType w:val="hybridMultilevel"/>
    <w:tmpl w:val="3A649DDA"/>
    <w:lvl w:ilvl="0" w:tplc="698A3D98">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7935"/>
    <w:multiLevelType w:val="hybridMultilevel"/>
    <w:tmpl w:val="5212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77B69"/>
    <w:multiLevelType w:val="multilevel"/>
    <w:tmpl w:val="69C294D6"/>
    <w:lvl w:ilvl="0">
      <w:start w:val="3"/>
      <w:numFmt w:val="decimal"/>
      <w:lvlText w:val="%1."/>
      <w:lvlJc w:val="left"/>
      <w:pPr>
        <w:ind w:left="444" w:hanging="444"/>
      </w:pPr>
      <w:rPr>
        <w:rFonts w:hint="default"/>
      </w:rPr>
    </w:lvl>
    <w:lvl w:ilvl="1">
      <w:start w:val="21"/>
      <w:numFmt w:val="decimal"/>
      <w:lvlText w:val="%1.%2."/>
      <w:lvlJc w:val="left"/>
      <w:pPr>
        <w:ind w:left="444" w:hanging="44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00C11"/>
    <w:multiLevelType w:val="hybridMultilevel"/>
    <w:tmpl w:val="11A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8407B"/>
    <w:multiLevelType w:val="hybridMultilevel"/>
    <w:tmpl w:val="CAB298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26F46B7"/>
    <w:multiLevelType w:val="hybridMultilevel"/>
    <w:tmpl w:val="62028460"/>
    <w:lvl w:ilvl="0" w:tplc="FBEAC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A40C8"/>
    <w:multiLevelType w:val="multilevel"/>
    <w:tmpl w:val="7690FF84"/>
    <w:lvl w:ilvl="0">
      <w:start w:val="1"/>
      <w:numFmt w:val="decimal"/>
      <w:lvlText w:val="%1."/>
      <w:legacy w:legacy="1" w:legacySpace="0" w:legacyIndent="0"/>
      <w:lvlJc w:val="left"/>
      <w:rPr>
        <w:rFonts w:ascii="Times New Roman" w:hAnsi="Times New Roman" w:cs="Times New Roman" w:hint="default"/>
        <w:sz w:val="19"/>
        <w:szCs w:val="1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8DD6AE9"/>
    <w:multiLevelType w:val="multilevel"/>
    <w:tmpl w:val="60EEFAE4"/>
    <w:lvl w:ilvl="0">
      <w:start w:val="3"/>
      <w:numFmt w:val="decimal"/>
      <w:lvlText w:val="%1."/>
      <w:lvlJc w:val="left"/>
      <w:pPr>
        <w:ind w:left="612" w:hanging="612"/>
      </w:pPr>
      <w:rPr>
        <w:rFonts w:hint="default"/>
      </w:rPr>
    </w:lvl>
    <w:lvl w:ilvl="1">
      <w:start w:val="1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5016DC"/>
    <w:multiLevelType w:val="multilevel"/>
    <w:tmpl w:val="68B2F3B8"/>
    <w:lvl w:ilvl="0">
      <w:start w:val="3"/>
      <w:numFmt w:val="decimal"/>
      <w:lvlText w:val="%1."/>
      <w:lvlJc w:val="left"/>
      <w:pPr>
        <w:ind w:left="612" w:hanging="612"/>
      </w:pPr>
      <w:rPr>
        <w:rFonts w:hint="default"/>
        <w:b/>
      </w:rPr>
    </w:lvl>
    <w:lvl w:ilvl="1">
      <w:start w:val="11"/>
      <w:numFmt w:val="decimal"/>
      <w:lvlText w:val="%1.%2."/>
      <w:lvlJc w:val="left"/>
      <w:pPr>
        <w:ind w:left="612" w:hanging="61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D1665BD"/>
    <w:multiLevelType w:val="hybridMultilevel"/>
    <w:tmpl w:val="955A3C4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95CCA"/>
    <w:multiLevelType w:val="hybridMultilevel"/>
    <w:tmpl w:val="9782F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75F89"/>
    <w:multiLevelType w:val="multilevel"/>
    <w:tmpl w:val="64F43E5E"/>
    <w:lvl w:ilvl="0">
      <w:start w:val="1"/>
      <w:numFmt w:val="bullet"/>
      <w:lvlText w:val=""/>
      <w:lvlJc w:val="left"/>
      <w:rPr>
        <w:rFonts w:ascii="Times New Roman" w:hAnsi="Times New Roman" w:cs="Times New Roman" w:hint="default"/>
        <w:sz w:val="19"/>
        <w:szCs w:val="19"/>
      </w:rPr>
    </w:lvl>
    <w:lvl w:ilvl="1">
      <w:start w:val="1"/>
      <w:numFmt w:val="decimal"/>
      <w:isLgl/>
      <w:lvlText w:val="%1.%2"/>
      <w:lvlJc w:val="left"/>
      <w:pPr>
        <w:ind w:left="527" w:hanging="525"/>
      </w:pPr>
      <w:rPr>
        <w:rFonts w:hint="default"/>
      </w:rPr>
    </w:lvl>
    <w:lvl w:ilvl="2">
      <w:start w:val="4"/>
      <w:numFmt w:val="decimal"/>
      <w:isLgl/>
      <w:lvlText w:val="%1.%2.%3"/>
      <w:lvlJc w:val="left"/>
      <w:pPr>
        <w:ind w:left="724"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6" w:hanging="1800"/>
      </w:pPr>
      <w:rPr>
        <w:rFonts w:hint="default"/>
      </w:rPr>
    </w:lvl>
  </w:abstractNum>
  <w:abstractNum w:abstractNumId="22" w15:restartNumberingAfterBreak="0">
    <w:nsid w:val="3B9A51B6"/>
    <w:multiLevelType w:val="hybridMultilevel"/>
    <w:tmpl w:val="823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5215C"/>
    <w:multiLevelType w:val="multilevel"/>
    <w:tmpl w:val="BC9AE65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DDE28DF"/>
    <w:multiLevelType w:val="hybridMultilevel"/>
    <w:tmpl w:val="40A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86EEB"/>
    <w:multiLevelType w:val="hybridMultilevel"/>
    <w:tmpl w:val="B51E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B707B"/>
    <w:multiLevelType w:val="hybridMultilevel"/>
    <w:tmpl w:val="DAC8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AF"/>
    <w:multiLevelType w:val="hybridMultilevel"/>
    <w:tmpl w:val="A03E1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D0198"/>
    <w:multiLevelType w:val="multilevel"/>
    <w:tmpl w:val="8B98E75A"/>
    <w:lvl w:ilvl="0">
      <w:start w:val="3"/>
      <w:numFmt w:val="decimal"/>
      <w:lvlText w:val="%1."/>
      <w:lvlJc w:val="left"/>
      <w:pPr>
        <w:ind w:left="612" w:hanging="612"/>
      </w:pPr>
      <w:rPr>
        <w:rFonts w:hint="default"/>
      </w:rPr>
    </w:lvl>
    <w:lvl w:ilvl="1">
      <w:start w:val="19"/>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A26AFA"/>
    <w:multiLevelType w:val="hybridMultilevel"/>
    <w:tmpl w:val="923A29D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0" w15:restartNumberingAfterBreak="0">
    <w:nsid w:val="53F64897"/>
    <w:multiLevelType w:val="hybridMultilevel"/>
    <w:tmpl w:val="23E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F5338"/>
    <w:multiLevelType w:val="hybridMultilevel"/>
    <w:tmpl w:val="AD565238"/>
    <w:lvl w:ilvl="0" w:tplc="FBEAC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B461F"/>
    <w:multiLevelType w:val="hybridMultilevel"/>
    <w:tmpl w:val="D01E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3270C"/>
    <w:multiLevelType w:val="hybridMultilevel"/>
    <w:tmpl w:val="4E4AE208"/>
    <w:lvl w:ilvl="0" w:tplc="FBEACDF2">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7544710"/>
    <w:multiLevelType w:val="hybridMultilevel"/>
    <w:tmpl w:val="F20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35588"/>
    <w:multiLevelType w:val="hybridMultilevel"/>
    <w:tmpl w:val="62BC3756"/>
    <w:lvl w:ilvl="0" w:tplc="FBEAC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C54BA"/>
    <w:multiLevelType w:val="hybridMultilevel"/>
    <w:tmpl w:val="49AE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07000"/>
    <w:multiLevelType w:val="hybridMultilevel"/>
    <w:tmpl w:val="74705AAE"/>
    <w:lvl w:ilvl="0" w:tplc="7046BD8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DD3878"/>
    <w:multiLevelType w:val="hybridMultilevel"/>
    <w:tmpl w:val="E33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2E71"/>
    <w:multiLevelType w:val="hybridMultilevel"/>
    <w:tmpl w:val="C9F090D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1176B"/>
    <w:multiLevelType w:val="hybridMultilevel"/>
    <w:tmpl w:val="4DCAC8B8"/>
    <w:lvl w:ilvl="0" w:tplc="FBEAC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0"/>
  </w:num>
  <w:num w:numId="4">
    <w:abstractNumId w:val="39"/>
  </w:num>
  <w:num w:numId="5">
    <w:abstractNumId w:val="32"/>
  </w:num>
  <w:num w:numId="6">
    <w:abstractNumId w:val="13"/>
  </w:num>
  <w:num w:numId="7">
    <w:abstractNumId w:val="36"/>
  </w:num>
  <w:num w:numId="8">
    <w:abstractNumId w:val="24"/>
  </w:num>
  <w:num w:numId="9">
    <w:abstractNumId w:val="11"/>
  </w:num>
  <w:num w:numId="10">
    <w:abstractNumId w:val="4"/>
  </w:num>
  <w:num w:numId="11">
    <w:abstractNumId w:val="27"/>
  </w:num>
  <w:num w:numId="12">
    <w:abstractNumId w:val="16"/>
  </w:num>
  <w:num w:numId="13">
    <w:abstractNumId w:val="31"/>
  </w:num>
  <w:num w:numId="14">
    <w:abstractNumId w:val="35"/>
  </w:num>
  <w:num w:numId="15">
    <w:abstractNumId w:val="22"/>
  </w:num>
  <w:num w:numId="16">
    <w:abstractNumId w:val="15"/>
  </w:num>
  <w:num w:numId="17">
    <w:abstractNumId w:val="2"/>
  </w:num>
  <w:num w:numId="18">
    <w:abstractNumId w:val="40"/>
  </w:num>
  <w:num w:numId="19">
    <w:abstractNumId w:val="6"/>
  </w:num>
  <w:num w:numId="20">
    <w:abstractNumId w:val="33"/>
  </w:num>
  <w:num w:numId="21">
    <w:abstractNumId w:val="18"/>
  </w:num>
  <w:num w:numId="22">
    <w:abstractNumId w:val="17"/>
  </w:num>
  <w:num w:numId="23">
    <w:abstractNumId w:val="28"/>
  </w:num>
  <w:num w:numId="24">
    <w:abstractNumId w:val="25"/>
  </w:num>
  <w:num w:numId="25">
    <w:abstractNumId w:val="30"/>
  </w:num>
  <w:num w:numId="26">
    <w:abstractNumId w:val="9"/>
  </w:num>
  <w:num w:numId="27">
    <w:abstractNumId w:val="38"/>
  </w:num>
  <w:num w:numId="28">
    <w:abstractNumId w:val="12"/>
  </w:num>
  <w:num w:numId="29">
    <w:abstractNumId w:val="26"/>
  </w:num>
  <w:num w:numId="30">
    <w:abstractNumId w:val="29"/>
  </w:num>
  <w:num w:numId="31">
    <w:abstractNumId w:val="34"/>
  </w:num>
  <w:num w:numId="32">
    <w:abstractNumId w:val="21"/>
  </w:num>
  <w:num w:numId="33">
    <w:abstractNumId w:val="1"/>
  </w:num>
  <w:num w:numId="34">
    <w:abstractNumId w:val="20"/>
  </w:num>
  <w:num w:numId="35">
    <w:abstractNumId w:val="7"/>
  </w:num>
  <w:num w:numId="36">
    <w:abstractNumId w:val="37"/>
  </w:num>
  <w:num w:numId="37">
    <w:abstractNumId w:val="14"/>
  </w:num>
  <w:num w:numId="38">
    <w:abstractNumId w:val="0"/>
  </w:num>
  <w:num w:numId="39">
    <w:abstractNumId w:val="5"/>
  </w:num>
  <w:num w:numId="40">
    <w:abstractNumId w:val="3"/>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5F"/>
    <w:rsid w:val="0000116E"/>
    <w:rsid w:val="000311B9"/>
    <w:rsid w:val="00044228"/>
    <w:rsid w:val="00055AEB"/>
    <w:rsid w:val="00066473"/>
    <w:rsid w:val="000F3EB3"/>
    <w:rsid w:val="000F7799"/>
    <w:rsid w:val="00107106"/>
    <w:rsid w:val="001131EB"/>
    <w:rsid w:val="0013683B"/>
    <w:rsid w:val="001431C0"/>
    <w:rsid w:val="00151B11"/>
    <w:rsid w:val="00157383"/>
    <w:rsid w:val="0015754A"/>
    <w:rsid w:val="00161743"/>
    <w:rsid w:val="001748E2"/>
    <w:rsid w:val="0019401E"/>
    <w:rsid w:val="001A76D3"/>
    <w:rsid w:val="001B4C71"/>
    <w:rsid w:val="001B6D87"/>
    <w:rsid w:val="001C51A7"/>
    <w:rsid w:val="001C6D94"/>
    <w:rsid w:val="001D0123"/>
    <w:rsid w:val="001D4D1A"/>
    <w:rsid w:val="001F1ABD"/>
    <w:rsid w:val="001F3D0B"/>
    <w:rsid w:val="002023E7"/>
    <w:rsid w:val="00234B0A"/>
    <w:rsid w:val="0024153A"/>
    <w:rsid w:val="00251816"/>
    <w:rsid w:val="002520E4"/>
    <w:rsid w:val="00253220"/>
    <w:rsid w:val="00255A1A"/>
    <w:rsid w:val="00255C6F"/>
    <w:rsid w:val="002601F5"/>
    <w:rsid w:val="00266515"/>
    <w:rsid w:val="002827F3"/>
    <w:rsid w:val="002919A1"/>
    <w:rsid w:val="00291E29"/>
    <w:rsid w:val="00293B7A"/>
    <w:rsid w:val="002A05F8"/>
    <w:rsid w:val="002A55FA"/>
    <w:rsid w:val="002B5699"/>
    <w:rsid w:val="002C0BFF"/>
    <w:rsid w:val="002C1B9A"/>
    <w:rsid w:val="002C6DF0"/>
    <w:rsid w:val="002E6F94"/>
    <w:rsid w:val="003008C2"/>
    <w:rsid w:val="00302E8A"/>
    <w:rsid w:val="0030608E"/>
    <w:rsid w:val="00313B75"/>
    <w:rsid w:val="00315048"/>
    <w:rsid w:val="00335070"/>
    <w:rsid w:val="0034081B"/>
    <w:rsid w:val="00343BE0"/>
    <w:rsid w:val="00346C10"/>
    <w:rsid w:val="00350D75"/>
    <w:rsid w:val="0035255A"/>
    <w:rsid w:val="003648BA"/>
    <w:rsid w:val="00386C6A"/>
    <w:rsid w:val="0038720A"/>
    <w:rsid w:val="0039062D"/>
    <w:rsid w:val="00390869"/>
    <w:rsid w:val="003B3CAC"/>
    <w:rsid w:val="003C6E0A"/>
    <w:rsid w:val="003D3422"/>
    <w:rsid w:val="003F5890"/>
    <w:rsid w:val="003F7453"/>
    <w:rsid w:val="00430462"/>
    <w:rsid w:val="004315F6"/>
    <w:rsid w:val="00432207"/>
    <w:rsid w:val="00446CD2"/>
    <w:rsid w:val="00464ECD"/>
    <w:rsid w:val="00471EE2"/>
    <w:rsid w:val="0049429B"/>
    <w:rsid w:val="00497FBD"/>
    <w:rsid w:val="004A42B2"/>
    <w:rsid w:val="004A6BE7"/>
    <w:rsid w:val="004B1408"/>
    <w:rsid w:val="004C1E01"/>
    <w:rsid w:val="004C6702"/>
    <w:rsid w:val="004E1875"/>
    <w:rsid w:val="004E3FD8"/>
    <w:rsid w:val="004F39A8"/>
    <w:rsid w:val="00512A0A"/>
    <w:rsid w:val="00521F37"/>
    <w:rsid w:val="00534C76"/>
    <w:rsid w:val="00543FF1"/>
    <w:rsid w:val="00552283"/>
    <w:rsid w:val="005528F1"/>
    <w:rsid w:val="0055338A"/>
    <w:rsid w:val="00555855"/>
    <w:rsid w:val="00560454"/>
    <w:rsid w:val="005670E8"/>
    <w:rsid w:val="00570BC5"/>
    <w:rsid w:val="00584F0C"/>
    <w:rsid w:val="00596AF3"/>
    <w:rsid w:val="005A4C3D"/>
    <w:rsid w:val="005C53DD"/>
    <w:rsid w:val="005E6AF4"/>
    <w:rsid w:val="006015B2"/>
    <w:rsid w:val="00606E3A"/>
    <w:rsid w:val="00611189"/>
    <w:rsid w:val="00624008"/>
    <w:rsid w:val="00660EA0"/>
    <w:rsid w:val="0067029D"/>
    <w:rsid w:val="00670741"/>
    <w:rsid w:val="00675BB5"/>
    <w:rsid w:val="00683BFA"/>
    <w:rsid w:val="006943BE"/>
    <w:rsid w:val="0069620C"/>
    <w:rsid w:val="006A276C"/>
    <w:rsid w:val="006A59E6"/>
    <w:rsid w:val="006B33D6"/>
    <w:rsid w:val="006D0A5B"/>
    <w:rsid w:val="006D768A"/>
    <w:rsid w:val="006E0B4C"/>
    <w:rsid w:val="006E2DC8"/>
    <w:rsid w:val="006F6BA1"/>
    <w:rsid w:val="007164D1"/>
    <w:rsid w:val="0071757D"/>
    <w:rsid w:val="00717A58"/>
    <w:rsid w:val="007234C0"/>
    <w:rsid w:val="00726171"/>
    <w:rsid w:val="00733363"/>
    <w:rsid w:val="007426F5"/>
    <w:rsid w:val="00744624"/>
    <w:rsid w:val="00751B32"/>
    <w:rsid w:val="0075295A"/>
    <w:rsid w:val="0077022E"/>
    <w:rsid w:val="007818F2"/>
    <w:rsid w:val="0078597B"/>
    <w:rsid w:val="00786748"/>
    <w:rsid w:val="007A0727"/>
    <w:rsid w:val="007A3B02"/>
    <w:rsid w:val="007A4A3C"/>
    <w:rsid w:val="007A7896"/>
    <w:rsid w:val="007B035D"/>
    <w:rsid w:val="007B0928"/>
    <w:rsid w:val="007B1C25"/>
    <w:rsid w:val="007B3A01"/>
    <w:rsid w:val="007C5809"/>
    <w:rsid w:val="007D62C5"/>
    <w:rsid w:val="007E0EBC"/>
    <w:rsid w:val="007E2069"/>
    <w:rsid w:val="007E2588"/>
    <w:rsid w:val="0080431F"/>
    <w:rsid w:val="00805468"/>
    <w:rsid w:val="0081090B"/>
    <w:rsid w:val="008167DE"/>
    <w:rsid w:val="0082161D"/>
    <w:rsid w:val="00832747"/>
    <w:rsid w:val="00836C85"/>
    <w:rsid w:val="008403FC"/>
    <w:rsid w:val="00844A6C"/>
    <w:rsid w:val="0085135B"/>
    <w:rsid w:val="008546B3"/>
    <w:rsid w:val="008561DD"/>
    <w:rsid w:val="008950F1"/>
    <w:rsid w:val="008A721A"/>
    <w:rsid w:val="008B4B26"/>
    <w:rsid w:val="008C018F"/>
    <w:rsid w:val="008D2A55"/>
    <w:rsid w:val="008F164F"/>
    <w:rsid w:val="00905E0A"/>
    <w:rsid w:val="009150CE"/>
    <w:rsid w:val="009340E6"/>
    <w:rsid w:val="00935212"/>
    <w:rsid w:val="009578EE"/>
    <w:rsid w:val="0096442C"/>
    <w:rsid w:val="009A1E5F"/>
    <w:rsid w:val="009A49F2"/>
    <w:rsid w:val="009A737D"/>
    <w:rsid w:val="009B1D3E"/>
    <w:rsid w:val="009B4997"/>
    <w:rsid w:val="009C2AAF"/>
    <w:rsid w:val="009D4EF8"/>
    <w:rsid w:val="009E55F1"/>
    <w:rsid w:val="009E604E"/>
    <w:rsid w:val="009F0B61"/>
    <w:rsid w:val="009F2802"/>
    <w:rsid w:val="00A0249E"/>
    <w:rsid w:val="00A239AE"/>
    <w:rsid w:val="00A27F52"/>
    <w:rsid w:val="00A51DDF"/>
    <w:rsid w:val="00A60B19"/>
    <w:rsid w:val="00A616E7"/>
    <w:rsid w:val="00A678AE"/>
    <w:rsid w:val="00A71E73"/>
    <w:rsid w:val="00A735EC"/>
    <w:rsid w:val="00A741A5"/>
    <w:rsid w:val="00A8484F"/>
    <w:rsid w:val="00A84C6B"/>
    <w:rsid w:val="00A963A9"/>
    <w:rsid w:val="00A97D7A"/>
    <w:rsid w:val="00AA29D0"/>
    <w:rsid w:val="00AB133B"/>
    <w:rsid w:val="00AB249B"/>
    <w:rsid w:val="00AC33A4"/>
    <w:rsid w:val="00AC3E95"/>
    <w:rsid w:val="00AE5850"/>
    <w:rsid w:val="00AF2C2A"/>
    <w:rsid w:val="00AF6F5D"/>
    <w:rsid w:val="00AF7F8C"/>
    <w:rsid w:val="00B06E87"/>
    <w:rsid w:val="00B07E76"/>
    <w:rsid w:val="00B10B44"/>
    <w:rsid w:val="00B142CE"/>
    <w:rsid w:val="00B17A2C"/>
    <w:rsid w:val="00B201C9"/>
    <w:rsid w:val="00B20D53"/>
    <w:rsid w:val="00B215DF"/>
    <w:rsid w:val="00B27654"/>
    <w:rsid w:val="00B32848"/>
    <w:rsid w:val="00B373A2"/>
    <w:rsid w:val="00B43952"/>
    <w:rsid w:val="00B54918"/>
    <w:rsid w:val="00B77E29"/>
    <w:rsid w:val="00B80CAC"/>
    <w:rsid w:val="00B8627A"/>
    <w:rsid w:val="00BA0B5B"/>
    <w:rsid w:val="00BA2211"/>
    <w:rsid w:val="00BA6639"/>
    <w:rsid w:val="00BB4499"/>
    <w:rsid w:val="00BC1B81"/>
    <w:rsid w:val="00BC71EA"/>
    <w:rsid w:val="00BD26A3"/>
    <w:rsid w:val="00BD5229"/>
    <w:rsid w:val="00BE1A3B"/>
    <w:rsid w:val="00BF0EA6"/>
    <w:rsid w:val="00BF55C2"/>
    <w:rsid w:val="00C01185"/>
    <w:rsid w:val="00C20643"/>
    <w:rsid w:val="00C2229A"/>
    <w:rsid w:val="00C35C43"/>
    <w:rsid w:val="00C35EB9"/>
    <w:rsid w:val="00C36656"/>
    <w:rsid w:val="00C53840"/>
    <w:rsid w:val="00C57A1E"/>
    <w:rsid w:val="00C629F7"/>
    <w:rsid w:val="00C641E2"/>
    <w:rsid w:val="00C806E5"/>
    <w:rsid w:val="00C82C87"/>
    <w:rsid w:val="00CA7A93"/>
    <w:rsid w:val="00CE3EEF"/>
    <w:rsid w:val="00CF60CD"/>
    <w:rsid w:val="00D1261A"/>
    <w:rsid w:val="00D156A5"/>
    <w:rsid w:val="00D165BE"/>
    <w:rsid w:val="00D178E2"/>
    <w:rsid w:val="00D40BDF"/>
    <w:rsid w:val="00D52BE4"/>
    <w:rsid w:val="00D650A8"/>
    <w:rsid w:val="00D65634"/>
    <w:rsid w:val="00D711E7"/>
    <w:rsid w:val="00D751BC"/>
    <w:rsid w:val="00DA119A"/>
    <w:rsid w:val="00DA36F6"/>
    <w:rsid w:val="00DA6841"/>
    <w:rsid w:val="00DA7823"/>
    <w:rsid w:val="00DB4971"/>
    <w:rsid w:val="00DC5FB4"/>
    <w:rsid w:val="00DE0095"/>
    <w:rsid w:val="00DF04F7"/>
    <w:rsid w:val="00DF0AEE"/>
    <w:rsid w:val="00DF2F3A"/>
    <w:rsid w:val="00DF5806"/>
    <w:rsid w:val="00E04F23"/>
    <w:rsid w:val="00E218B6"/>
    <w:rsid w:val="00E235FD"/>
    <w:rsid w:val="00E321C4"/>
    <w:rsid w:val="00E33D60"/>
    <w:rsid w:val="00E4151C"/>
    <w:rsid w:val="00E4546D"/>
    <w:rsid w:val="00E53619"/>
    <w:rsid w:val="00E6399C"/>
    <w:rsid w:val="00E87650"/>
    <w:rsid w:val="00E91D17"/>
    <w:rsid w:val="00EA3440"/>
    <w:rsid w:val="00EA3A0C"/>
    <w:rsid w:val="00EA4F56"/>
    <w:rsid w:val="00EB7E26"/>
    <w:rsid w:val="00EC39BE"/>
    <w:rsid w:val="00EC436C"/>
    <w:rsid w:val="00EE588B"/>
    <w:rsid w:val="00EF3D23"/>
    <w:rsid w:val="00F0427F"/>
    <w:rsid w:val="00F1737C"/>
    <w:rsid w:val="00F179F0"/>
    <w:rsid w:val="00F203BC"/>
    <w:rsid w:val="00F36AA5"/>
    <w:rsid w:val="00F5437D"/>
    <w:rsid w:val="00F64B94"/>
    <w:rsid w:val="00F7443A"/>
    <w:rsid w:val="00F917E2"/>
    <w:rsid w:val="00F9435A"/>
    <w:rsid w:val="00FB7CD3"/>
    <w:rsid w:val="00FD0E85"/>
    <w:rsid w:val="00FD1F3E"/>
    <w:rsid w:val="00FD5548"/>
    <w:rsid w:val="00FE1D86"/>
    <w:rsid w:val="00FE733D"/>
    <w:rsid w:val="00FF34EC"/>
    <w:rsid w:val="00FF4425"/>
    <w:rsid w:val="00FF5349"/>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647CC"/>
  <w15:docId w15:val="{A7AFA7EC-7E29-4EFC-B95E-6BB9D23B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9F2"/>
    <w:pPr>
      <w:overflowPunct w:val="0"/>
      <w:autoSpaceDE w:val="0"/>
      <w:autoSpaceDN w:val="0"/>
      <w:adjustRightInd w:val="0"/>
      <w:textAlignment w:val="baseline"/>
    </w:pPr>
    <w:rPr>
      <w:sz w:val="24"/>
      <w:lang w:val="ro-RO"/>
    </w:rPr>
  </w:style>
  <w:style w:type="paragraph" w:styleId="Heading1">
    <w:name w:val="heading 1"/>
    <w:basedOn w:val="Normal"/>
    <w:next w:val="Normal"/>
    <w:link w:val="Heading1Char"/>
    <w:qFormat/>
    <w:rsid w:val="009A49F2"/>
    <w:pPr>
      <w:keepNext/>
      <w:jc w:val="center"/>
      <w:outlineLvl w:val="0"/>
    </w:pPr>
    <w:rPr>
      <w:b/>
      <w:sz w:val="28"/>
    </w:rPr>
  </w:style>
  <w:style w:type="paragraph" w:styleId="Heading2">
    <w:name w:val="heading 2"/>
    <w:basedOn w:val="Normal"/>
    <w:next w:val="Normal"/>
    <w:qFormat/>
    <w:rsid w:val="00F943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49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F4425"/>
    <w:pPr>
      <w:keepNext/>
      <w:overflowPunct/>
      <w:autoSpaceDE/>
      <w:autoSpaceDN/>
      <w:adjustRightInd/>
      <w:jc w:val="both"/>
      <w:textAlignment w:val="auto"/>
      <w:outlineLvl w:val="3"/>
    </w:pPr>
    <w:rPr>
      <w:b/>
      <w:sz w:val="28"/>
      <w:lang w:val="en-US"/>
    </w:rPr>
  </w:style>
  <w:style w:type="paragraph" w:styleId="Heading5">
    <w:name w:val="heading 5"/>
    <w:basedOn w:val="Normal"/>
    <w:next w:val="Normal"/>
    <w:link w:val="Heading5Char"/>
    <w:qFormat/>
    <w:rsid w:val="00FF4425"/>
    <w:pPr>
      <w:overflowPunct/>
      <w:autoSpaceDE/>
      <w:autoSpaceDN/>
      <w:adjustRightInd/>
      <w:spacing w:before="240" w:after="60"/>
      <w:textAlignment w:val="auto"/>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49F2"/>
    <w:rPr>
      <w:sz w:val="28"/>
    </w:rPr>
  </w:style>
  <w:style w:type="paragraph" w:customStyle="1" w:styleId="BodyText21">
    <w:name w:val="Body Text 21"/>
    <w:basedOn w:val="Normal"/>
    <w:rsid w:val="00B20D53"/>
    <w:pPr>
      <w:ind w:left="1080"/>
    </w:pPr>
    <w:rPr>
      <w:sz w:val="28"/>
    </w:rPr>
  </w:style>
  <w:style w:type="table" w:styleId="TableGrid">
    <w:name w:val="Table Grid"/>
    <w:basedOn w:val="TableNormal"/>
    <w:rsid w:val="007261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436C"/>
    <w:rPr>
      <w:rFonts w:ascii="Tahoma" w:hAnsi="Tahoma" w:cs="Tahoma"/>
      <w:sz w:val="16"/>
      <w:szCs w:val="16"/>
    </w:rPr>
  </w:style>
  <w:style w:type="character" w:customStyle="1" w:styleId="BalloonTextChar">
    <w:name w:val="Balloon Text Char"/>
    <w:link w:val="BalloonText"/>
    <w:rsid w:val="00EC436C"/>
    <w:rPr>
      <w:rFonts w:ascii="Tahoma" w:hAnsi="Tahoma" w:cs="Tahoma"/>
      <w:sz w:val="16"/>
      <w:szCs w:val="16"/>
      <w:lang w:val="ro-RO"/>
    </w:rPr>
  </w:style>
  <w:style w:type="paragraph" w:styleId="ListParagraph">
    <w:name w:val="List Paragraph"/>
    <w:basedOn w:val="Normal"/>
    <w:uiPriority w:val="34"/>
    <w:qFormat/>
    <w:rsid w:val="008403FC"/>
    <w:pPr>
      <w:ind w:left="720"/>
    </w:pPr>
  </w:style>
  <w:style w:type="character" w:customStyle="1" w:styleId="Heading4Char">
    <w:name w:val="Heading 4 Char"/>
    <w:link w:val="Heading4"/>
    <w:rsid w:val="00FF4425"/>
    <w:rPr>
      <w:b/>
      <w:sz w:val="28"/>
    </w:rPr>
  </w:style>
  <w:style w:type="character" w:customStyle="1" w:styleId="Heading5Char">
    <w:name w:val="Heading 5 Char"/>
    <w:link w:val="Heading5"/>
    <w:rsid w:val="00FF4425"/>
    <w:rPr>
      <w:b/>
      <w:bCs/>
      <w:i/>
      <w:iCs/>
      <w:sz w:val="26"/>
      <w:szCs w:val="26"/>
      <w:lang w:val="en-GB"/>
    </w:rPr>
  </w:style>
  <w:style w:type="numbering" w:customStyle="1" w:styleId="NoList1">
    <w:name w:val="No List1"/>
    <w:next w:val="NoList"/>
    <w:semiHidden/>
    <w:rsid w:val="00FF4425"/>
  </w:style>
  <w:style w:type="paragraph" w:styleId="BodyTextIndent">
    <w:name w:val="Body Text Indent"/>
    <w:basedOn w:val="Normal"/>
    <w:link w:val="BodyTextIndentChar"/>
    <w:rsid w:val="00FF4425"/>
    <w:pPr>
      <w:overflowPunct/>
      <w:autoSpaceDE/>
      <w:autoSpaceDN/>
      <w:adjustRightInd/>
      <w:ind w:left="360"/>
      <w:textAlignment w:val="auto"/>
    </w:pPr>
  </w:style>
  <w:style w:type="character" w:customStyle="1" w:styleId="BodyTextIndentChar">
    <w:name w:val="Body Text Indent Char"/>
    <w:link w:val="BodyTextIndent"/>
    <w:rsid w:val="00FF4425"/>
    <w:rPr>
      <w:sz w:val="24"/>
      <w:lang w:val="ro-RO"/>
    </w:rPr>
  </w:style>
  <w:style w:type="paragraph" w:styleId="BodyText2">
    <w:name w:val="Body Text 2"/>
    <w:basedOn w:val="Normal"/>
    <w:link w:val="BodyText2Char"/>
    <w:rsid w:val="00FF4425"/>
    <w:pPr>
      <w:overflowPunct/>
      <w:autoSpaceDE/>
      <w:autoSpaceDN/>
      <w:adjustRightInd/>
      <w:spacing w:after="120" w:line="480" w:lineRule="auto"/>
      <w:textAlignment w:val="auto"/>
    </w:pPr>
    <w:rPr>
      <w:szCs w:val="24"/>
      <w:lang w:val="en-US"/>
    </w:rPr>
  </w:style>
  <w:style w:type="character" w:customStyle="1" w:styleId="BodyText2Char">
    <w:name w:val="Body Text 2 Char"/>
    <w:link w:val="BodyText2"/>
    <w:rsid w:val="00FF4425"/>
    <w:rPr>
      <w:sz w:val="24"/>
      <w:szCs w:val="24"/>
    </w:rPr>
  </w:style>
  <w:style w:type="table" w:customStyle="1" w:styleId="TableGrid1">
    <w:name w:val="Table Grid1"/>
    <w:basedOn w:val="TableNormal"/>
    <w:next w:val="TableGrid"/>
    <w:uiPriority w:val="39"/>
    <w:rsid w:val="00FF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4425"/>
    <w:pPr>
      <w:tabs>
        <w:tab w:val="center" w:pos="4320"/>
        <w:tab w:val="right" w:pos="8640"/>
      </w:tabs>
      <w:overflowPunct/>
      <w:autoSpaceDE/>
      <w:autoSpaceDN/>
      <w:adjustRightInd/>
      <w:textAlignment w:val="auto"/>
    </w:pPr>
    <w:rPr>
      <w:szCs w:val="24"/>
      <w:lang w:val="en-US"/>
    </w:rPr>
  </w:style>
  <w:style w:type="character" w:customStyle="1" w:styleId="FooterChar">
    <w:name w:val="Footer Char"/>
    <w:link w:val="Footer"/>
    <w:rsid w:val="00FF4425"/>
    <w:rPr>
      <w:sz w:val="24"/>
      <w:szCs w:val="24"/>
    </w:rPr>
  </w:style>
  <w:style w:type="character" w:styleId="PageNumber">
    <w:name w:val="page number"/>
    <w:basedOn w:val="DefaultParagraphFont"/>
    <w:rsid w:val="00FF4425"/>
  </w:style>
  <w:style w:type="paragraph" w:styleId="NoSpacing">
    <w:name w:val="No Spacing"/>
    <w:uiPriority w:val="1"/>
    <w:qFormat/>
    <w:rsid w:val="00FF4425"/>
    <w:rPr>
      <w:rFonts w:ascii="Calibri" w:eastAsia="Calibri" w:hAnsi="Calibri"/>
      <w:sz w:val="22"/>
      <w:szCs w:val="22"/>
      <w:lang w:val="ro-RO"/>
    </w:rPr>
  </w:style>
  <w:style w:type="character" w:customStyle="1" w:styleId="Heading1Char">
    <w:name w:val="Heading 1 Char"/>
    <w:link w:val="Heading1"/>
    <w:rsid w:val="00FF4425"/>
    <w:rPr>
      <w:b/>
      <w:sz w:val="28"/>
      <w:lang w:val="ro-RO"/>
    </w:rPr>
  </w:style>
  <w:style w:type="character" w:styleId="Hyperlink">
    <w:name w:val="Hyperlink"/>
    <w:rsid w:val="00FF4425"/>
    <w:rPr>
      <w:color w:val="0000FF"/>
      <w:u w:val="single"/>
    </w:rPr>
  </w:style>
  <w:style w:type="character" w:customStyle="1" w:styleId="st">
    <w:name w:val="st"/>
    <w:basedOn w:val="DefaultParagraphFont"/>
    <w:rsid w:val="00FF4425"/>
  </w:style>
  <w:style w:type="table" w:customStyle="1" w:styleId="TableGrid0">
    <w:name w:val="TableGrid"/>
    <w:rsid w:val="00FF4425"/>
    <w:rPr>
      <w:rFonts w:ascii="Calibri" w:hAnsi="Calibri"/>
      <w:sz w:val="22"/>
      <w:szCs w:val="22"/>
      <w:lang w:val="hu-HU" w:eastAsia="hu-HU"/>
    </w:rPr>
    <w:tblPr>
      <w:tblCellMar>
        <w:top w:w="0" w:type="dxa"/>
        <w:left w:w="0" w:type="dxa"/>
        <w:bottom w:w="0" w:type="dxa"/>
        <w:right w:w="0" w:type="dxa"/>
      </w:tblCellMar>
    </w:tblPr>
  </w:style>
  <w:style w:type="table" w:customStyle="1" w:styleId="TableGrid2">
    <w:name w:val="Table Grid2"/>
    <w:basedOn w:val="TableNormal"/>
    <w:next w:val="TableGrid"/>
    <w:rsid w:val="0015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3EEF"/>
    <w:pPr>
      <w:suppressAutoHyphens/>
      <w:autoSpaceDN w:val="0"/>
      <w:textAlignment w:val="baseline"/>
    </w:pPr>
    <w:rPr>
      <w:rFonts w:ascii="Liberation Serif" w:eastAsia="Calibri" w:hAnsi="Liberation Serif" w:cs="Arial"/>
      <w:kern w:val="3"/>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189"/>
    <w:pPr>
      <w:autoSpaceDE w:val="0"/>
      <w:autoSpaceDN w:val="0"/>
      <w:adjustRightInd w:val="0"/>
    </w:pPr>
    <w:rPr>
      <w:rFonts w:ascii="Calibri" w:eastAsia="Calibri" w:hAnsi="Calibri" w:cs="Calibri"/>
      <w:color w:val="000000"/>
      <w:sz w:val="24"/>
      <w:szCs w:val="24"/>
    </w:rPr>
  </w:style>
  <w:style w:type="character" w:customStyle="1" w:styleId="spelle">
    <w:name w:val="spelle"/>
    <w:rsid w:val="003C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29</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PROIECT DE DEZVOLTARE INSTITUŢIONALĂ</vt:lpstr>
    </vt:vector>
  </TitlesOfParts>
  <Company>Home</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DEZVOLTARE INSTITUŢIONALĂ</dc:title>
  <dc:creator>User1</dc:creator>
  <cp:lastModifiedBy>admin</cp:lastModifiedBy>
  <cp:revision>20</cp:revision>
  <cp:lastPrinted>2019-02-19T07:15:00Z</cp:lastPrinted>
  <dcterms:created xsi:type="dcterms:W3CDTF">2019-02-28T11:59:00Z</dcterms:created>
  <dcterms:modified xsi:type="dcterms:W3CDTF">2020-02-17T15:15:00Z</dcterms:modified>
</cp:coreProperties>
</file>